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536C" w14:textId="77777777" w:rsidR="00225E8C" w:rsidRPr="003F6C3C" w:rsidRDefault="00225E8C">
      <w:pPr>
        <w:pBdr>
          <w:top w:val="nil"/>
          <w:left w:val="nil"/>
          <w:bottom w:val="nil"/>
          <w:right w:val="nil"/>
          <w:between w:val="nil"/>
        </w:pBdr>
        <w:spacing w:before="0" w:line="240" w:lineRule="auto"/>
        <w:ind w:hanging="15"/>
        <w:rPr>
          <w:rFonts w:eastAsia="Helvetica Neue" w:cs="Helvetica Neue"/>
          <w:color w:val="666666"/>
          <w:sz w:val="28"/>
          <w:szCs w:val="28"/>
        </w:rPr>
      </w:pPr>
    </w:p>
    <w:p w14:paraId="361B1147" w14:textId="40E3A206" w:rsidR="00225E8C" w:rsidRPr="003F6C3C" w:rsidRDefault="00836E5C" w:rsidP="00E30922">
      <w:pPr>
        <w:pStyle w:val="Title"/>
      </w:pPr>
      <w:bookmarkStart w:id="0" w:name="_heading=h.gjdgxs" w:colFirst="0" w:colLast="0"/>
      <w:bookmarkEnd w:id="0"/>
      <w:r w:rsidRPr="003F6C3C">
        <w:t>ST MARY’S</w:t>
      </w:r>
      <w:r w:rsidR="00AE11ED" w:rsidRPr="003F6C3C">
        <w:t xml:space="preserve">  </w:t>
      </w:r>
      <w:r w:rsidRPr="003F6C3C">
        <w:t xml:space="preserve"> </w:t>
      </w:r>
      <w:r w:rsidR="003463F6" w:rsidRPr="003F6C3C">
        <w:t xml:space="preserve">CHUTE FOREST </w:t>
      </w:r>
    </w:p>
    <w:p w14:paraId="4772AFBA" w14:textId="45141501" w:rsidR="00225E8C" w:rsidRPr="003F6C3C" w:rsidRDefault="00AE11ED">
      <w:pPr>
        <w:pStyle w:val="Subtitle"/>
        <w:pBdr>
          <w:top w:val="nil"/>
          <w:left w:val="nil"/>
          <w:bottom w:val="nil"/>
          <w:right w:val="nil"/>
          <w:between w:val="nil"/>
        </w:pBdr>
        <w:ind w:hanging="15"/>
        <w:rPr>
          <w:rFonts w:eastAsia="Helvetica Neue" w:cstheme="majorHAnsi"/>
          <w:sz w:val="18"/>
          <w:szCs w:val="18"/>
        </w:rPr>
      </w:pPr>
      <w:bookmarkStart w:id="1" w:name="_heading=h.30j0zll" w:colFirst="0" w:colLast="0"/>
      <w:bookmarkEnd w:id="1"/>
      <w:r w:rsidRPr="003F6C3C">
        <w:rPr>
          <w:rFonts w:eastAsia="Helvetica Neue" w:cstheme="majorHAnsi"/>
          <w:color w:val="000000"/>
          <w:sz w:val="50"/>
          <w:szCs w:val="50"/>
        </w:rPr>
        <w:t xml:space="preserve">CHURCH PLAN </w:t>
      </w:r>
      <w:r w:rsidRPr="003F6C3C">
        <w:rPr>
          <w:rFonts w:eastAsia="Helvetica Neue" w:cstheme="majorHAnsi"/>
          <w:color w:val="000000"/>
          <w:sz w:val="50"/>
          <w:szCs w:val="50"/>
        </w:rPr>
        <w:tab/>
      </w:r>
      <w:r w:rsidRPr="003F6C3C">
        <w:rPr>
          <w:rFonts w:eastAsia="Helvetica Neue" w:cstheme="majorHAnsi"/>
          <w:color w:val="000000"/>
          <w:sz w:val="50"/>
          <w:szCs w:val="50"/>
        </w:rPr>
        <w:tab/>
      </w:r>
      <w:r w:rsidRPr="003F6C3C">
        <w:rPr>
          <w:rFonts w:eastAsia="Helvetica Neue" w:cstheme="majorHAnsi"/>
          <w:color w:val="000000"/>
          <w:sz w:val="50"/>
          <w:szCs w:val="50"/>
        </w:rPr>
        <w:tab/>
        <w:t xml:space="preserve">FEBRUARY 2023 </w:t>
      </w:r>
    </w:p>
    <w:p w14:paraId="15CC51BB" w14:textId="77777777" w:rsidR="00225E8C" w:rsidRPr="003F6C3C" w:rsidRDefault="003463F6">
      <w:pPr>
        <w:pBdr>
          <w:top w:val="nil"/>
          <w:left w:val="nil"/>
          <w:bottom w:val="nil"/>
          <w:right w:val="nil"/>
          <w:between w:val="nil"/>
        </w:pBdr>
        <w:spacing w:before="60"/>
        <w:ind w:hanging="15"/>
        <w:rPr>
          <w:rFonts w:eastAsia="Helvetica Neue" w:cs="Helvetica Neue"/>
        </w:rPr>
      </w:pPr>
      <w:r w:rsidRPr="003F6C3C">
        <w:rPr>
          <w:rFonts w:eastAsia="Helvetica Neue" w:cs="Helvetica Neue"/>
          <w:noProof/>
          <w:sz w:val="24"/>
          <w:szCs w:val="24"/>
        </w:rPr>
        <w:drawing>
          <wp:inline distT="114300" distB="114300" distL="114300" distR="114300" wp14:anchorId="628A5B5B" wp14:editId="70DF9E07">
            <wp:extent cx="5943600" cy="38100"/>
            <wp:effectExtent l="0" t="0" r="0" b="0"/>
            <wp:docPr id="1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5943600" cy="38100"/>
                    </a:xfrm>
                    <a:prstGeom prst="rect">
                      <a:avLst/>
                    </a:prstGeom>
                    <a:ln/>
                  </pic:spPr>
                </pic:pic>
              </a:graphicData>
            </a:graphic>
          </wp:inline>
        </w:drawing>
      </w:r>
    </w:p>
    <w:p w14:paraId="5A6840A2" w14:textId="77777777" w:rsidR="00225E8C" w:rsidRPr="003F6C3C" w:rsidRDefault="003463F6" w:rsidP="009D3AEF">
      <w:pPr>
        <w:rPr>
          <w:rFonts w:eastAsia="Helvetica Neue" w:cs="Helvetica Neue"/>
          <w:szCs w:val="28"/>
        </w:rPr>
      </w:pPr>
      <w:bookmarkStart w:id="2" w:name="_heading=h.1fob9te" w:colFirst="0" w:colLast="0"/>
      <w:bookmarkEnd w:id="2"/>
      <w:r w:rsidRPr="003F6C3C">
        <w:rPr>
          <w:noProof/>
        </w:rPr>
        <w:drawing>
          <wp:anchor distT="0" distB="0" distL="0" distR="0" simplePos="0" relativeHeight="251658240" behindDoc="0" locked="0" layoutInCell="1" hidden="0" allowOverlap="1" wp14:anchorId="4DBE68EE" wp14:editId="1CCC4C01">
            <wp:simplePos x="0" y="0"/>
            <wp:positionH relativeFrom="column">
              <wp:posOffset>9525</wp:posOffset>
            </wp:positionH>
            <wp:positionV relativeFrom="paragraph">
              <wp:posOffset>133350</wp:posOffset>
            </wp:positionV>
            <wp:extent cx="3318007" cy="2217691"/>
            <wp:effectExtent l="0" t="0" r="0" b="0"/>
            <wp:wrapSquare wrapText="bothSides" distT="0" distB="0" distL="0" distR="0"/>
            <wp:docPr id="17" name="image4.jpg" descr="C:\Users\emcgregor.000.001\AppData\Local\Microsoft\Windows\INetCache\Content.Word\68010221[1].jpg"/>
            <wp:cNvGraphicFramePr/>
            <a:graphic xmlns:a="http://schemas.openxmlformats.org/drawingml/2006/main">
              <a:graphicData uri="http://schemas.openxmlformats.org/drawingml/2006/picture">
                <pic:pic xmlns:pic="http://schemas.openxmlformats.org/drawingml/2006/picture">
                  <pic:nvPicPr>
                    <pic:cNvPr id="0" name="image4.jpg" descr="C:\Users\emcgregor.000.001\AppData\Local\Microsoft\Windows\INetCache\Content.Word\68010221[1].jpg"/>
                    <pic:cNvPicPr preferRelativeResize="0"/>
                  </pic:nvPicPr>
                  <pic:blipFill>
                    <a:blip r:embed="rId10"/>
                    <a:srcRect/>
                    <a:stretch>
                      <a:fillRect/>
                    </a:stretch>
                  </pic:blipFill>
                  <pic:spPr>
                    <a:xfrm>
                      <a:off x="0" y="0"/>
                      <a:ext cx="3318007" cy="2217691"/>
                    </a:xfrm>
                    <a:prstGeom prst="rect">
                      <a:avLst/>
                    </a:prstGeom>
                    <a:ln/>
                  </pic:spPr>
                </pic:pic>
              </a:graphicData>
            </a:graphic>
          </wp:anchor>
        </w:drawing>
      </w:r>
    </w:p>
    <w:p w14:paraId="6C846E8D" w14:textId="77777777" w:rsidR="00225E8C" w:rsidRPr="003F6C3C" w:rsidRDefault="003463F6" w:rsidP="00B82DFB">
      <w:pPr>
        <w:pStyle w:val="Heading1"/>
        <w:ind w:left="5741" w:hanging="15"/>
        <w:rPr>
          <w:rFonts w:eastAsia="Helvetica Neue" w:cstheme="majorHAnsi"/>
          <w:sz w:val="28"/>
          <w:szCs w:val="24"/>
        </w:rPr>
      </w:pPr>
      <w:bookmarkStart w:id="3" w:name="_heading=h.jguj59vaharc" w:colFirst="0" w:colLast="0"/>
      <w:bookmarkEnd w:id="3"/>
      <w:r w:rsidRPr="003F6C3C">
        <w:rPr>
          <w:rFonts w:eastAsia="Helvetica Neue" w:cstheme="majorHAnsi"/>
          <w:sz w:val="28"/>
          <w:szCs w:val="24"/>
        </w:rPr>
        <w:t>Part A - Current Report</w:t>
      </w:r>
    </w:p>
    <w:p w14:paraId="2F92000C" w14:textId="49C0E548" w:rsidR="00225E8C" w:rsidRPr="003F6C3C" w:rsidRDefault="003463F6" w:rsidP="00B82DFB">
      <w:pPr>
        <w:pStyle w:val="Heading1"/>
        <w:ind w:left="5741" w:hanging="15"/>
        <w:rPr>
          <w:rFonts w:eastAsia="Helvetica Neue" w:cstheme="majorHAnsi"/>
          <w:sz w:val="28"/>
          <w:szCs w:val="24"/>
        </w:rPr>
      </w:pPr>
      <w:bookmarkStart w:id="4" w:name="_heading=h.3znysh7" w:colFirst="0" w:colLast="0"/>
      <w:bookmarkEnd w:id="4"/>
      <w:r w:rsidRPr="003F6C3C">
        <w:rPr>
          <w:rFonts w:eastAsia="Helvetica Neue" w:cstheme="majorHAnsi"/>
          <w:sz w:val="28"/>
          <w:szCs w:val="24"/>
        </w:rPr>
        <w:t xml:space="preserve">Part B </w:t>
      </w:r>
      <w:r w:rsidR="004D2F6B" w:rsidRPr="003F6C3C">
        <w:rPr>
          <w:rFonts w:eastAsia="Helvetica Neue" w:cstheme="majorHAnsi"/>
          <w:sz w:val="28"/>
          <w:szCs w:val="24"/>
        </w:rPr>
        <w:t>–</w:t>
      </w:r>
      <w:r w:rsidRPr="003F6C3C">
        <w:rPr>
          <w:rFonts w:eastAsia="Helvetica Neue" w:cstheme="majorHAnsi"/>
          <w:sz w:val="28"/>
          <w:szCs w:val="24"/>
        </w:rPr>
        <w:t xml:space="preserve"> Survey</w:t>
      </w:r>
    </w:p>
    <w:p w14:paraId="56A479A2" w14:textId="77777777" w:rsidR="004D2F6B" w:rsidRPr="003F6C3C" w:rsidRDefault="004D2F6B" w:rsidP="004D2F6B">
      <w:pPr>
        <w:spacing w:line="276" w:lineRule="auto"/>
        <w:ind w:left="5775" w:hanging="15"/>
        <w:rPr>
          <w:rFonts w:eastAsia="Helvetica Neue" w:cs="Helvetica Neue"/>
        </w:rPr>
      </w:pPr>
      <w:r w:rsidRPr="003F6C3C">
        <w:rPr>
          <w:rFonts w:eastAsia="Helvetica Neue" w:cs="Helvetica Neue"/>
        </w:rPr>
        <w:t>Results of our open survey conducted in Summer and Autumn 2020,</w:t>
      </w:r>
      <w:hyperlink r:id="rId11">
        <w:r w:rsidRPr="003F6C3C">
          <w:rPr>
            <w:rFonts w:eastAsia="Helvetica Neue" w:cs="Helvetica Neue"/>
          </w:rPr>
          <w:t xml:space="preserve"> </w:t>
        </w:r>
      </w:hyperlink>
      <w:hyperlink r:id="rId12">
        <w:r w:rsidRPr="003F6C3C">
          <w:rPr>
            <w:rFonts w:eastAsia="Helvetica Neue" w:cs="Helvetica Neue"/>
            <w:color w:val="1155CC"/>
            <w:u w:val="single"/>
          </w:rPr>
          <w:t>open and available at this location</w:t>
        </w:r>
      </w:hyperlink>
      <w:r w:rsidRPr="003F6C3C">
        <w:t xml:space="preserve"> for initial or repeated surveys</w:t>
      </w:r>
      <w:r w:rsidRPr="003F6C3C">
        <w:rPr>
          <w:rFonts w:eastAsia="Helvetica Neue" w:cs="Helvetica Neue"/>
        </w:rPr>
        <w:t xml:space="preserve">. </w:t>
      </w:r>
    </w:p>
    <w:p w14:paraId="5D6F1D98" w14:textId="77777777" w:rsidR="004D2F6B" w:rsidRPr="003F6C3C" w:rsidRDefault="004D2F6B" w:rsidP="004D2F6B"/>
    <w:p w14:paraId="40593C71" w14:textId="77777777" w:rsidR="00225E8C" w:rsidRPr="003F6C3C" w:rsidRDefault="003463F6">
      <w:pPr>
        <w:pStyle w:val="Heading1"/>
        <w:ind w:hanging="15"/>
        <w:rPr>
          <w:rFonts w:eastAsia="Helvetica Neue" w:cstheme="majorHAnsi"/>
          <w:sz w:val="28"/>
          <w:szCs w:val="24"/>
        </w:rPr>
      </w:pPr>
      <w:bookmarkStart w:id="5" w:name="_heading=h.2et92p0" w:colFirst="0" w:colLast="0"/>
      <w:bookmarkEnd w:id="5"/>
      <w:r w:rsidRPr="003F6C3C">
        <w:rPr>
          <w:rFonts w:eastAsia="Helvetica Neue" w:cstheme="majorHAnsi"/>
          <w:sz w:val="28"/>
          <w:szCs w:val="24"/>
        </w:rPr>
        <w:t>Part C - Community Recommendations</w:t>
      </w:r>
    </w:p>
    <w:p w14:paraId="3A70835B" w14:textId="77777777" w:rsidR="00225E8C" w:rsidRPr="003F6C3C" w:rsidRDefault="003463F6">
      <w:pPr>
        <w:ind w:hanging="15"/>
        <w:rPr>
          <w:rFonts w:eastAsia="Helvetica Neue" w:cstheme="majorHAnsi"/>
        </w:rPr>
      </w:pPr>
      <w:r w:rsidRPr="003F6C3C">
        <w:rPr>
          <w:rFonts w:eastAsia="Helvetica Neue" w:cstheme="majorHAnsi"/>
        </w:rPr>
        <w:t>Minutes of any community meetings held to discuss the information available in other parts of the Church Plan.</w:t>
      </w:r>
    </w:p>
    <w:p w14:paraId="096C1EC4" w14:textId="77777777" w:rsidR="00225E8C" w:rsidRPr="003F6C3C" w:rsidRDefault="003463F6">
      <w:pPr>
        <w:pStyle w:val="Heading1"/>
        <w:spacing w:line="431" w:lineRule="auto"/>
        <w:ind w:left="-20"/>
        <w:rPr>
          <w:rFonts w:eastAsia="Helvetica Neue" w:cstheme="majorHAnsi"/>
          <w:sz w:val="28"/>
          <w:szCs w:val="24"/>
        </w:rPr>
      </w:pPr>
      <w:bookmarkStart w:id="6" w:name="_heading=h.uhaz36hnkxz7" w:colFirst="0" w:colLast="0"/>
      <w:bookmarkEnd w:id="6"/>
      <w:r w:rsidRPr="003F6C3C">
        <w:rPr>
          <w:rFonts w:eastAsia="Helvetica Neue" w:cstheme="majorHAnsi"/>
          <w:sz w:val="28"/>
          <w:szCs w:val="24"/>
        </w:rPr>
        <w:t>Part D - Action Plan</w:t>
      </w:r>
    </w:p>
    <w:p w14:paraId="13E4FD7A" w14:textId="77777777" w:rsidR="00225E8C" w:rsidRPr="003F6C3C" w:rsidRDefault="003463F6">
      <w:pPr>
        <w:spacing w:line="431" w:lineRule="auto"/>
        <w:ind w:left="-20"/>
        <w:rPr>
          <w:rFonts w:eastAsia="Helvetica Neue" w:cstheme="majorHAnsi"/>
        </w:rPr>
      </w:pPr>
      <w:r w:rsidRPr="003F6C3C">
        <w:rPr>
          <w:rFonts w:eastAsia="Helvetica Neue" w:cstheme="majorHAnsi"/>
        </w:rPr>
        <w:t>Details of any actions agreed through Community Recommendations, assigned to community participants,</w:t>
      </w:r>
      <w:r w:rsidRPr="003F6C3C">
        <w:rPr>
          <w:rFonts w:eastAsia="Helvetica Neue" w:cs="Helvetica Neue"/>
        </w:rPr>
        <w:t xml:space="preserve"> </w:t>
      </w:r>
      <w:r w:rsidRPr="003F6C3C">
        <w:rPr>
          <w:rFonts w:eastAsia="Helvetica Neue" w:cstheme="majorHAnsi"/>
        </w:rPr>
        <w:t>Churches Conservation Trust staff, or to the Churches Conservation Trust Local Community Officer specifically.</w:t>
      </w:r>
    </w:p>
    <w:p w14:paraId="52DCF49B" w14:textId="77777777" w:rsidR="00225E8C" w:rsidRPr="003F6C3C" w:rsidRDefault="00225E8C">
      <w:pPr>
        <w:spacing w:line="431" w:lineRule="auto"/>
        <w:ind w:left="-20"/>
        <w:rPr>
          <w:rFonts w:eastAsia="Helvetica Neue" w:cstheme="majorHAnsi"/>
        </w:rPr>
      </w:pPr>
    </w:p>
    <w:p w14:paraId="19918373" w14:textId="77777777" w:rsidR="009D3AEF" w:rsidRPr="003F6C3C" w:rsidRDefault="009D3AEF">
      <w:pPr>
        <w:rPr>
          <w:rFonts w:eastAsia="Helvetica Neue" w:cstheme="majorHAnsi"/>
          <w:b/>
        </w:rPr>
      </w:pPr>
      <w:bookmarkStart w:id="7" w:name="_heading=h.4d34og8" w:colFirst="0" w:colLast="0"/>
      <w:bookmarkEnd w:id="7"/>
      <w:r w:rsidRPr="003F6C3C">
        <w:rPr>
          <w:rFonts w:eastAsia="Helvetica Neue" w:cstheme="majorHAnsi"/>
        </w:rPr>
        <w:br w:type="page"/>
      </w:r>
    </w:p>
    <w:p w14:paraId="56B78FC9" w14:textId="77777777" w:rsidR="00505AC6" w:rsidRPr="003048CC" w:rsidRDefault="00505AC6" w:rsidP="00505AC6">
      <w:pPr>
        <w:spacing w:before="120" w:line="240" w:lineRule="auto"/>
        <w:ind w:left="-17"/>
        <w:outlineLvl w:val="0"/>
        <w:rPr>
          <w:rFonts w:eastAsia="Helvetica Neue" w:cs="Helvetica Neue"/>
          <w:b/>
          <w:color w:val="8C7252"/>
          <w:sz w:val="24"/>
          <w:szCs w:val="24"/>
        </w:rPr>
      </w:pPr>
      <w:r w:rsidRPr="003048CC">
        <w:rPr>
          <w:rFonts w:eastAsia="Helvetica Neue" w:cs="Helvetica Neue"/>
          <w:b/>
          <w:sz w:val="32"/>
          <w:szCs w:val="32"/>
        </w:rPr>
        <w:lastRenderedPageBreak/>
        <w:t>Introduction</w:t>
      </w:r>
    </w:p>
    <w:p w14:paraId="5B13E4AA" w14:textId="77777777" w:rsidR="00505AC6" w:rsidRPr="003048CC" w:rsidRDefault="00505AC6" w:rsidP="00505AC6">
      <w:pPr>
        <w:spacing w:before="0" w:line="240" w:lineRule="auto"/>
        <w:ind w:left="0"/>
        <w:jc w:val="both"/>
        <w:rPr>
          <w:rFonts w:eastAsia="Times New Roman" w:cs="Calibri"/>
          <w:sz w:val="24"/>
          <w:szCs w:val="24"/>
          <w:lang w:eastAsia="en-US"/>
        </w:rPr>
      </w:pPr>
    </w:p>
    <w:p w14:paraId="25383503" w14:textId="77777777" w:rsidR="00505AC6" w:rsidRPr="00240B6A" w:rsidRDefault="00505AC6" w:rsidP="00505AC6">
      <w:pPr>
        <w:spacing w:before="0" w:line="240" w:lineRule="auto"/>
        <w:ind w:left="0"/>
        <w:jc w:val="both"/>
        <w:rPr>
          <w:rFonts w:eastAsia="Times New Roman" w:cs="Calibri"/>
          <w:lang w:eastAsia="en-US"/>
        </w:rPr>
      </w:pPr>
      <w:r w:rsidRPr="00240B6A">
        <w:rPr>
          <w:rFonts w:eastAsia="Times New Roman" w:cs="Calibri"/>
          <w:lang w:eastAsia="en-US"/>
        </w:rPr>
        <w:t xml:space="preserve">The Churches Conservations Trust’s strategy is to empower and support communities to care for historic places of worship, for the benefit of all.  </w:t>
      </w:r>
    </w:p>
    <w:p w14:paraId="7856731A" w14:textId="77777777" w:rsidR="00505AC6" w:rsidRPr="00240B6A" w:rsidRDefault="00505AC6" w:rsidP="00505AC6">
      <w:pPr>
        <w:spacing w:before="0" w:line="240" w:lineRule="auto"/>
        <w:ind w:left="0"/>
        <w:jc w:val="both"/>
        <w:rPr>
          <w:rFonts w:eastAsia="Times New Roman" w:cs="Calibri"/>
          <w:lang w:eastAsia="en-US"/>
        </w:rPr>
      </w:pPr>
    </w:p>
    <w:p w14:paraId="278AA36F" w14:textId="77777777" w:rsidR="00505AC6" w:rsidRPr="00240B6A" w:rsidRDefault="00505AC6" w:rsidP="00505AC6">
      <w:pPr>
        <w:spacing w:before="0" w:after="120" w:line="240" w:lineRule="auto"/>
        <w:ind w:left="0"/>
        <w:jc w:val="both"/>
        <w:rPr>
          <w:rFonts w:eastAsia="Times New Roman" w:cs="Calibri"/>
          <w:lang w:eastAsia="en-US"/>
        </w:rPr>
      </w:pPr>
      <w:r w:rsidRPr="00240B6A">
        <w:rPr>
          <w:rFonts w:eastAsia="Times New Roman" w:cs="Calibri"/>
          <w:lang w:eastAsia="en-US"/>
        </w:rPr>
        <w:t xml:space="preserve">A sustainable CCT church relies on its communities. These communities keep the spaces alive, as well as helping to generate sufficient funds for maintenance to keep it in a good state of repair and campaigning to raise funds for specific repair and improvement projects. </w:t>
      </w:r>
    </w:p>
    <w:p w14:paraId="0CAC9DE3" w14:textId="77777777" w:rsidR="00505AC6" w:rsidRPr="00240B6A" w:rsidRDefault="00505AC6" w:rsidP="00505AC6">
      <w:pPr>
        <w:spacing w:before="0" w:line="240" w:lineRule="auto"/>
        <w:ind w:left="0"/>
        <w:jc w:val="both"/>
        <w:rPr>
          <w:rFonts w:eastAsia="Times New Roman" w:cs="Calibri"/>
          <w:lang w:eastAsia="en-US"/>
        </w:rPr>
      </w:pPr>
      <w:r w:rsidRPr="00240B6A">
        <w:rPr>
          <w:rFonts w:eastAsia="Times New Roman" w:cs="Calibri"/>
          <w:lang w:eastAsia="en-US"/>
        </w:rPr>
        <w:t xml:space="preserve">Local Community Officers facilitate these aims by working with communities to co-create Church Plans. </w:t>
      </w:r>
    </w:p>
    <w:p w14:paraId="5531C8A8" w14:textId="77777777" w:rsidR="00505AC6" w:rsidRPr="00240B6A" w:rsidRDefault="00505AC6" w:rsidP="00505AC6">
      <w:pPr>
        <w:spacing w:before="0" w:line="240" w:lineRule="auto"/>
        <w:ind w:left="0"/>
        <w:jc w:val="both"/>
        <w:rPr>
          <w:rFonts w:eastAsia="Times New Roman" w:cs="Calibri"/>
          <w:lang w:eastAsia="en-US"/>
        </w:rPr>
      </w:pPr>
    </w:p>
    <w:p w14:paraId="71EBC1E6" w14:textId="77777777" w:rsidR="00505AC6" w:rsidRPr="00240B6A" w:rsidRDefault="00505AC6" w:rsidP="00505AC6">
      <w:pPr>
        <w:spacing w:before="0" w:line="240" w:lineRule="auto"/>
        <w:ind w:left="0"/>
        <w:jc w:val="both"/>
        <w:rPr>
          <w:rFonts w:eastAsia="Times New Roman" w:cs="Calibri"/>
          <w:lang w:eastAsia="en-US"/>
        </w:rPr>
      </w:pPr>
      <w:r w:rsidRPr="00240B6A">
        <w:rPr>
          <w:rFonts w:eastAsia="Times New Roman" w:cs="Calibri"/>
          <w:lang w:eastAsia="en-US"/>
        </w:rPr>
        <w:t xml:space="preserve">These plans are living documents, subject to frequent review to ensure that they can meet the changing needs of their churches and communities. </w:t>
      </w:r>
    </w:p>
    <w:p w14:paraId="7C7A91D5" w14:textId="77777777" w:rsidR="00505AC6" w:rsidRPr="00240B6A" w:rsidRDefault="00505AC6" w:rsidP="00505AC6">
      <w:pPr>
        <w:spacing w:before="0" w:line="240" w:lineRule="auto"/>
        <w:ind w:left="0"/>
        <w:jc w:val="both"/>
        <w:rPr>
          <w:rFonts w:eastAsia="Times New Roman" w:cs="Calibri"/>
          <w:lang w:eastAsia="en-US"/>
        </w:rPr>
      </w:pPr>
    </w:p>
    <w:p w14:paraId="05398D32" w14:textId="77777777" w:rsidR="00505AC6" w:rsidRPr="00240B6A" w:rsidRDefault="00505AC6" w:rsidP="00505AC6">
      <w:pPr>
        <w:spacing w:before="0" w:line="240" w:lineRule="auto"/>
        <w:ind w:left="0"/>
        <w:jc w:val="both"/>
        <w:rPr>
          <w:rFonts w:eastAsia="Times New Roman" w:cs="Calibri"/>
          <w:lang w:eastAsia="en-US"/>
        </w:rPr>
      </w:pPr>
      <w:r w:rsidRPr="00240B6A">
        <w:rPr>
          <w:rFonts w:eastAsia="Times New Roman" w:cs="Calibri"/>
          <w:lang w:eastAsia="en-US"/>
        </w:rPr>
        <w:t xml:space="preserve">This plan will outline information on the church’s history and significance to illustrate why this church is so important, before explaining maintenance and repair needs to address the challenges faced. The document will then look at current use of the church with feedback and recommendations from the community, before concluding with an action plan to set out agreed short-, medium- and long-term goals to support the sustainable use and care of the church. </w:t>
      </w:r>
    </w:p>
    <w:p w14:paraId="0BEA7189" w14:textId="77777777" w:rsidR="00505AC6" w:rsidRPr="00240B6A" w:rsidRDefault="00505AC6" w:rsidP="00505AC6">
      <w:pPr>
        <w:spacing w:before="120" w:line="240" w:lineRule="auto"/>
        <w:ind w:left="0"/>
        <w:jc w:val="both"/>
        <w:rPr>
          <w:rFonts w:eastAsia="Times New Roman" w:cs="Calibri"/>
          <w:lang w:eastAsia="en-US"/>
        </w:rPr>
      </w:pPr>
      <w:r w:rsidRPr="00240B6A">
        <w:rPr>
          <w:rFonts w:eastAsia="Times New Roman" w:cs="Calibri"/>
          <w:lang w:eastAsia="en-US"/>
        </w:rPr>
        <w:t>Further information on the maintenance and repair costs that CCT’s churches face can be found in the appendices at the close of the document.</w:t>
      </w:r>
    </w:p>
    <w:p w14:paraId="67AB0174" w14:textId="77777777" w:rsidR="00E4233E" w:rsidRDefault="00E4233E">
      <w:pPr>
        <w:rPr>
          <w:rFonts w:eastAsia="Helvetica Neue" w:cstheme="majorHAnsi"/>
          <w:b/>
          <w:sz w:val="28"/>
          <w:szCs w:val="24"/>
        </w:rPr>
      </w:pPr>
      <w:r>
        <w:rPr>
          <w:rFonts w:eastAsia="Helvetica Neue" w:cstheme="majorHAnsi"/>
          <w:sz w:val="28"/>
          <w:szCs w:val="24"/>
        </w:rPr>
        <w:br w:type="page"/>
      </w:r>
    </w:p>
    <w:p w14:paraId="545E5962" w14:textId="48B1CA4F" w:rsidR="009D3AEF" w:rsidRPr="003F6C3C" w:rsidRDefault="009D3AEF" w:rsidP="009D3AEF">
      <w:pPr>
        <w:pStyle w:val="Heading1"/>
        <w:spacing w:before="240"/>
        <w:ind w:left="0"/>
        <w:jc w:val="both"/>
        <w:rPr>
          <w:rFonts w:eastAsia="Helvetica Neue" w:cstheme="majorHAnsi"/>
          <w:sz w:val="28"/>
          <w:szCs w:val="24"/>
        </w:rPr>
      </w:pPr>
      <w:r w:rsidRPr="003F6C3C">
        <w:rPr>
          <w:rFonts w:eastAsia="Helvetica Neue" w:cstheme="majorHAnsi"/>
          <w:sz w:val="28"/>
          <w:szCs w:val="24"/>
        </w:rPr>
        <w:lastRenderedPageBreak/>
        <w:t>Part A - Current Report</w:t>
      </w:r>
    </w:p>
    <w:p w14:paraId="01A0BC7F" w14:textId="27DC9574" w:rsidR="00225E8C" w:rsidRPr="003F6C3C" w:rsidRDefault="003463F6" w:rsidP="009D3AEF">
      <w:pPr>
        <w:pStyle w:val="Heading2"/>
        <w:spacing w:before="240"/>
        <w:ind w:left="0"/>
        <w:rPr>
          <w:rFonts w:eastAsia="Helvetica Neue" w:cstheme="majorHAnsi"/>
          <w:sz w:val="22"/>
          <w:szCs w:val="22"/>
        </w:rPr>
      </w:pPr>
      <w:r w:rsidRPr="003F6C3C">
        <w:rPr>
          <w:rFonts w:eastAsia="Helvetica Neue" w:cstheme="majorHAnsi"/>
          <w:sz w:val="22"/>
          <w:szCs w:val="22"/>
        </w:rPr>
        <w:t>Church Introduction &amp; Statement of Significance</w:t>
      </w:r>
    </w:p>
    <w:p w14:paraId="0E6C13FB" w14:textId="2241A4CC" w:rsidR="00225E8C" w:rsidRPr="003F6C3C" w:rsidRDefault="003463F6">
      <w:pPr>
        <w:pBdr>
          <w:top w:val="nil"/>
          <w:left w:val="nil"/>
          <w:bottom w:val="nil"/>
          <w:right w:val="nil"/>
          <w:between w:val="nil"/>
        </w:pBdr>
        <w:spacing w:before="120" w:after="120"/>
        <w:ind w:left="0"/>
        <w:rPr>
          <w:rFonts w:eastAsia="Helvetica Neue" w:cstheme="majorHAnsi"/>
          <w:color w:val="000000"/>
        </w:rPr>
      </w:pPr>
      <w:r w:rsidRPr="003F6C3C">
        <w:rPr>
          <w:rFonts w:eastAsia="Helvetica Neue" w:cstheme="majorHAnsi"/>
          <w:color w:val="000000"/>
        </w:rPr>
        <w:t xml:space="preserve">St Mary's Church in </w:t>
      </w:r>
      <w:hyperlink r:id="rId13">
        <w:r w:rsidRPr="003F6C3C">
          <w:rPr>
            <w:rFonts w:eastAsia="Helvetica Neue" w:cstheme="majorHAnsi"/>
            <w:color w:val="000000"/>
          </w:rPr>
          <w:t>Chute Forest</w:t>
        </w:r>
      </w:hyperlink>
      <w:r w:rsidRPr="003F6C3C">
        <w:rPr>
          <w:rFonts w:eastAsia="Helvetica Neue" w:cstheme="majorHAnsi"/>
          <w:color w:val="000000"/>
        </w:rPr>
        <w:t xml:space="preserve">, </w:t>
      </w:r>
      <w:hyperlink r:id="rId14">
        <w:r w:rsidRPr="003F6C3C">
          <w:rPr>
            <w:rFonts w:eastAsia="Helvetica Neue" w:cstheme="majorHAnsi"/>
            <w:color w:val="000000"/>
          </w:rPr>
          <w:t>Wiltshire</w:t>
        </w:r>
      </w:hyperlink>
      <w:r w:rsidRPr="003F6C3C">
        <w:rPr>
          <w:rFonts w:eastAsia="Helvetica Neue" w:cstheme="majorHAnsi"/>
          <w:color w:val="000000"/>
        </w:rPr>
        <w:t xml:space="preserve">, England, was built between 1870 and 1871 and consecrated in 1875. It is recorded in the </w:t>
      </w:r>
      <w:hyperlink r:id="rId15">
        <w:r w:rsidRPr="003F6C3C">
          <w:rPr>
            <w:rFonts w:eastAsia="Helvetica Neue" w:cstheme="majorHAnsi"/>
            <w:color w:val="000000"/>
          </w:rPr>
          <w:t>National Heritage List for England</w:t>
        </w:r>
      </w:hyperlink>
      <w:r w:rsidRPr="003F6C3C">
        <w:rPr>
          <w:rFonts w:eastAsia="Helvetica Neue" w:cstheme="majorHAnsi"/>
          <w:color w:val="000000"/>
        </w:rPr>
        <w:t xml:space="preserve"> as a designated Grade II* </w:t>
      </w:r>
      <w:hyperlink r:id="rId16" w:anchor="England_and_Wales">
        <w:r w:rsidRPr="003F6C3C">
          <w:rPr>
            <w:rFonts w:eastAsia="Helvetica Neue" w:cstheme="majorHAnsi"/>
            <w:color w:val="000000"/>
          </w:rPr>
          <w:t>listed building</w:t>
        </w:r>
      </w:hyperlink>
      <w:r w:rsidRPr="003F6C3C">
        <w:rPr>
          <w:rFonts w:eastAsia="Helvetica Neue" w:cstheme="majorHAnsi"/>
          <w:color w:val="000000"/>
        </w:rPr>
        <w:t xml:space="preserve">. It was declared redundant on </w:t>
      </w:r>
      <w:r w:rsidR="0068045A" w:rsidRPr="003F6C3C">
        <w:rPr>
          <w:rFonts w:eastAsia="Helvetica Neue" w:cstheme="majorHAnsi"/>
          <w:color w:val="000000"/>
        </w:rPr>
        <w:t>23 August 1972 and</w:t>
      </w:r>
      <w:r w:rsidRPr="003F6C3C">
        <w:rPr>
          <w:rFonts w:eastAsia="Helvetica Neue" w:cstheme="majorHAnsi"/>
          <w:color w:val="000000"/>
        </w:rPr>
        <w:t xml:space="preserve"> was </w:t>
      </w:r>
      <w:hyperlink r:id="rId17">
        <w:r w:rsidRPr="003F6C3C">
          <w:rPr>
            <w:rFonts w:eastAsia="Helvetica Neue" w:cstheme="majorHAnsi"/>
            <w:color w:val="000000"/>
          </w:rPr>
          <w:t>vested</w:t>
        </w:r>
      </w:hyperlink>
      <w:r w:rsidRPr="003F6C3C">
        <w:rPr>
          <w:rFonts w:eastAsia="Helvetica Neue" w:cstheme="majorHAnsi"/>
          <w:color w:val="000000"/>
        </w:rPr>
        <w:t xml:space="preserve"> in the Trust on 26 March 1974. </w:t>
      </w:r>
    </w:p>
    <w:p w14:paraId="63472E5E" w14:textId="79B15D90" w:rsidR="00225E8C" w:rsidRPr="003F6C3C" w:rsidRDefault="003463F6" w:rsidP="0068045A">
      <w:pPr>
        <w:rPr>
          <w:rFonts w:eastAsia="Helvetica Neue" w:cstheme="majorHAnsi"/>
          <w:color w:val="000000"/>
        </w:rPr>
      </w:pPr>
      <w:r w:rsidRPr="003F6C3C">
        <w:rPr>
          <w:rFonts w:eastAsia="Helvetica Neue" w:cstheme="majorHAnsi"/>
          <w:color w:val="000000"/>
        </w:rPr>
        <w:t xml:space="preserve">The church was built of knapped </w:t>
      </w:r>
      <w:hyperlink r:id="rId18">
        <w:r w:rsidRPr="003F6C3C">
          <w:rPr>
            <w:rFonts w:eastAsia="Helvetica Neue" w:cstheme="majorHAnsi"/>
            <w:color w:val="000000"/>
          </w:rPr>
          <w:t>flint</w:t>
        </w:r>
      </w:hyperlink>
      <w:r w:rsidRPr="003F6C3C">
        <w:rPr>
          <w:rFonts w:eastAsia="Helvetica Neue" w:cstheme="majorHAnsi"/>
          <w:color w:val="000000"/>
        </w:rPr>
        <w:t xml:space="preserve">, brick and tile with a pyramid </w:t>
      </w:r>
      <w:hyperlink r:id="rId19">
        <w:r w:rsidRPr="003F6C3C">
          <w:rPr>
            <w:rFonts w:eastAsia="Helvetica Neue" w:cstheme="majorHAnsi"/>
            <w:color w:val="000000"/>
          </w:rPr>
          <w:t>spire</w:t>
        </w:r>
      </w:hyperlink>
      <w:r w:rsidRPr="003F6C3C">
        <w:rPr>
          <w:rFonts w:eastAsia="Helvetica Neue" w:cstheme="majorHAnsi"/>
          <w:color w:val="000000"/>
        </w:rPr>
        <w:t xml:space="preserve">, by </w:t>
      </w:r>
      <w:hyperlink r:id="rId20">
        <w:r w:rsidRPr="003F6C3C">
          <w:rPr>
            <w:rFonts w:eastAsia="Helvetica Neue" w:cstheme="majorHAnsi"/>
            <w:color w:val="000000"/>
          </w:rPr>
          <w:t>John Loughborough Pearson</w:t>
        </w:r>
      </w:hyperlink>
      <w:r w:rsidRPr="003F6C3C">
        <w:rPr>
          <w:rFonts w:eastAsia="Helvetica Neue" w:cstheme="majorHAnsi"/>
          <w:color w:val="000000"/>
        </w:rPr>
        <w:t xml:space="preserve"> for the Fowle </w:t>
      </w:r>
      <w:r w:rsidR="0052210E" w:rsidRPr="003F6C3C">
        <w:rPr>
          <w:rFonts w:eastAsia="Helvetica Neue" w:cstheme="majorHAnsi"/>
          <w:color w:val="000000"/>
        </w:rPr>
        <w:t>family. At</w:t>
      </w:r>
      <w:r w:rsidRPr="003F6C3C">
        <w:rPr>
          <w:rFonts w:eastAsia="Helvetica Neue" w:cstheme="majorHAnsi"/>
          <w:color w:val="000000"/>
        </w:rPr>
        <w:t xml:space="preserve"> the time there were 188 parishioners. It was consecrated by the </w:t>
      </w:r>
      <w:hyperlink r:id="rId21">
        <w:r w:rsidRPr="003F6C3C">
          <w:rPr>
            <w:rFonts w:eastAsia="Helvetica Neue" w:cstheme="majorHAnsi"/>
            <w:color w:val="000000"/>
          </w:rPr>
          <w:t>Bishop of Salisbury</w:t>
        </w:r>
      </w:hyperlink>
      <w:r w:rsidRPr="003F6C3C">
        <w:rPr>
          <w:rFonts w:eastAsia="Helvetica Neue" w:cstheme="majorHAnsi"/>
          <w:color w:val="000000"/>
        </w:rPr>
        <w:t xml:space="preserve"> on 15 August 1872. The </w:t>
      </w:r>
      <w:hyperlink r:id="rId22">
        <w:r w:rsidRPr="003F6C3C">
          <w:rPr>
            <w:rFonts w:eastAsia="Helvetica Neue" w:cstheme="majorHAnsi"/>
            <w:color w:val="000000"/>
          </w:rPr>
          <w:t>nave</w:t>
        </w:r>
      </w:hyperlink>
      <w:r w:rsidRPr="003F6C3C">
        <w:rPr>
          <w:rFonts w:eastAsia="Helvetica Neue" w:cstheme="majorHAnsi"/>
          <w:color w:val="000000"/>
        </w:rPr>
        <w:t xml:space="preserve"> and </w:t>
      </w:r>
      <w:hyperlink r:id="rId23">
        <w:r w:rsidRPr="003F6C3C">
          <w:rPr>
            <w:rFonts w:eastAsia="Helvetica Neue" w:cstheme="majorHAnsi"/>
            <w:color w:val="000000"/>
          </w:rPr>
          <w:t>aisles</w:t>
        </w:r>
      </w:hyperlink>
      <w:r w:rsidRPr="003F6C3C">
        <w:rPr>
          <w:rFonts w:eastAsia="Helvetica Neue" w:cstheme="majorHAnsi"/>
          <w:color w:val="000000"/>
        </w:rPr>
        <w:t xml:space="preserve"> are spanned by a single roof. There are </w:t>
      </w:r>
      <w:hyperlink r:id="rId24">
        <w:r w:rsidRPr="003F6C3C">
          <w:rPr>
            <w:rFonts w:eastAsia="Helvetica Neue" w:cstheme="majorHAnsi"/>
            <w:color w:val="000000"/>
          </w:rPr>
          <w:t>encaustic tiles</w:t>
        </w:r>
      </w:hyperlink>
      <w:r w:rsidRPr="003F6C3C">
        <w:rPr>
          <w:rFonts w:eastAsia="Helvetica Neue" w:cstheme="majorHAnsi"/>
          <w:color w:val="000000"/>
        </w:rPr>
        <w:t xml:space="preserve"> on the raised floor of the </w:t>
      </w:r>
      <w:hyperlink r:id="rId25">
        <w:r w:rsidRPr="003F6C3C">
          <w:rPr>
            <w:rFonts w:eastAsia="Helvetica Neue" w:cstheme="majorHAnsi"/>
            <w:color w:val="000000"/>
          </w:rPr>
          <w:t>chancel</w:t>
        </w:r>
      </w:hyperlink>
      <w:r w:rsidRPr="003F6C3C">
        <w:rPr>
          <w:rFonts w:eastAsia="Helvetica Neue" w:cstheme="majorHAnsi"/>
          <w:color w:val="000000"/>
        </w:rPr>
        <w:t xml:space="preserve">. </w:t>
      </w:r>
    </w:p>
    <w:p w14:paraId="3CCABB9B" w14:textId="49323B87" w:rsidR="00225E8C" w:rsidRPr="003F6C3C" w:rsidRDefault="003463F6">
      <w:pPr>
        <w:pBdr>
          <w:top w:val="nil"/>
          <w:left w:val="nil"/>
          <w:bottom w:val="nil"/>
          <w:right w:val="nil"/>
          <w:between w:val="nil"/>
        </w:pBdr>
        <w:spacing w:before="120" w:after="120"/>
        <w:ind w:left="0"/>
        <w:rPr>
          <w:rFonts w:eastAsia="Helvetica Neue" w:cstheme="majorHAnsi"/>
          <w:color w:val="000000"/>
        </w:rPr>
      </w:pPr>
      <w:r w:rsidRPr="003F6C3C">
        <w:rPr>
          <w:rFonts w:eastAsia="Helvetica Neue" w:cstheme="majorHAnsi"/>
          <w:color w:val="000000"/>
        </w:rPr>
        <w:t xml:space="preserve">The roof is of open </w:t>
      </w:r>
      <w:hyperlink r:id="rId26">
        <w:r w:rsidRPr="003F6C3C">
          <w:rPr>
            <w:rFonts w:eastAsia="Helvetica Neue" w:cstheme="majorHAnsi"/>
            <w:color w:val="000000"/>
          </w:rPr>
          <w:t>trussed</w:t>
        </w:r>
      </w:hyperlink>
      <w:r w:rsidRPr="003F6C3C">
        <w:rPr>
          <w:rFonts w:eastAsia="Helvetica Neue" w:cstheme="majorHAnsi"/>
          <w:color w:val="000000"/>
        </w:rPr>
        <w:t xml:space="preserve"> timber rafters. There is a three-stage tower topped with the spire which is a highly visible from the surrounding area. The church had six bells cast in 1871 by Mears &amp; Stainbank of </w:t>
      </w:r>
      <w:hyperlink r:id="rId27">
        <w:r w:rsidRPr="003F6C3C">
          <w:rPr>
            <w:rFonts w:eastAsia="Helvetica Neue" w:cstheme="majorHAnsi"/>
            <w:color w:val="000000"/>
          </w:rPr>
          <w:t>Whitechapel Bell Foundry</w:t>
        </w:r>
      </w:hyperlink>
      <w:r w:rsidRPr="003F6C3C">
        <w:rPr>
          <w:rFonts w:eastAsia="Helvetica Neue" w:cstheme="majorHAnsi"/>
          <w:color w:val="000000"/>
        </w:rPr>
        <w:t xml:space="preserve">. In 1976 these were removed and rehung in the Church of St Nicholas in </w:t>
      </w:r>
      <w:hyperlink r:id="rId28">
        <w:r w:rsidRPr="003F6C3C">
          <w:rPr>
            <w:rFonts w:eastAsia="Helvetica Neue" w:cstheme="majorHAnsi"/>
            <w:color w:val="000000"/>
          </w:rPr>
          <w:t>Chute</w:t>
        </w:r>
      </w:hyperlink>
      <w:r w:rsidRPr="003F6C3C">
        <w:rPr>
          <w:rFonts w:eastAsia="Helvetica Neue" w:cstheme="majorHAnsi"/>
          <w:color w:val="000000"/>
        </w:rPr>
        <w:t xml:space="preserve">. The west window includes </w:t>
      </w:r>
      <w:hyperlink r:id="rId29">
        <w:r w:rsidRPr="003F6C3C">
          <w:rPr>
            <w:rFonts w:eastAsia="Helvetica Neue" w:cstheme="majorHAnsi"/>
            <w:color w:val="000000"/>
          </w:rPr>
          <w:t>stained glass</w:t>
        </w:r>
      </w:hyperlink>
      <w:r w:rsidRPr="003F6C3C">
        <w:rPr>
          <w:rFonts w:eastAsia="Helvetica Neue" w:cstheme="majorHAnsi"/>
          <w:color w:val="000000"/>
        </w:rPr>
        <w:t xml:space="preserve"> by </w:t>
      </w:r>
      <w:hyperlink r:id="rId30">
        <w:r w:rsidRPr="003F6C3C">
          <w:rPr>
            <w:rFonts w:eastAsia="Helvetica Neue" w:cstheme="majorHAnsi"/>
            <w:color w:val="000000"/>
          </w:rPr>
          <w:t>Clayton and Bell</w:t>
        </w:r>
      </w:hyperlink>
      <w:r w:rsidRPr="003F6C3C">
        <w:rPr>
          <w:rFonts w:eastAsia="Helvetica Neue" w:cstheme="majorHAnsi"/>
          <w:color w:val="000000"/>
        </w:rPr>
        <w:t xml:space="preserve"> a partnership of John Richard Clayton (London, 1827–1913) and Alfred Bell (Silton, Dorset, 1832–95). </w:t>
      </w:r>
      <w:r w:rsidR="0068045A" w:rsidRPr="003F6C3C">
        <w:rPr>
          <w:rFonts w:eastAsia="Helvetica Neue" w:cstheme="majorHAnsi"/>
          <w:color w:val="000000"/>
        </w:rPr>
        <w:t xml:space="preserve">The provenance of the East window requires further research. </w:t>
      </w:r>
      <w:r w:rsidRPr="003F6C3C">
        <w:rPr>
          <w:rFonts w:eastAsia="Helvetica Neue" w:cstheme="majorHAnsi"/>
          <w:color w:val="000000"/>
        </w:rPr>
        <w:t xml:space="preserve">There is a wall tablet to Frank G. Fowle who died in 1942. </w:t>
      </w:r>
    </w:p>
    <w:p w14:paraId="488BF73C" w14:textId="77777777" w:rsidR="00225E8C" w:rsidRPr="003F6C3C" w:rsidRDefault="003463F6">
      <w:pPr>
        <w:pBdr>
          <w:top w:val="nil"/>
          <w:left w:val="nil"/>
          <w:bottom w:val="nil"/>
          <w:right w:val="nil"/>
          <w:between w:val="nil"/>
        </w:pBdr>
        <w:spacing w:before="120" w:after="120"/>
        <w:ind w:left="0"/>
        <w:rPr>
          <w:rFonts w:eastAsia="Helvetica Neue" w:cstheme="majorHAnsi"/>
          <w:color w:val="000000"/>
        </w:rPr>
      </w:pPr>
      <w:r w:rsidRPr="003F6C3C">
        <w:rPr>
          <w:rFonts w:eastAsia="Helvetica Neue" w:cstheme="majorHAnsi"/>
          <w:color w:val="000000"/>
        </w:rPr>
        <w:t xml:space="preserve">The parish was merged with that of </w:t>
      </w:r>
      <w:hyperlink r:id="rId31">
        <w:r w:rsidRPr="003F6C3C">
          <w:rPr>
            <w:rFonts w:eastAsia="Helvetica Neue" w:cstheme="majorHAnsi"/>
            <w:color w:val="000000"/>
          </w:rPr>
          <w:t>Chute</w:t>
        </w:r>
      </w:hyperlink>
      <w:r w:rsidRPr="003F6C3C">
        <w:rPr>
          <w:rFonts w:eastAsia="Helvetica Neue" w:cstheme="majorHAnsi"/>
          <w:color w:val="000000"/>
        </w:rPr>
        <w:t xml:space="preserve"> in 1954. The Chute Forest church closed in 1972. An annual service is still held at the church. </w:t>
      </w:r>
    </w:p>
    <w:p w14:paraId="3C988F0A" w14:textId="77777777" w:rsidR="00225E8C" w:rsidRPr="003F6C3C" w:rsidRDefault="003463F6">
      <w:pPr>
        <w:pStyle w:val="Heading2"/>
        <w:ind w:left="0"/>
        <w:rPr>
          <w:rFonts w:eastAsia="Helvetica Neue" w:cstheme="majorHAnsi"/>
          <w:sz w:val="22"/>
          <w:szCs w:val="22"/>
        </w:rPr>
      </w:pPr>
      <w:bookmarkStart w:id="8" w:name="_heading=h.2s8eyo1" w:colFirst="0" w:colLast="0"/>
      <w:bookmarkEnd w:id="8"/>
      <w:r w:rsidRPr="003F6C3C">
        <w:rPr>
          <w:rFonts w:eastAsia="Helvetica Neue" w:cstheme="majorHAnsi"/>
          <w:sz w:val="22"/>
          <w:szCs w:val="22"/>
        </w:rPr>
        <w:t>Current use (bookings) &amp; voluntary activity</w:t>
      </w:r>
    </w:p>
    <w:p w14:paraId="43B44F18" w14:textId="77777777" w:rsidR="00225E8C" w:rsidRPr="003F6C3C" w:rsidRDefault="003463F6">
      <w:pPr>
        <w:ind w:hanging="15"/>
        <w:rPr>
          <w:rFonts w:eastAsia="Helvetica Neue" w:cstheme="majorHAnsi"/>
        </w:rPr>
      </w:pPr>
      <w:r w:rsidRPr="003F6C3C">
        <w:rPr>
          <w:rFonts w:eastAsia="Helvetica Neue" w:cstheme="majorHAnsi"/>
        </w:rPr>
        <w:t>St Mary’s has been fortunate to benefit from the voluntary support of several local neighbours, as well as from the local parish team who organise an annual service at the church. Voluntary activity undertaken by this group includes:</w:t>
      </w:r>
    </w:p>
    <w:p w14:paraId="774B2B19" w14:textId="77777777" w:rsidR="00225E8C" w:rsidRPr="003F6C3C" w:rsidRDefault="003463F6">
      <w:pPr>
        <w:numPr>
          <w:ilvl w:val="0"/>
          <w:numId w:val="6"/>
        </w:numPr>
        <w:rPr>
          <w:rFonts w:eastAsia="Helvetica Neue" w:cstheme="majorHAnsi"/>
        </w:rPr>
      </w:pPr>
      <w:r w:rsidRPr="003F6C3C">
        <w:rPr>
          <w:rFonts w:eastAsia="Helvetica Neue" w:cstheme="majorHAnsi"/>
        </w:rPr>
        <w:t>Organising and supporting an annual service</w:t>
      </w:r>
    </w:p>
    <w:p w14:paraId="19C1670E" w14:textId="77777777" w:rsidR="00225E8C" w:rsidRPr="003F6C3C" w:rsidRDefault="003463F6">
      <w:pPr>
        <w:numPr>
          <w:ilvl w:val="0"/>
          <w:numId w:val="6"/>
        </w:numPr>
        <w:spacing w:before="0"/>
        <w:rPr>
          <w:rFonts w:eastAsia="Helvetica Neue" w:cstheme="majorHAnsi"/>
        </w:rPr>
      </w:pPr>
      <w:r w:rsidRPr="003F6C3C">
        <w:rPr>
          <w:rFonts w:eastAsia="Helvetica Neue" w:cstheme="majorHAnsi"/>
        </w:rPr>
        <w:t>Remittance of service funds</w:t>
      </w:r>
    </w:p>
    <w:p w14:paraId="2B9B3910" w14:textId="77777777" w:rsidR="00225E8C" w:rsidRPr="003F6C3C" w:rsidRDefault="003463F6">
      <w:pPr>
        <w:numPr>
          <w:ilvl w:val="0"/>
          <w:numId w:val="6"/>
        </w:numPr>
        <w:spacing w:before="0"/>
        <w:rPr>
          <w:rFonts w:eastAsia="Helvetica Neue" w:cstheme="majorHAnsi"/>
        </w:rPr>
      </w:pPr>
      <w:r w:rsidRPr="003F6C3C">
        <w:rPr>
          <w:rFonts w:eastAsia="Helvetica Neue" w:cstheme="majorHAnsi"/>
        </w:rPr>
        <w:t>Conservation cleaning before service</w:t>
      </w:r>
    </w:p>
    <w:p w14:paraId="7CE8DE65" w14:textId="77777777" w:rsidR="00225E8C" w:rsidRPr="003F6C3C" w:rsidRDefault="003463F6">
      <w:pPr>
        <w:numPr>
          <w:ilvl w:val="0"/>
          <w:numId w:val="6"/>
        </w:numPr>
        <w:spacing w:before="0"/>
        <w:rPr>
          <w:rFonts w:eastAsia="Helvetica Neue" w:cstheme="majorHAnsi"/>
        </w:rPr>
      </w:pPr>
      <w:r w:rsidRPr="003F6C3C">
        <w:rPr>
          <w:rFonts w:eastAsia="Helvetica Neue" w:cstheme="majorHAnsi"/>
        </w:rPr>
        <w:t xml:space="preserve">Planning and delivery of all bookings including services. </w:t>
      </w:r>
    </w:p>
    <w:p w14:paraId="0CA8C2C1" w14:textId="77777777" w:rsidR="00225E8C" w:rsidRPr="003F6C3C" w:rsidRDefault="003463F6">
      <w:pPr>
        <w:numPr>
          <w:ilvl w:val="0"/>
          <w:numId w:val="6"/>
        </w:numPr>
        <w:spacing w:before="0"/>
        <w:rPr>
          <w:rFonts w:eastAsia="Helvetica Neue" w:cstheme="majorHAnsi"/>
        </w:rPr>
      </w:pPr>
      <w:r w:rsidRPr="003F6C3C">
        <w:rPr>
          <w:rFonts w:eastAsia="Helvetica Neue" w:cstheme="majorHAnsi"/>
        </w:rPr>
        <w:t>Ad hoc reporting of building change</w:t>
      </w:r>
      <w:r w:rsidRPr="003F6C3C">
        <w:rPr>
          <w:rFonts w:eastAsia="Helvetica Neue" w:cstheme="majorHAnsi"/>
        </w:rPr>
        <w:br/>
      </w:r>
    </w:p>
    <w:p w14:paraId="0502E62E" w14:textId="77777777" w:rsidR="00FA7646" w:rsidRDefault="00FA7646">
      <w:pPr>
        <w:rPr>
          <w:rFonts w:eastAsia="Helvetica Neue" w:cstheme="majorHAnsi"/>
          <w:b/>
        </w:rPr>
      </w:pPr>
      <w:bookmarkStart w:id="9" w:name="_heading=h.17dp8vu" w:colFirst="0" w:colLast="0"/>
      <w:bookmarkEnd w:id="9"/>
      <w:r>
        <w:rPr>
          <w:rFonts w:eastAsia="Helvetica Neue" w:cstheme="majorHAnsi"/>
        </w:rPr>
        <w:br w:type="page"/>
      </w:r>
    </w:p>
    <w:p w14:paraId="4144158B" w14:textId="04ECA1AC" w:rsidR="00225E8C" w:rsidRPr="003F6C3C" w:rsidRDefault="003463F6" w:rsidP="005061D1">
      <w:pPr>
        <w:pStyle w:val="Heading2"/>
        <w:spacing w:after="360"/>
        <w:ind w:left="0"/>
        <w:rPr>
          <w:rFonts w:eastAsia="Helvetica Neue" w:cstheme="majorHAnsi"/>
          <w:sz w:val="22"/>
          <w:szCs w:val="22"/>
        </w:rPr>
      </w:pPr>
      <w:r w:rsidRPr="003F6C3C">
        <w:rPr>
          <w:rFonts w:eastAsia="Helvetica Neue" w:cstheme="majorHAnsi"/>
          <w:sz w:val="22"/>
          <w:szCs w:val="22"/>
        </w:rPr>
        <w:lastRenderedPageBreak/>
        <w:t xml:space="preserve">Collection Review </w:t>
      </w:r>
    </w:p>
    <w:tbl>
      <w:tblPr>
        <w:tblW w:w="9489" w:type="dxa"/>
        <w:tblBorders>
          <w:top w:val="nil"/>
          <w:left w:val="nil"/>
          <w:bottom w:val="nil"/>
          <w:right w:val="nil"/>
          <w:insideH w:val="nil"/>
          <w:insideV w:val="nil"/>
        </w:tblBorders>
        <w:tblLayout w:type="fixed"/>
        <w:tblLook w:val="0600" w:firstRow="0" w:lastRow="0" w:firstColumn="0" w:lastColumn="0" w:noHBand="1" w:noVBand="1"/>
      </w:tblPr>
      <w:tblGrid>
        <w:gridCol w:w="3535"/>
        <w:gridCol w:w="5954"/>
      </w:tblGrid>
      <w:tr w:rsidR="00545A84" w:rsidRPr="003F6C3C" w14:paraId="20361176"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0223530F" w14:textId="77777777" w:rsidR="00545A84" w:rsidRPr="003F6C3C" w:rsidRDefault="00545A84" w:rsidP="00160B19">
            <w:pPr>
              <w:widowControl w:val="0"/>
              <w:spacing w:before="0" w:line="240" w:lineRule="auto"/>
              <w:ind w:left="0"/>
              <w:rPr>
                <w:rFonts w:eastAsia="Helvetica Neue" w:cs="Helvetica Neue"/>
                <w:b/>
                <w:bCs/>
                <w:sz w:val="20"/>
                <w:szCs w:val="20"/>
              </w:rPr>
            </w:pPr>
            <w:r w:rsidRPr="003F6C3C">
              <w:rPr>
                <w:rFonts w:eastAsia="Helvetica Neue" w:cs="Helvetica Neue"/>
                <w:b/>
                <w:bCs/>
                <w:sz w:val="20"/>
                <w:szCs w:val="20"/>
              </w:rPr>
              <w:t>General Information</w:t>
            </w:r>
          </w:p>
        </w:tc>
      </w:tr>
      <w:tr w:rsidR="00545A84" w:rsidRPr="003F6C3C" w14:paraId="4496F69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489962"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Open Churches Policy status: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D313A50" w14:textId="3B3ABD94"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Open</w:t>
            </w:r>
          </w:p>
        </w:tc>
      </w:tr>
      <w:tr w:rsidR="00545A84" w:rsidRPr="003F6C3C" w14:paraId="39069538"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E7FBFEC"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Local Community Officer: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5F2A73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Philippa Wood</w:t>
            </w:r>
          </w:p>
        </w:tc>
      </w:tr>
      <w:tr w:rsidR="00545A84" w:rsidRPr="003F6C3C" w14:paraId="0BA3D313"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C9758D0"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Current project: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370ABD" w14:textId="1101C3A5" w:rsidR="00545A84" w:rsidRPr="003F6C3C" w:rsidRDefault="00A87808"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Power and Glory: electricity and lighting project</w:t>
            </w:r>
          </w:p>
        </w:tc>
      </w:tr>
      <w:tr w:rsidR="00545A84" w:rsidRPr="003F6C3C" w14:paraId="06636079"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6E52E49"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Parking: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1105B17" w14:textId="5A129D6B" w:rsidR="00753048" w:rsidRPr="003F6C3C" w:rsidRDefault="00753048" w:rsidP="00753048">
            <w:pPr>
              <w:widowControl w:val="0"/>
              <w:spacing w:before="0" w:line="240" w:lineRule="auto"/>
              <w:ind w:left="0"/>
              <w:rPr>
                <w:rFonts w:eastAsia="Helvetica Neue" w:cs="Helvetica Neue"/>
                <w:sz w:val="20"/>
                <w:szCs w:val="20"/>
              </w:rPr>
            </w:pPr>
            <w:r w:rsidRPr="003F6C3C">
              <w:rPr>
                <w:rFonts w:eastAsia="Helvetica Neue" w:cs="Helvetica Neue"/>
                <w:sz w:val="20"/>
                <w:szCs w:val="20"/>
              </w:rPr>
              <w:t xml:space="preserve">None formal. Spaces on road near bus stop 50m walk from the </w:t>
            </w:r>
          </w:p>
          <w:p w14:paraId="412D6AB4" w14:textId="0A6D598F" w:rsidR="00545A84" w:rsidRPr="003F6C3C" w:rsidRDefault="00753048" w:rsidP="00753048">
            <w:pPr>
              <w:widowControl w:val="0"/>
              <w:spacing w:before="0" w:line="240" w:lineRule="auto"/>
              <w:ind w:left="0"/>
              <w:rPr>
                <w:rFonts w:eastAsia="Helvetica Neue" w:cs="Helvetica Neue"/>
                <w:sz w:val="20"/>
                <w:szCs w:val="20"/>
              </w:rPr>
            </w:pPr>
            <w:r w:rsidRPr="003F6C3C">
              <w:rPr>
                <w:rFonts w:eastAsia="Helvetica Neue" w:cs="Helvetica Neue"/>
                <w:sz w:val="20"/>
                <w:szCs w:val="20"/>
              </w:rPr>
              <w:t>Church using footpath on dirt track.</w:t>
            </w:r>
          </w:p>
        </w:tc>
      </w:tr>
      <w:tr w:rsidR="00545A84" w:rsidRPr="003F6C3C" w14:paraId="030BFC2C"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D78B6B5"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Accessibility details: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B0612C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Provided via website</w:t>
            </w:r>
          </w:p>
        </w:tc>
      </w:tr>
      <w:tr w:rsidR="00545A84" w:rsidRPr="003F6C3C" w14:paraId="6A95F940"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DD5D236"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Building services: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EEE6499" w14:textId="68C36CF7" w:rsidR="00545A84" w:rsidRPr="003F6C3C" w:rsidRDefault="00165781"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 electricity or heating</w:t>
            </w:r>
          </w:p>
        </w:tc>
      </w:tr>
      <w:tr w:rsidR="00545A84" w:rsidRPr="003F6C3C" w14:paraId="7A9D483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880AE2"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Organ:</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C163286" w14:textId="64CDF29B" w:rsidR="00545A84" w:rsidRPr="003F6C3C" w:rsidRDefault="00165781"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w:t>
            </w:r>
          </w:p>
        </w:tc>
      </w:tr>
      <w:tr w:rsidR="00545A84" w:rsidRPr="003F6C3C" w14:paraId="1CEC0F4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EE9859B"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Churchyard: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B77ABA" w14:textId="798755B5" w:rsidR="00545A84" w:rsidRPr="003F6C3C" w:rsidRDefault="00AD0D8A"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Owned and maintained by CCT</w:t>
            </w:r>
          </w:p>
        </w:tc>
      </w:tr>
      <w:tr w:rsidR="00545A84" w:rsidRPr="003F6C3C" w14:paraId="4EBEC732"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140618"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Ringable bells: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63A89A1" w14:textId="341B48C0" w:rsidR="00545A84" w:rsidRPr="003F6C3C" w:rsidRDefault="00AD0D8A"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Removed to St Nicholas Church in Chute</w:t>
            </w:r>
          </w:p>
        </w:tc>
      </w:tr>
      <w:tr w:rsidR="00545A84" w:rsidRPr="003F6C3C" w14:paraId="61E97D88" w14:textId="77777777" w:rsidTr="00FA7646">
        <w:trPr>
          <w:trHeight w:val="324"/>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7EC9D9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Pews: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673859" w14:textId="5E6877CD"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Yes</w:t>
            </w:r>
          </w:p>
        </w:tc>
      </w:tr>
      <w:tr w:rsidR="00545A84" w:rsidRPr="003F6C3C" w14:paraId="697E36F2"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5581A405" w14:textId="77777777" w:rsidR="00545A84" w:rsidRPr="003F6C3C" w:rsidRDefault="00545A84" w:rsidP="00160B19">
            <w:pPr>
              <w:widowControl w:val="0"/>
              <w:spacing w:before="0" w:line="240" w:lineRule="auto"/>
              <w:ind w:left="0"/>
              <w:rPr>
                <w:rFonts w:eastAsia="Helvetica Neue" w:cs="Helvetica Neue"/>
                <w:b/>
                <w:bCs/>
                <w:sz w:val="20"/>
                <w:szCs w:val="20"/>
              </w:rPr>
            </w:pPr>
            <w:r w:rsidRPr="003F6C3C">
              <w:rPr>
                <w:rFonts w:eastAsia="Helvetica Neue" w:cs="Helvetica Neue"/>
                <w:b/>
                <w:bCs/>
                <w:sz w:val="20"/>
                <w:szCs w:val="20"/>
              </w:rPr>
              <w:t>Volunteering</w:t>
            </w:r>
          </w:p>
        </w:tc>
      </w:tr>
      <w:tr w:rsidR="00545A84" w:rsidRPr="003F6C3C" w14:paraId="13BE3907"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0EC7AB"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Keyholder role: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40EB83A" w14:textId="51E474A3" w:rsidR="00545A84" w:rsidRPr="003F6C3C" w:rsidRDefault="00E07235"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 formal</w:t>
            </w:r>
          </w:p>
        </w:tc>
      </w:tr>
      <w:tr w:rsidR="00545A84" w:rsidRPr="003F6C3C" w14:paraId="349310CE"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39E7E9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Key representative role: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26C01EF" w14:textId="5688BEC8"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Fulfilled</w:t>
            </w:r>
            <w:r w:rsidR="00E2782A" w:rsidRPr="003F6C3C">
              <w:rPr>
                <w:rFonts w:eastAsia="Helvetica Neue" w:cs="Helvetica Neue"/>
                <w:sz w:val="20"/>
                <w:szCs w:val="20"/>
              </w:rPr>
              <w:t xml:space="preserve"> (CCT liaison, maintenance reporting)</w:t>
            </w:r>
          </w:p>
        </w:tc>
      </w:tr>
      <w:tr w:rsidR="00545A84" w:rsidRPr="003F6C3C" w14:paraId="04CBD48D"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F886BB"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Area volunteer role: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15569E2"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w:t>
            </w:r>
          </w:p>
        </w:tc>
      </w:tr>
      <w:tr w:rsidR="00545A84" w:rsidRPr="003F6C3C" w14:paraId="2804BD99"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AA5E9B6"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Fundraising roles: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A039F57" w14:textId="16ACA0C5" w:rsidR="00545A84" w:rsidRPr="003F6C3C" w:rsidRDefault="00E2782A"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w:t>
            </w:r>
          </w:p>
        </w:tc>
      </w:tr>
      <w:tr w:rsidR="00DA3AD1" w:rsidRPr="003F6C3C" w14:paraId="35E9AC15"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91995" w14:textId="3266F7BF" w:rsidR="00DA3AD1" w:rsidRPr="003F6C3C" w:rsidRDefault="00DA3AD1"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Cleaning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D072380" w14:textId="7AB2F132" w:rsidR="00DA3AD1" w:rsidRPr="003F6C3C" w:rsidRDefault="00DA3AD1"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Before services and events</w:t>
            </w:r>
          </w:p>
        </w:tc>
      </w:tr>
      <w:tr w:rsidR="00545A84" w:rsidRPr="003F6C3C" w14:paraId="43605A7B" w14:textId="77777777" w:rsidTr="00FA7646">
        <w:trPr>
          <w:trHeight w:val="302"/>
        </w:trPr>
        <w:tc>
          <w:tcPr>
            <w:tcW w:w="3535" w:type="dxa"/>
            <w:tcBorders>
              <w:top w:val="single" w:sz="7" w:space="0" w:color="CCCCCC"/>
              <w:left w:val="single" w:sz="7" w:space="0" w:color="CCCCCC"/>
              <w:bottom w:val="single" w:sz="8" w:space="0" w:color="CCCCCC"/>
              <w:right w:val="single" w:sz="7" w:space="0" w:color="CCCCCC"/>
            </w:tcBorders>
            <w:tcMar>
              <w:top w:w="40" w:type="dxa"/>
              <w:left w:w="40" w:type="dxa"/>
              <w:bottom w:w="40" w:type="dxa"/>
              <w:right w:w="40" w:type="dxa"/>
            </w:tcMar>
            <w:vAlign w:val="center"/>
          </w:tcPr>
          <w:p w14:paraId="58EA6D1F"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Stewardship roles:</w:t>
            </w:r>
          </w:p>
        </w:tc>
        <w:tc>
          <w:tcPr>
            <w:tcW w:w="5954" w:type="dxa"/>
            <w:tcBorders>
              <w:top w:val="single" w:sz="7" w:space="0" w:color="CCCCCC"/>
              <w:left w:val="single" w:sz="7" w:space="0" w:color="CCCCCC"/>
              <w:bottom w:val="single" w:sz="8" w:space="0" w:color="CCCCCC"/>
              <w:right w:val="single" w:sz="7" w:space="0" w:color="CCCCCC"/>
            </w:tcBorders>
            <w:tcMar>
              <w:top w:w="40" w:type="dxa"/>
              <w:left w:w="40" w:type="dxa"/>
              <w:bottom w:w="40" w:type="dxa"/>
              <w:right w:w="40" w:type="dxa"/>
            </w:tcMar>
            <w:vAlign w:val="center"/>
          </w:tcPr>
          <w:p w14:paraId="34693699" w14:textId="5CC44C58" w:rsidR="00545A84" w:rsidRPr="003F6C3C" w:rsidRDefault="00E2782A"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w:t>
            </w:r>
          </w:p>
        </w:tc>
      </w:tr>
      <w:tr w:rsidR="00545A84" w:rsidRPr="003F6C3C" w14:paraId="3CC9D91B" w14:textId="77777777" w:rsidTr="00FA7646">
        <w:trPr>
          <w:trHeight w:val="302"/>
        </w:trPr>
        <w:tc>
          <w:tcPr>
            <w:tcW w:w="353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27C04C9"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Research, interpretation &amp; talks:</w:t>
            </w:r>
          </w:p>
        </w:tc>
        <w:tc>
          <w:tcPr>
            <w:tcW w:w="5954" w:type="dxa"/>
            <w:tcBorders>
              <w:top w:val="single" w:sz="8" w:space="0" w:color="CCCCCC"/>
              <w:left w:val="single" w:sz="8" w:space="0" w:color="CCCCCC"/>
              <w:bottom w:val="single" w:sz="8" w:space="0" w:color="CCCCCC"/>
              <w:right w:val="single" w:sz="4" w:space="0" w:color="A6A6A6" w:themeColor="background1" w:themeShade="A6"/>
            </w:tcBorders>
            <w:tcMar>
              <w:top w:w="40" w:type="dxa"/>
              <w:left w:w="40" w:type="dxa"/>
              <w:bottom w:w="40" w:type="dxa"/>
              <w:right w:w="40" w:type="dxa"/>
            </w:tcMar>
            <w:vAlign w:val="center"/>
          </w:tcPr>
          <w:p w14:paraId="4AD086A2" w14:textId="4C37B492" w:rsidR="00545A84" w:rsidRPr="003F6C3C" w:rsidRDefault="00E2782A"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w:t>
            </w:r>
          </w:p>
        </w:tc>
      </w:tr>
      <w:tr w:rsidR="00545A84" w:rsidRPr="003F6C3C" w14:paraId="192B01A7" w14:textId="77777777" w:rsidTr="00160B19">
        <w:trPr>
          <w:trHeight w:val="315"/>
        </w:trPr>
        <w:tc>
          <w:tcPr>
            <w:tcW w:w="9489" w:type="dxa"/>
            <w:gridSpan w:val="2"/>
            <w:tcBorders>
              <w:top w:val="single" w:sz="8" w:space="0" w:color="CCCCCC"/>
              <w:left w:val="single" w:sz="8" w:space="0" w:color="CCCCCC"/>
              <w:bottom w:val="single" w:sz="8" w:space="0" w:color="CCCCCC"/>
              <w:right w:val="single" w:sz="4" w:space="0" w:color="A6A6A6" w:themeColor="background1" w:themeShade="A6"/>
            </w:tcBorders>
            <w:shd w:val="clear" w:color="auto" w:fill="DBE5F1" w:themeFill="accent1" w:themeFillTint="33"/>
            <w:tcMar>
              <w:top w:w="40" w:type="dxa"/>
              <w:left w:w="40" w:type="dxa"/>
              <w:bottom w:w="40" w:type="dxa"/>
              <w:right w:w="40" w:type="dxa"/>
            </w:tcMar>
            <w:vAlign w:val="center"/>
          </w:tcPr>
          <w:p w14:paraId="269ABC00" w14:textId="77777777" w:rsidR="00545A84" w:rsidRPr="003F6C3C" w:rsidRDefault="00545A84" w:rsidP="00160B19">
            <w:pPr>
              <w:widowControl w:val="0"/>
              <w:spacing w:before="0" w:line="240" w:lineRule="auto"/>
              <w:ind w:left="0"/>
              <w:rPr>
                <w:rFonts w:eastAsia="Helvetica Neue" w:cs="Helvetica Neue"/>
                <w:b/>
                <w:bCs/>
                <w:sz w:val="20"/>
                <w:szCs w:val="20"/>
              </w:rPr>
            </w:pPr>
            <w:r w:rsidRPr="003F6C3C">
              <w:rPr>
                <w:rFonts w:eastAsia="Helvetica Neue" w:cs="Helvetica Neue"/>
                <w:b/>
                <w:bCs/>
                <w:sz w:val="20"/>
                <w:szCs w:val="20"/>
              </w:rPr>
              <w:t>CCT Items</w:t>
            </w:r>
          </w:p>
        </w:tc>
      </w:tr>
      <w:tr w:rsidR="00545A84" w:rsidRPr="003F6C3C" w14:paraId="14CE9EDE" w14:textId="77777777" w:rsidTr="00FA7646">
        <w:trPr>
          <w:trHeight w:val="302"/>
        </w:trPr>
        <w:tc>
          <w:tcPr>
            <w:tcW w:w="3535"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1EB193E"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Welcome table:</w:t>
            </w:r>
          </w:p>
        </w:tc>
        <w:tc>
          <w:tcPr>
            <w:tcW w:w="5954" w:type="dxa"/>
            <w:tcBorders>
              <w:top w:val="single" w:sz="8"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334347E" w14:textId="3A41F179"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Present</w:t>
            </w:r>
          </w:p>
        </w:tc>
      </w:tr>
      <w:tr w:rsidR="00545A84" w:rsidRPr="003F6C3C" w14:paraId="7454DFA3"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B15D00"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Visitor book:</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49A53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Provided</w:t>
            </w:r>
          </w:p>
        </w:tc>
      </w:tr>
      <w:tr w:rsidR="00545A84" w:rsidRPr="003F6C3C" w14:paraId="4F748CFA"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145F2E"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Gift Aid envelopes: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94685C" w14:textId="01F4D2DC"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Provided</w:t>
            </w:r>
            <w:r w:rsidR="006D3C9B" w:rsidRPr="003F6C3C">
              <w:rPr>
                <w:rFonts w:eastAsia="Helvetica Neue" w:cs="Helvetica Neue"/>
                <w:sz w:val="20"/>
                <w:szCs w:val="20"/>
              </w:rPr>
              <w:t>, but donations box not suitable for use</w:t>
            </w:r>
          </w:p>
        </w:tc>
      </w:tr>
      <w:tr w:rsidR="00545A84" w:rsidRPr="003F6C3C" w14:paraId="2F9DA728"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55140D1"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CCT silver plaque: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9305E47"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Installed</w:t>
            </w:r>
          </w:p>
        </w:tc>
      </w:tr>
      <w:tr w:rsidR="00545A84" w:rsidRPr="003F6C3C" w14:paraId="7DA0B74A"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226972"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CCT information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93411EF"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Not installed</w:t>
            </w:r>
          </w:p>
        </w:tc>
      </w:tr>
      <w:tr w:rsidR="00545A84" w:rsidRPr="003F6C3C" w14:paraId="1B2AAA12"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9A49E4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Oak post: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B59B2BC"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Not installed</w:t>
            </w:r>
          </w:p>
        </w:tc>
      </w:tr>
      <w:tr w:rsidR="00545A84" w:rsidRPr="003F6C3C" w14:paraId="7D51A3DB"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ECB2AD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CCT freestanding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382E35"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Provided</w:t>
            </w:r>
          </w:p>
        </w:tc>
      </w:tr>
      <w:tr w:rsidR="00545A84" w:rsidRPr="003F6C3C" w14:paraId="76BE9EE4"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80B62"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Wall safe poster: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FA98E23" w14:textId="74509FC0"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 xml:space="preserve">Installed </w:t>
            </w:r>
          </w:p>
        </w:tc>
      </w:tr>
      <w:tr w:rsidR="00545A84" w:rsidRPr="003F6C3C" w14:paraId="7604F9DD" w14:textId="77777777" w:rsidTr="00FA7646">
        <w:trPr>
          <w:trHeight w:val="302"/>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9E28A4A"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CCT A board:</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2DFFD4B" w14:textId="2BDF21E9" w:rsidR="00545A84" w:rsidRPr="003F6C3C" w:rsidRDefault="005061D1"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w:t>
            </w:r>
          </w:p>
        </w:tc>
      </w:tr>
      <w:tr w:rsidR="00545A84" w:rsidRPr="003F6C3C" w14:paraId="6E67874B"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37F28866" w14:textId="77777777" w:rsidR="00545A84" w:rsidRPr="003F6C3C" w:rsidRDefault="00545A84" w:rsidP="00160B19">
            <w:pPr>
              <w:widowControl w:val="0"/>
              <w:spacing w:before="0" w:line="240" w:lineRule="auto"/>
              <w:ind w:left="0"/>
              <w:rPr>
                <w:rFonts w:eastAsia="Helvetica Neue" w:cs="Helvetica Neue"/>
                <w:b/>
                <w:bCs/>
                <w:sz w:val="20"/>
                <w:szCs w:val="20"/>
              </w:rPr>
            </w:pPr>
            <w:r w:rsidRPr="003F6C3C">
              <w:rPr>
                <w:rFonts w:eastAsia="Helvetica Neue" w:cs="Helvetica Neue"/>
                <w:b/>
                <w:bCs/>
                <w:sz w:val="20"/>
                <w:szCs w:val="20"/>
              </w:rPr>
              <w:t>Tourism and Marketing</w:t>
            </w:r>
          </w:p>
        </w:tc>
      </w:tr>
      <w:tr w:rsidR="00545A84" w:rsidRPr="003F6C3C" w14:paraId="7B2B9014"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4BE4B13"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Nearby attractions: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1E788C1" w14:textId="77777777" w:rsidR="00726C65" w:rsidRPr="003F6C3C" w:rsidRDefault="00726C65" w:rsidP="00726C65">
            <w:pPr>
              <w:widowControl w:val="0"/>
              <w:spacing w:before="0" w:line="240" w:lineRule="auto"/>
              <w:ind w:left="0"/>
              <w:rPr>
                <w:sz w:val="20"/>
                <w:szCs w:val="20"/>
              </w:rPr>
            </w:pPr>
            <w:r w:rsidRPr="003F6C3C">
              <w:rPr>
                <w:sz w:val="20"/>
                <w:szCs w:val="20"/>
              </w:rPr>
              <w:t xml:space="preserve">Access to a wide range of rights of way across the </w:t>
            </w:r>
          </w:p>
          <w:p w14:paraId="1A762065" w14:textId="77777777" w:rsidR="00726C65" w:rsidRPr="003F6C3C" w:rsidRDefault="00726C65" w:rsidP="00726C65">
            <w:pPr>
              <w:widowControl w:val="0"/>
              <w:spacing w:before="0" w:line="240" w:lineRule="auto"/>
              <w:ind w:left="0"/>
              <w:rPr>
                <w:sz w:val="20"/>
                <w:szCs w:val="20"/>
              </w:rPr>
            </w:pPr>
            <w:r w:rsidRPr="003F6C3C">
              <w:rPr>
                <w:sz w:val="20"/>
                <w:szCs w:val="20"/>
              </w:rPr>
              <w:t xml:space="preserve">North Wessex Downs Area of Outstanding Natural </w:t>
            </w:r>
          </w:p>
          <w:p w14:paraId="6352D112" w14:textId="40C572B9" w:rsidR="00545A84" w:rsidRPr="003F6C3C" w:rsidRDefault="00726C65" w:rsidP="00726C65">
            <w:pPr>
              <w:widowControl w:val="0"/>
              <w:spacing w:before="0" w:line="240" w:lineRule="auto"/>
              <w:ind w:left="0"/>
              <w:rPr>
                <w:rFonts w:eastAsia="Helvetica Neue"/>
                <w:sz w:val="20"/>
                <w:szCs w:val="20"/>
              </w:rPr>
            </w:pPr>
            <w:r w:rsidRPr="003F6C3C">
              <w:rPr>
                <w:sz w:val="20"/>
                <w:szCs w:val="20"/>
              </w:rPr>
              <w:t>Beauty</w:t>
            </w:r>
          </w:p>
        </w:tc>
      </w:tr>
      <w:tr w:rsidR="00545A84" w:rsidRPr="003F6C3C" w14:paraId="33232FCE"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14348B9"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lastRenderedPageBreak/>
              <w:t>Public transport: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D49CBFB" w14:textId="5D6471D4" w:rsidR="00545A84" w:rsidRPr="003F6C3C" w:rsidRDefault="00726C65"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w:t>
            </w:r>
          </w:p>
        </w:tc>
      </w:tr>
      <w:tr w:rsidR="00545A84" w:rsidRPr="003F6C3C" w14:paraId="1545F8E4"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EDC095"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Social media presence: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70210A9" w14:textId="1294EAC0" w:rsidR="00545A84" w:rsidRPr="003F6C3C" w:rsidRDefault="00726C65"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None</w:t>
            </w:r>
          </w:p>
        </w:tc>
      </w:tr>
      <w:tr w:rsidR="00545A84" w:rsidRPr="003F6C3C" w14:paraId="378BE203"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869FFF8"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CCT webpage: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58DAF53" w14:textId="16EFB8A0" w:rsidR="00545A84" w:rsidRPr="003F6C3C" w:rsidRDefault="00D16203"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https://www.visitchurches.org.uk/visit/church-listing/st-mary-chute-forest.html</w:t>
            </w:r>
          </w:p>
        </w:tc>
      </w:tr>
      <w:tr w:rsidR="00545A84" w:rsidRPr="003F6C3C" w14:paraId="1AE1FA26"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C6A6549"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Regular feature parish news: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8BC4CFA"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258996E3"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6A4649C9" w14:textId="77777777" w:rsidR="00545A84" w:rsidRPr="003F6C3C" w:rsidRDefault="00545A84" w:rsidP="00160B19">
            <w:pPr>
              <w:widowControl w:val="0"/>
              <w:spacing w:before="0" w:line="240" w:lineRule="auto"/>
              <w:ind w:left="0"/>
              <w:rPr>
                <w:rFonts w:eastAsia="Helvetica Neue" w:cs="Helvetica Neue"/>
                <w:b/>
                <w:bCs/>
                <w:sz w:val="20"/>
                <w:szCs w:val="20"/>
              </w:rPr>
            </w:pPr>
            <w:r w:rsidRPr="003F6C3C">
              <w:rPr>
                <w:rFonts w:eastAsia="Helvetica Neue" w:cs="Helvetica Neue"/>
                <w:b/>
                <w:bCs/>
                <w:sz w:val="20"/>
                <w:szCs w:val="20"/>
              </w:rPr>
              <w:t>Events and Activities</w:t>
            </w:r>
          </w:p>
        </w:tc>
      </w:tr>
      <w:tr w:rsidR="00545A84" w:rsidRPr="003F6C3C" w14:paraId="5615349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A6E4767"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Services per year: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3B5F216" w14:textId="2915321F" w:rsidR="00545A84" w:rsidRPr="003F6C3C" w:rsidRDefault="00D16203" w:rsidP="0003237A">
            <w:pPr>
              <w:widowControl w:val="0"/>
              <w:spacing w:before="0" w:line="240" w:lineRule="auto"/>
              <w:ind w:left="0"/>
              <w:rPr>
                <w:rFonts w:eastAsia="Helvetica Neue" w:cs="Helvetica Neue"/>
                <w:sz w:val="20"/>
                <w:szCs w:val="20"/>
              </w:rPr>
            </w:pPr>
            <w:r w:rsidRPr="003F6C3C">
              <w:rPr>
                <w:rFonts w:eastAsia="Helvetica Neue" w:cs="Helvetica Neue"/>
                <w:sz w:val="20"/>
                <w:szCs w:val="20"/>
              </w:rPr>
              <w:t>One annual service</w:t>
            </w:r>
            <w:r w:rsidR="0003237A" w:rsidRPr="003F6C3C">
              <w:rPr>
                <w:rFonts w:eastAsia="Helvetica Neue" w:cs="Helvetica Neue"/>
                <w:sz w:val="20"/>
                <w:szCs w:val="20"/>
              </w:rPr>
              <w:t>, plus occasional weddings and funerals for local residents.</w:t>
            </w:r>
          </w:p>
        </w:tc>
      </w:tr>
      <w:tr w:rsidR="00545A84" w:rsidRPr="003F6C3C" w14:paraId="54E1C651"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690908E"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CofE support for services: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06546D" w14:textId="233F030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Yes</w:t>
            </w:r>
            <w:r w:rsidR="00C97C67" w:rsidRPr="003F6C3C">
              <w:rPr>
                <w:rFonts w:eastAsia="Helvetica Neue" w:cs="Helvetica Neue"/>
                <w:sz w:val="20"/>
                <w:szCs w:val="20"/>
              </w:rPr>
              <w:t>, as above</w:t>
            </w:r>
          </w:p>
        </w:tc>
      </w:tr>
      <w:tr w:rsidR="00545A84" w:rsidRPr="003F6C3C" w14:paraId="257A99E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48200D7"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Heritage Open Days: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A673C21" w14:textId="5B0CACB5" w:rsidR="00545A84" w:rsidRPr="003F6C3C" w:rsidRDefault="00C97C67"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4844987E"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6FEE10"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Ride &amp; Stride: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0CDB44"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3ADD707A"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A9AFCFB"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Christmas memory tree: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6E7EF8A" w14:textId="6AA707B5" w:rsidR="00545A84" w:rsidRPr="003F6C3C" w:rsidRDefault="00C97C67"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21E84871"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C30CF29"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Tea Party:</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78845B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01C82CB5"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72FD64A"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Historic Church Tour:</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13CBA69"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52CEB760"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767D811"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Learning and Participation events: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5D90CD8" w14:textId="0D6CBA1C" w:rsidR="00545A84" w:rsidRPr="003F6C3C" w:rsidRDefault="00C97C67"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50B37809"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5F5DAFD8"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Explorer tags</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2FE6BC"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1D79FC40"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010E4E3"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Retail:</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29965A" w14:textId="08D234DE" w:rsidR="00545A84" w:rsidRPr="003F6C3C" w:rsidRDefault="00C97C67"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72C8DFA1"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BCED8F9"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Champing: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966AB5C"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w:t>
            </w:r>
          </w:p>
        </w:tc>
      </w:tr>
      <w:tr w:rsidR="00545A84" w:rsidRPr="003F6C3C" w14:paraId="47B28F91" w14:textId="77777777" w:rsidTr="00160B19">
        <w:trPr>
          <w:trHeight w:val="315"/>
        </w:trPr>
        <w:tc>
          <w:tcPr>
            <w:tcW w:w="9489" w:type="dxa"/>
            <w:gridSpan w:val="2"/>
            <w:tcBorders>
              <w:top w:val="single" w:sz="7" w:space="0" w:color="CCCCCC"/>
              <w:left w:val="single" w:sz="7" w:space="0" w:color="CCCCCC"/>
              <w:bottom w:val="single" w:sz="7" w:space="0" w:color="CCCCCC"/>
              <w:right w:val="single" w:sz="7" w:space="0" w:color="CCCCCC"/>
            </w:tcBorders>
            <w:shd w:val="clear" w:color="auto" w:fill="DBE5F1" w:themeFill="accent1" w:themeFillTint="33"/>
            <w:tcMar>
              <w:top w:w="40" w:type="dxa"/>
              <w:left w:w="40" w:type="dxa"/>
              <w:bottom w:w="40" w:type="dxa"/>
              <w:right w:w="40" w:type="dxa"/>
            </w:tcMar>
            <w:vAlign w:val="center"/>
          </w:tcPr>
          <w:p w14:paraId="1F382365" w14:textId="77777777" w:rsidR="00545A84" w:rsidRPr="003F6C3C" w:rsidRDefault="00545A84" w:rsidP="00160B19">
            <w:pPr>
              <w:widowControl w:val="0"/>
              <w:spacing w:before="0" w:line="240" w:lineRule="auto"/>
              <w:ind w:left="0"/>
              <w:rPr>
                <w:rFonts w:eastAsia="Helvetica Neue" w:cs="Helvetica Neue"/>
                <w:b/>
                <w:bCs/>
                <w:sz w:val="20"/>
                <w:szCs w:val="20"/>
              </w:rPr>
            </w:pPr>
            <w:r w:rsidRPr="003F6C3C">
              <w:rPr>
                <w:rFonts w:eastAsia="Helvetica Neue" w:cs="Helvetica Neue"/>
                <w:b/>
                <w:bCs/>
                <w:sz w:val="20"/>
                <w:szCs w:val="20"/>
              </w:rPr>
              <w:t>Health &amp; Safety</w:t>
            </w:r>
          </w:p>
        </w:tc>
      </w:tr>
      <w:tr w:rsidR="00545A84" w:rsidRPr="003F6C3C" w14:paraId="02EE9BE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283A7828"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Fire rated capacity:</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6205F22" w14:textId="20B89D54" w:rsidR="00545A84" w:rsidRPr="003F6C3C" w:rsidRDefault="009F51F3"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100</w:t>
            </w:r>
          </w:p>
        </w:tc>
      </w:tr>
      <w:tr w:rsidR="00545A84" w:rsidRPr="003F6C3C" w14:paraId="3CE4DD64"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6E0C79D"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Seating capacity:</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85696D2"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Not determined</w:t>
            </w:r>
          </w:p>
        </w:tc>
      </w:tr>
      <w:tr w:rsidR="00545A84" w:rsidRPr="003F6C3C" w14:paraId="28358823"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30E1CC5"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Site plan:</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728A6F"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Available</w:t>
            </w:r>
          </w:p>
        </w:tc>
      </w:tr>
      <w:tr w:rsidR="00545A84" w:rsidRPr="003F6C3C" w14:paraId="00345D37"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1B4D8A5A"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Risk assessment general:</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C171B8"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Valid until March 2025 (barring alterations to use / access)</w:t>
            </w:r>
          </w:p>
        </w:tc>
      </w:tr>
      <w:tr w:rsidR="00545A84" w:rsidRPr="003F6C3C" w14:paraId="703A556D"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73E8B163"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Risk assessment fire:</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40EA1BD3"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Valid until March 2025 (barring alterations to use / access)</w:t>
            </w:r>
          </w:p>
        </w:tc>
      </w:tr>
      <w:tr w:rsidR="00545A84" w:rsidRPr="003F6C3C" w14:paraId="497756C6"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8EC2665"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COSHH listing: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689A477"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Current</w:t>
            </w:r>
          </w:p>
        </w:tc>
      </w:tr>
      <w:tr w:rsidR="00545A84" w:rsidRPr="003F6C3C" w14:paraId="75240047"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48D934"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Portable appliance listing:</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C14940" w14:textId="57BE9C27" w:rsidR="00545A84" w:rsidRPr="003F6C3C" w:rsidRDefault="00565D08"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Not Applicable</w:t>
            </w:r>
          </w:p>
        </w:tc>
      </w:tr>
      <w:tr w:rsidR="00545A84" w:rsidRPr="003F6C3C" w14:paraId="201679EF" w14:textId="77777777" w:rsidTr="00160B19">
        <w:trPr>
          <w:trHeight w:val="315"/>
        </w:trPr>
        <w:tc>
          <w:tcPr>
            <w:tcW w:w="353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12BA772" w14:textId="77777777"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Security Audit:</w:t>
            </w:r>
          </w:p>
        </w:tc>
        <w:tc>
          <w:tcPr>
            <w:tcW w:w="5954"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02C37970" w14:textId="68F77F7E" w:rsidR="00545A84" w:rsidRPr="003F6C3C" w:rsidRDefault="00545A84" w:rsidP="00160B19">
            <w:pPr>
              <w:widowControl w:val="0"/>
              <w:spacing w:before="0" w:line="240" w:lineRule="auto"/>
              <w:ind w:left="0"/>
              <w:rPr>
                <w:rFonts w:eastAsia="Helvetica Neue" w:cs="Helvetica Neue"/>
                <w:sz w:val="20"/>
                <w:szCs w:val="20"/>
              </w:rPr>
            </w:pPr>
            <w:r w:rsidRPr="003F6C3C">
              <w:rPr>
                <w:rFonts w:eastAsia="Helvetica Neue" w:cs="Helvetica Neue"/>
                <w:sz w:val="20"/>
                <w:szCs w:val="20"/>
              </w:rPr>
              <w:t>201</w:t>
            </w:r>
            <w:r w:rsidR="006B24D4" w:rsidRPr="003F6C3C">
              <w:rPr>
                <w:rFonts w:eastAsia="Helvetica Neue" w:cs="Helvetica Neue"/>
                <w:sz w:val="20"/>
                <w:szCs w:val="20"/>
              </w:rPr>
              <w:t>6</w:t>
            </w:r>
          </w:p>
        </w:tc>
      </w:tr>
    </w:tbl>
    <w:p w14:paraId="2905D65C" w14:textId="77777777" w:rsidR="009F51F3" w:rsidRPr="003F6C3C" w:rsidRDefault="009F51F3">
      <w:pPr>
        <w:pStyle w:val="Heading2"/>
        <w:tabs>
          <w:tab w:val="left" w:pos="2267"/>
        </w:tabs>
        <w:ind w:left="0"/>
        <w:rPr>
          <w:rFonts w:eastAsia="Helvetica Neue" w:cstheme="majorHAnsi"/>
          <w:sz w:val="22"/>
          <w:szCs w:val="22"/>
        </w:rPr>
      </w:pPr>
      <w:bookmarkStart w:id="10" w:name="_heading=h.3rdcrjn" w:colFirst="0" w:colLast="0"/>
      <w:bookmarkEnd w:id="10"/>
    </w:p>
    <w:p w14:paraId="117E7315" w14:textId="77777777" w:rsidR="009F51F3" w:rsidRPr="003F6C3C" w:rsidRDefault="009F51F3">
      <w:pPr>
        <w:rPr>
          <w:rFonts w:eastAsia="Helvetica Neue" w:cstheme="majorHAnsi"/>
          <w:b/>
        </w:rPr>
      </w:pPr>
      <w:r w:rsidRPr="003F6C3C">
        <w:rPr>
          <w:rFonts w:eastAsia="Helvetica Neue" w:cstheme="majorHAnsi"/>
        </w:rPr>
        <w:br w:type="page"/>
      </w:r>
    </w:p>
    <w:p w14:paraId="7AE4FA75" w14:textId="77777777" w:rsidR="00B655F0" w:rsidRPr="00540BEF" w:rsidRDefault="00B655F0" w:rsidP="00B655F0">
      <w:pPr>
        <w:pStyle w:val="Heading2"/>
        <w:tabs>
          <w:tab w:val="left" w:pos="2267"/>
        </w:tabs>
        <w:ind w:left="0"/>
        <w:rPr>
          <w:rFonts w:ascii="Arial" w:eastAsia="Helvetica Neue" w:hAnsi="Arial" w:cs="Arial"/>
          <w:sz w:val="32"/>
          <w:szCs w:val="32"/>
        </w:rPr>
      </w:pPr>
      <w:r w:rsidRPr="00540BEF">
        <w:rPr>
          <w:rFonts w:ascii="Arial" w:eastAsia="Helvetica Neue" w:hAnsi="Arial" w:cs="Arial"/>
          <w:sz w:val="32"/>
          <w:szCs w:val="32"/>
        </w:rPr>
        <w:lastRenderedPageBreak/>
        <w:t>Conservation &amp; Maintenance</w:t>
      </w:r>
    </w:p>
    <w:p w14:paraId="3D694B59" w14:textId="77777777" w:rsidR="00B655F0" w:rsidRPr="00540BEF" w:rsidRDefault="00B655F0" w:rsidP="00B655F0">
      <w:pPr>
        <w:widowControl w:val="0"/>
        <w:spacing w:after="240" w:line="240" w:lineRule="auto"/>
        <w:ind w:left="0"/>
        <w:rPr>
          <w:rFonts w:ascii="Arial" w:eastAsia="Helvetica Neue" w:hAnsi="Arial" w:cs="Arial"/>
          <w:sz w:val="23"/>
        </w:rPr>
      </w:pPr>
      <w:r w:rsidRPr="00540BEF">
        <w:rPr>
          <w:rFonts w:ascii="Arial" w:eastAsia="Helvetica Neue" w:hAnsi="Arial" w:cs="Arial"/>
          <w:sz w:val="23"/>
        </w:rPr>
        <w:t xml:space="preserve">All cost figures are estimates, exclusive of VAT and professional fees. </w:t>
      </w:r>
    </w:p>
    <w:p w14:paraId="0B7C5E17" w14:textId="77777777" w:rsidR="00B655F0" w:rsidRPr="00540BEF" w:rsidRDefault="00B655F0" w:rsidP="00B655F0">
      <w:pPr>
        <w:widowControl w:val="0"/>
        <w:spacing w:after="240" w:line="240" w:lineRule="auto"/>
        <w:ind w:left="0"/>
        <w:rPr>
          <w:rFonts w:ascii="Arial" w:eastAsia="Helvetica Neue" w:hAnsi="Arial" w:cs="Arial"/>
          <w:sz w:val="23"/>
        </w:rPr>
      </w:pPr>
      <w:r w:rsidRPr="00540BEF">
        <w:rPr>
          <w:rFonts w:ascii="Arial" w:eastAsia="Helvetica Neue" w:hAnsi="Arial" w:cs="Arial"/>
          <w:sz w:val="23"/>
        </w:rPr>
        <w:t xml:space="preserve">VAT is charged at 20% of the total costs and can sometimes be recovered.  </w:t>
      </w:r>
    </w:p>
    <w:p w14:paraId="3D325A25" w14:textId="77777777" w:rsidR="00B655F0" w:rsidRPr="00540BEF" w:rsidRDefault="00B655F0" w:rsidP="00B655F0">
      <w:pPr>
        <w:widowControl w:val="0"/>
        <w:spacing w:after="240" w:line="240" w:lineRule="auto"/>
        <w:ind w:left="0"/>
        <w:rPr>
          <w:rFonts w:ascii="Arial" w:eastAsia="Helvetica Neue" w:hAnsi="Arial" w:cs="Arial"/>
          <w:sz w:val="23"/>
        </w:rPr>
      </w:pPr>
      <w:r w:rsidRPr="00540BEF">
        <w:rPr>
          <w:rFonts w:ascii="Arial" w:eastAsia="Helvetica Neue" w:hAnsi="Arial" w:cs="Arial"/>
          <w:sz w:val="23"/>
        </w:rPr>
        <w:t>Professional fees vary but are either charged at an hourly rate or as a percentage of the total project cost. These are usually charged only on larger or more complex projects.</w:t>
      </w:r>
    </w:p>
    <w:p w14:paraId="4FB90359" w14:textId="77777777" w:rsidR="00B655F0" w:rsidRPr="00540BEF" w:rsidRDefault="00B655F0" w:rsidP="00B655F0">
      <w:pPr>
        <w:widowControl w:val="0"/>
        <w:spacing w:after="240" w:line="240" w:lineRule="auto"/>
        <w:ind w:left="0"/>
        <w:rPr>
          <w:rFonts w:ascii="Arial" w:eastAsia="Helvetica Neue" w:hAnsi="Arial" w:cs="Arial"/>
          <w:sz w:val="23"/>
        </w:rPr>
      </w:pPr>
    </w:p>
    <w:p w14:paraId="07C2593C" w14:textId="77777777" w:rsidR="00B655F0" w:rsidRPr="00540BEF" w:rsidRDefault="00B655F0" w:rsidP="00B655F0">
      <w:pPr>
        <w:widowControl w:val="0"/>
        <w:spacing w:after="240" w:line="240" w:lineRule="auto"/>
        <w:ind w:left="0"/>
        <w:rPr>
          <w:rFonts w:ascii="Arial" w:eastAsia="Helvetica Neue" w:hAnsi="Arial" w:cs="Arial"/>
          <w:b/>
          <w:bCs/>
          <w:sz w:val="25"/>
          <w:szCs w:val="24"/>
        </w:rPr>
      </w:pPr>
      <w:r w:rsidRPr="00540BEF">
        <w:rPr>
          <w:rFonts w:ascii="Arial" w:eastAsia="Helvetica Neue" w:hAnsi="Arial" w:cs="Arial"/>
          <w:b/>
          <w:bCs/>
          <w:sz w:val="25"/>
          <w:szCs w:val="24"/>
        </w:rPr>
        <w:t>Maintenance Costs</w:t>
      </w:r>
    </w:p>
    <w:p w14:paraId="45E5F57D" w14:textId="77777777" w:rsidR="00B655F0" w:rsidRPr="00540BEF" w:rsidRDefault="00B655F0" w:rsidP="00B655F0">
      <w:pPr>
        <w:ind w:left="0"/>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9072"/>
        <w:gridCol w:w="1134"/>
      </w:tblGrid>
      <w:tr w:rsidR="00B655F0" w:rsidRPr="00244760" w14:paraId="18AE8054" w14:textId="77777777" w:rsidTr="00D215DE">
        <w:trPr>
          <w:trHeight w:val="73"/>
        </w:trPr>
        <w:tc>
          <w:tcPr>
            <w:tcW w:w="10206" w:type="dxa"/>
            <w:gridSpan w:val="2"/>
            <w:shd w:val="clear" w:color="auto" w:fill="DBE5F1" w:themeFill="accent1" w:themeFillTint="33"/>
            <w:tcMar>
              <w:top w:w="40" w:type="dxa"/>
              <w:left w:w="40" w:type="dxa"/>
              <w:bottom w:w="40" w:type="dxa"/>
              <w:right w:w="40" w:type="dxa"/>
            </w:tcMar>
            <w:vAlign w:val="bottom"/>
          </w:tcPr>
          <w:p w14:paraId="22079A13" w14:textId="77777777" w:rsidR="00B655F0" w:rsidRPr="00244760" w:rsidRDefault="00B655F0"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Annualised Maintenance Costs (exc. VAT)</w:t>
            </w:r>
          </w:p>
        </w:tc>
      </w:tr>
      <w:tr w:rsidR="00B655F0" w:rsidRPr="00244760" w14:paraId="3C9B426E" w14:textId="77777777" w:rsidTr="00D215DE">
        <w:trPr>
          <w:trHeight w:val="315"/>
        </w:trPr>
        <w:tc>
          <w:tcPr>
            <w:tcW w:w="9072" w:type="dxa"/>
            <w:tcMar>
              <w:top w:w="40" w:type="dxa"/>
              <w:left w:w="40" w:type="dxa"/>
              <w:bottom w:w="40" w:type="dxa"/>
              <w:right w:w="40" w:type="dxa"/>
            </w:tcMar>
            <w:vAlign w:val="center"/>
          </w:tcPr>
          <w:p w14:paraId="797DDD8B" w14:textId="77777777" w:rsidR="00B655F0" w:rsidRPr="00244760" w:rsidRDefault="00B655F0"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 xml:space="preserve">Total costs of church maintenance forecast over 25 years divided by 25. </w:t>
            </w:r>
          </w:p>
          <w:p w14:paraId="6CA92530" w14:textId="77777777" w:rsidR="00B655F0" w:rsidRPr="00244760" w:rsidRDefault="00B655F0"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Includes all maintenance costs except the twice-yearly maintenance visit and any anticipated repairs are also excluded. See Appendix 2 for a list of typical maintenance tasks.</w:t>
            </w:r>
          </w:p>
        </w:tc>
        <w:tc>
          <w:tcPr>
            <w:tcW w:w="1134" w:type="dxa"/>
            <w:tcMar>
              <w:top w:w="40" w:type="dxa"/>
              <w:left w:w="40" w:type="dxa"/>
              <w:bottom w:w="40" w:type="dxa"/>
              <w:right w:w="40" w:type="dxa"/>
            </w:tcMar>
            <w:vAlign w:val="center"/>
          </w:tcPr>
          <w:p w14:paraId="3004A0D8" w14:textId="58218DB1" w:rsidR="00B655F0" w:rsidRPr="00244760" w:rsidRDefault="007502C2" w:rsidP="00D215DE">
            <w:pPr>
              <w:widowControl w:val="0"/>
              <w:spacing w:before="0" w:line="276" w:lineRule="auto"/>
              <w:ind w:left="0"/>
              <w:jc w:val="center"/>
              <w:rPr>
                <w:rFonts w:ascii="Arial" w:eastAsia="Helvetica Neue" w:hAnsi="Arial" w:cs="Arial"/>
                <w:sz w:val="20"/>
                <w:szCs w:val="20"/>
              </w:rPr>
            </w:pPr>
            <w:r w:rsidRPr="004C3E2F">
              <w:rPr>
                <w:rFonts w:eastAsia="Helvetica Neue" w:cstheme="majorHAnsi"/>
              </w:rPr>
              <w:t>£5,086.44</w:t>
            </w:r>
          </w:p>
        </w:tc>
      </w:tr>
      <w:tr w:rsidR="00B655F0" w:rsidRPr="00244760" w14:paraId="419F6DD4" w14:textId="77777777" w:rsidTr="00D215DE">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2B504623" w14:textId="77777777" w:rsidR="00B655F0" w:rsidRPr="00244760" w:rsidRDefault="00B655F0"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Routine Maintenance Costs (exc. VAT)</w:t>
            </w:r>
          </w:p>
        </w:tc>
      </w:tr>
      <w:tr w:rsidR="00B655F0" w:rsidRPr="00244760" w14:paraId="0E146977" w14:textId="77777777" w:rsidTr="00D215DE">
        <w:trPr>
          <w:trHeight w:val="667"/>
        </w:trPr>
        <w:tc>
          <w:tcPr>
            <w:tcW w:w="9072" w:type="dxa"/>
            <w:tcMar>
              <w:top w:w="40" w:type="dxa"/>
              <w:left w:w="40" w:type="dxa"/>
              <w:bottom w:w="40" w:type="dxa"/>
              <w:right w:w="40" w:type="dxa"/>
            </w:tcMar>
            <w:vAlign w:val="center"/>
          </w:tcPr>
          <w:p w14:paraId="1C4531F0" w14:textId="77777777" w:rsidR="00B655F0" w:rsidRPr="00244760" w:rsidRDefault="00B655F0" w:rsidP="00D215DE">
            <w:pPr>
              <w:widowControl w:val="0"/>
              <w:spacing w:before="0" w:line="276" w:lineRule="auto"/>
              <w:ind w:left="0"/>
              <w:rPr>
                <w:rFonts w:ascii="Arial" w:eastAsia="Helvetica Neue" w:hAnsi="Arial" w:cs="Arial"/>
                <w:sz w:val="20"/>
                <w:szCs w:val="20"/>
              </w:rPr>
            </w:pPr>
            <w:r w:rsidRPr="00CE42FE">
              <w:rPr>
                <w:rFonts w:ascii="Arial" w:eastAsia="Helvetica Neue" w:hAnsi="Arial" w:cs="Arial"/>
                <w:sz w:val="20"/>
                <w:szCs w:val="20"/>
              </w:rPr>
              <w:t>Routine maintenance costs</w:t>
            </w:r>
            <w:r>
              <w:rPr>
                <w:rFonts w:ascii="Arial" w:eastAsia="Helvetica Neue" w:hAnsi="Arial" w:cs="Arial"/>
                <w:sz w:val="20"/>
                <w:szCs w:val="20"/>
              </w:rPr>
              <w:t xml:space="preserve"> </w:t>
            </w:r>
            <w:r w:rsidRPr="00CE42FE">
              <w:rPr>
                <w:rFonts w:ascii="Arial" w:eastAsia="Helvetica Neue" w:hAnsi="Arial" w:cs="Arial"/>
                <w:sz w:val="20"/>
                <w:szCs w:val="20"/>
              </w:rPr>
              <w:t>(</w:t>
            </w:r>
            <w:r>
              <w:rPr>
                <w:rFonts w:ascii="Arial" w:eastAsia="Helvetica Neue" w:hAnsi="Arial" w:cs="Arial"/>
                <w:sz w:val="20"/>
                <w:szCs w:val="20"/>
              </w:rPr>
              <w:t>two visits p</w:t>
            </w:r>
            <w:r w:rsidRPr="00CE42FE">
              <w:rPr>
                <w:rFonts w:ascii="Arial" w:eastAsia="Helvetica Neue" w:hAnsi="Arial" w:cs="Arial"/>
                <w:sz w:val="20"/>
                <w:szCs w:val="20"/>
              </w:rPr>
              <w:t>er annum)</w:t>
            </w:r>
            <w:r>
              <w:rPr>
                <w:rFonts w:ascii="Arial" w:eastAsia="Helvetica Neue" w:hAnsi="Arial" w:cs="Arial"/>
                <w:sz w:val="20"/>
                <w:szCs w:val="20"/>
              </w:rPr>
              <w:t xml:space="preserve">. </w:t>
            </w:r>
            <w:r w:rsidRPr="00CE42FE">
              <w:rPr>
                <w:rFonts w:ascii="Arial" w:eastAsia="Helvetica Neue" w:hAnsi="Arial" w:cs="Arial"/>
                <w:sz w:val="20"/>
                <w:szCs w:val="20"/>
              </w:rPr>
              <w:t>These are included in the annualised maintenance costs and are the total cost of two maintenance visits per year. A list of the typical maintenance tasks for any historic church included in the twice-annual maintenance visits is available to view at Appendix 3.</w:t>
            </w:r>
          </w:p>
        </w:tc>
        <w:tc>
          <w:tcPr>
            <w:tcW w:w="1134" w:type="dxa"/>
            <w:tcMar>
              <w:top w:w="40" w:type="dxa"/>
              <w:left w:w="40" w:type="dxa"/>
              <w:bottom w:w="40" w:type="dxa"/>
              <w:right w:w="40" w:type="dxa"/>
            </w:tcMar>
            <w:vAlign w:val="center"/>
          </w:tcPr>
          <w:p w14:paraId="25998873" w14:textId="60329358" w:rsidR="00B655F0" w:rsidRPr="00244760" w:rsidRDefault="006C5C87" w:rsidP="00D215DE">
            <w:pPr>
              <w:tabs>
                <w:tab w:val="left" w:pos="2267"/>
              </w:tabs>
              <w:spacing w:before="0" w:line="331" w:lineRule="auto"/>
              <w:ind w:left="0"/>
              <w:jc w:val="center"/>
              <w:rPr>
                <w:rFonts w:ascii="Arial" w:eastAsia="Helvetica Neue" w:hAnsi="Arial" w:cs="Arial"/>
                <w:sz w:val="20"/>
                <w:szCs w:val="20"/>
              </w:rPr>
            </w:pPr>
            <w:r w:rsidRPr="004C3E2F">
              <w:rPr>
                <w:rFonts w:eastAsia="Helvetica Neue" w:cstheme="majorHAnsi"/>
              </w:rPr>
              <w:t>£1235.52</w:t>
            </w:r>
          </w:p>
        </w:tc>
      </w:tr>
      <w:tr w:rsidR="00B655F0" w:rsidRPr="00244760" w14:paraId="738D8F56" w14:textId="77777777" w:rsidTr="00D215DE">
        <w:trPr>
          <w:trHeight w:val="315"/>
        </w:trPr>
        <w:tc>
          <w:tcPr>
            <w:tcW w:w="10206" w:type="dxa"/>
            <w:gridSpan w:val="2"/>
            <w:shd w:val="clear" w:color="auto" w:fill="DBE5F1" w:themeFill="accent1" w:themeFillTint="33"/>
            <w:tcMar>
              <w:top w:w="40" w:type="dxa"/>
              <w:left w:w="40" w:type="dxa"/>
              <w:bottom w:w="40" w:type="dxa"/>
              <w:right w:w="40" w:type="dxa"/>
            </w:tcMar>
            <w:vAlign w:val="bottom"/>
          </w:tcPr>
          <w:p w14:paraId="401EAADC" w14:textId="77777777" w:rsidR="00B655F0" w:rsidRPr="00244760" w:rsidRDefault="00B655F0" w:rsidP="00D215DE">
            <w:pPr>
              <w:widowControl w:val="0"/>
              <w:spacing w:before="0" w:line="276" w:lineRule="auto"/>
              <w:ind w:left="0"/>
              <w:rPr>
                <w:rFonts w:ascii="Arial" w:eastAsia="Helvetica Neue" w:hAnsi="Arial" w:cs="Arial"/>
                <w:b/>
                <w:bCs/>
                <w:sz w:val="20"/>
                <w:szCs w:val="20"/>
              </w:rPr>
            </w:pPr>
            <w:r w:rsidRPr="00244760">
              <w:rPr>
                <w:rFonts w:ascii="Arial" w:eastAsia="Helvetica Neue" w:hAnsi="Arial" w:cs="Arial"/>
                <w:b/>
                <w:bCs/>
                <w:sz w:val="20"/>
                <w:szCs w:val="20"/>
              </w:rPr>
              <w:t>Other Maintenance Costs (exc. VAT)</w:t>
            </w:r>
          </w:p>
        </w:tc>
      </w:tr>
      <w:tr w:rsidR="00B655F0" w:rsidRPr="00244760" w14:paraId="5E86DA51" w14:textId="77777777" w:rsidTr="00D215DE">
        <w:trPr>
          <w:trHeight w:val="514"/>
        </w:trPr>
        <w:tc>
          <w:tcPr>
            <w:tcW w:w="9072" w:type="dxa"/>
            <w:tcMar>
              <w:top w:w="40" w:type="dxa"/>
              <w:left w:w="40" w:type="dxa"/>
              <w:bottom w:w="40" w:type="dxa"/>
              <w:right w:w="40" w:type="dxa"/>
            </w:tcMar>
            <w:vAlign w:val="center"/>
          </w:tcPr>
          <w:p w14:paraId="18C0D925" w14:textId="77777777" w:rsidR="00B655F0" w:rsidRPr="00244760" w:rsidRDefault="00B655F0" w:rsidP="00D215DE">
            <w:pPr>
              <w:widowControl w:val="0"/>
              <w:spacing w:before="0" w:line="276" w:lineRule="auto"/>
              <w:ind w:left="0"/>
              <w:rPr>
                <w:rFonts w:ascii="Arial" w:eastAsia="Helvetica Neue" w:hAnsi="Arial" w:cs="Arial"/>
                <w:sz w:val="20"/>
                <w:szCs w:val="20"/>
              </w:rPr>
            </w:pPr>
            <w:r w:rsidRPr="00244760">
              <w:rPr>
                <w:rFonts w:ascii="Arial" w:eastAsia="Helvetica Neue" w:hAnsi="Arial" w:cs="Arial"/>
                <w:sz w:val="20"/>
                <w:szCs w:val="20"/>
              </w:rPr>
              <w:t>Additional maintenance needs discovered during routine maintenance (see below)</w:t>
            </w:r>
          </w:p>
        </w:tc>
        <w:tc>
          <w:tcPr>
            <w:tcW w:w="1134" w:type="dxa"/>
            <w:shd w:val="clear" w:color="auto" w:fill="FFFFFF"/>
            <w:tcMar>
              <w:top w:w="40" w:type="dxa"/>
              <w:left w:w="40" w:type="dxa"/>
              <w:bottom w:w="40" w:type="dxa"/>
              <w:right w:w="40" w:type="dxa"/>
            </w:tcMar>
            <w:vAlign w:val="center"/>
          </w:tcPr>
          <w:p w14:paraId="39572081" w14:textId="2E465D84" w:rsidR="00B655F0" w:rsidRPr="00244760" w:rsidRDefault="007D0B7D" w:rsidP="00D215DE">
            <w:pPr>
              <w:widowControl w:val="0"/>
              <w:spacing w:before="0" w:line="276" w:lineRule="auto"/>
              <w:ind w:left="0"/>
              <w:jc w:val="center"/>
              <w:rPr>
                <w:rFonts w:ascii="Arial" w:eastAsia="Helvetica Neue" w:hAnsi="Arial" w:cs="Arial"/>
                <w:sz w:val="20"/>
                <w:szCs w:val="20"/>
              </w:rPr>
            </w:pPr>
            <w:r w:rsidRPr="004C3E2F">
              <w:rPr>
                <w:rFonts w:eastAsia="Helvetica Neue" w:cstheme="majorHAnsi"/>
              </w:rPr>
              <w:t>£250</w:t>
            </w:r>
            <w:r>
              <w:rPr>
                <w:rFonts w:eastAsia="Helvetica Neue" w:cstheme="majorHAnsi"/>
              </w:rPr>
              <w:t>.00</w:t>
            </w:r>
          </w:p>
        </w:tc>
      </w:tr>
    </w:tbl>
    <w:p w14:paraId="76722D04" w14:textId="77777777" w:rsidR="00B655F0" w:rsidRDefault="00B655F0" w:rsidP="00B655F0">
      <w:pPr>
        <w:ind w:left="0"/>
        <w:rPr>
          <w:rFonts w:ascii="Arial" w:hAnsi="Arial" w:cs="Arial"/>
        </w:rPr>
      </w:pPr>
    </w:p>
    <w:p w14:paraId="340B9B27" w14:textId="77777777" w:rsidR="00B655F0" w:rsidRPr="00540BEF" w:rsidRDefault="00B655F0" w:rsidP="00B655F0">
      <w:pPr>
        <w:ind w:left="0"/>
        <w:rPr>
          <w:rFonts w:ascii="Arial" w:hAnsi="Arial" w:cs="Arial"/>
        </w:rPr>
      </w:pPr>
      <w:r w:rsidRPr="00A96EBC">
        <w:rPr>
          <w:rFonts w:ascii="Arial" w:hAnsi="Arial" w:cs="Arial"/>
        </w:rPr>
        <w:tab/>
        <w:t xml:space="preserve"> </w:t>
      </w:r>
      <w:r w:rsidRPr="00540BEF">
        <w:rPr>
          <w:rFonts w:ascii="Arial" w:hAnsi="Arial" w:cs="Arial"/>
        </w:rPr>
        <w:br w:type="page"/>
      </w:r>
    </w:p>
    <w:p w14:paraId="3C4C0368" w14:textId="77777777" w:rsidR="00B655F0" w:rsidRPr="00540BEF" w:rsidRDefault="00B655F0" w:rsidP="00B655F0">
      <w:pPr>
        <w:widowControl w:val="0"/>
        <w:spacing w:after="480" w:line="240" w:lineRule="auto"/>
        <w:ind w:left="0"/>
        <w:rPr>
          <w:rFonts w:ascii="Arial" w:eastAsia="Helvetica Neue" w:hAnsi="Arial" w:cs="Arial"/>
          <w:b/>
          <w:bCs/>
          <w:sz w:val="25"/>
          <w:szCs w:val="24"/>
        </w:rPr>
      </w:pPr>
      <w:r w:rsidRPr="00540BEF">
        <w:rPr>
          <w:rFonts w:ascii="Arial" w:eastAsia="Helvetica Neue" w:hAnsi="Arial" w:cs="Arial"/>
          <w:b/>
          <w:bCs/>
          <w:sz w:val="25"/>
          <w:szCs w:val="24"/>
        </w:rPr>
        <w:lastRenderedPageBreak/>
        <w:t>Forecast Conservation Costs</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633"/>
        <w:gridCol w:w="1427"/>
        <w:gridCol w:w="7"/>
      </w:tblGrid>
      <w:tr w:rsidR="00B655F0" w:rsidRPr="001B1C38" w14:paraId="3AA2D721" w14:textId="77777777" w:rsidTr="006A5A07">
        <w:trPr>
          <w:gridAfter w:val="1"/>
          <w:wAfter w:w="7" w:type="dxa"/>
          <w:trHeight w:val="73"/>
        </w:trPr>
        <w:tc>
          <w:tcPr>
            <w:tcW w:w="10060" w:type="dxa"/>
            <w:gridSpan w:val="2"/>
            <w:tcBorders>
              <w:bottom w:val="single" w:sz="4" w:space="0" w:color="auto"/>
            </w:tcBorders>
            <w:shd w:val="clear" w:color="auto" w:fill="DBE5F1" w:themeFill="accent1" w:themeFillTint="33"/>
            <w:tcMar>
              <w:top w:w="40" w:type="dxa"/>
              <w:left w:w="40" w:type="dxa"/>
              <w:bottom w:w="40" w:type="dxa"/>
              <w:right w:w="40" w:type="dxa"/>
            </w:tcMar>
            <w:vAlign w:val="center"/>
          </w:tcPr>
          <w:p w14:paraId="4B2B7742" w14:textId="77777777" w:rsidR="00B655F0" w:rsidRPr="001B1C38" w:rsidRDefault="00B655F0"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Short Term Repairs                                                                             </w:t>
            </w:r>
          </w:p>
          <w:p w14:paraId="5D8B0DF2" w14:textId="77777777" w:rsidR="00B655F0" w:rsidRPr="001B1C38" w:rsidRDefault="00B655F0" w:rsidP="00D215DE">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Small scale items of limited cost which could be fulfilled with minimal fundraising.</w:t>
            </w:r>
          </w:p>
        </w:tc>
      </w:tr>
      <w:tr w:rsidR="003910C2" w:rsidRPr="001B1C38" w14:paraId="50B2C662" w14:textId="77777777" w:rsidTr="00F875C8">
        <w:trPr>
          <w:trHeight w:val="350"/>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23DB24" w14:textId="0F7E38ED" w:rsidR="003910C2" w:rsidRPr="00825481" w:rsidRDefault="003910C2" w:rsidP="003910C2">
            <w:pPr>
              <w:widowControl w:val="0"/>
              <w:spacing w:before="0" w:line="276" w:lineRule="auto"/>
              <w:ind w:left="113"/>
              <w:rPr>
                <w:rFonts w:ascii="Arial" w:eastAsia="Helvetica Neue" w:hAnsi="Arial" w:cs="Arial"/>
                <w:sz w:val="20"/>
                <w:szCs w:val="20"/>
              </w:rPr>
            </w:pPr>
            <w:r w:rsidRPr="00931DB1">
              <w:t>Roof repairs and repairs of tower rear gutter</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E9AB8DD" w14:textId="242425BA" w:rsidR="003910C2" w:rsidRPr="00825481" w:rsidRDefault="003910C2" w:rsidP="003910C2">
            <w:pPr>
              <w:widowControl w:val="0"/>
              <w:spacing w:before="0" w:line="276" w:lineRule="auto"/>
              <w:ind w:left="0"/>
              <w:jc w:val="right"/>
              <w:rPr>
                <w:rFonts w:ascii="Arial" w:eastAsia="Helvetica Neue" w:hAnsi="Arial" w:cs="Arial"/>
                <w:sz w:val="20"/>
                <w:szCs w:val="20"/>
              </w:rPr>
            </w:pPr>
            <w:r w:rsidRPr="00931DB1">
              <w:t>£</w:t>
            </w:r>
            <w:r>
              <w:t>4</w:t>
            </w:r>
            <w:r w:rsidRPr="00931DB1">
              <w:t xml:space="preserve">,900.00 </w:t>
            </w:r>
          </w:p>
        </w:tc>
      </w:tr>
      <w:tr w:rsidR="003910C2" w:rsidRPr="001B1C38" w14:paraId="79E391F0" w14:textId="77777777" w:rsidTr="00F875C8">
        <w:trPr>
          <w:trHeight w:val="244"/>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717E1B" w14:textId="67870CB7" w:rsidR="003910C2" w:rsidRPr="00825481" w:rsidRDefault="003910C2" w:rsidP="003910C2">
            <w:pPr>
              <w:widowControl w:val="0"/>
              <w:spacing w:before="0" w:line="276" w:lineRule="auto"/>
              <w:ind w:left="113"/>
              <w:rPr>
                <w:rFonts w:ascii="Arial" w:eastAsia="Helvetica Neue" w:hAnsi="Arial" w:cs="Arial"/>
                <w:sz w:val="20"/>
                <w:szCs w:val="20"/>
              </w:rPr>
            </w:pPr>
            <w:r w:rsidRPr="00931DB1">
              <w:t>Rwg and drainage - Repairs and redecoration</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DFFD037" w14:textId="64C66CAA" w:rsidR="003910C2" w:rsidRPr="00825481" w:rsidRDefault="003910C2" w:rsidP="003910C2">
            <w:pPr>
              <w:widowControl w:val="0"/>
              <w:spacing w:before="0" w:line="276" w:lineRule="auto"/>
              <w:ind w:left="0"/>
              <w:jc w:val="right"/>
              <w:rPr>
                <w:rFonts w:ascii="Arial" w:eastAsia="Helvetica Neue" w:hAnsi="Arial" w:cs="Arial"/>
                <w:sz w:val="20"/>
                <w:szCs w:val="20"/>
              </w:rPr>
            </w:pPr>
            <w:r w:rsidRPr="00931DB1">
              <w:t>£3,900.00</w:t>
            </w:r>
          </w:p>
        </w:tc>
      </w:tr>
      <w:tr w:rsidR="003910C2" w:rsidRPr="001B1C38" w14:paraId="79CBD73B" w14:textId="77777777" w:rsidTr="00F875C8">
        <w:trPr>
          <w:trHeight w:val="244"/>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A629ABA" w14:textId="5DD6C4FD" w:rsidR="003910C2" w:rsidRPr="00825481" w:rsidRDefault="003910C2" w:rsidP="003910C2">
            <w:pPr>
              <w:widowControl w:val="0"/>
              <w:spacing w:before="0" w:line="276" w:lineRule="auto"/>
              <w:ind w:left="113"/>
              <w:rPr>
                <w:rFonts w:ascii="Arial" w:hAnsi="Arial" w:cs="Arial"/>
                <w:sz w:val="20"/>
                <w:szCs w:val="20"/>
              </w:rPr>
            </w:pPr>
            <w:r w:rsidRPr="00931DB1">
              <w:t>External walls – minor repairs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23D692D6" w14:textId="001F3890" w:rsidR="003910C2" w:rsidRPr="00825481" w:rsidRDefault="003910C2" w:rsidP="003910C2">
            <w:pPr>
              <w:widowControl w:val="0"/>
              <w:spacing w:before="0" w:line="276" w:lineRule="auto"/>
              <w:ind w:left="0"/>
              <w:jc w:val="right"/>
              <w:rPr>
                <w:rFonts w:ascii="Arial" w:eastAsia="Helvetica Neue" w:hAnsi="Arial" w:cs="Arial"/>
                <w:sz w:val="20"/>
                <w:szCs w:val="20"/>
              </w:rPr>
            </w:pPr>
            <w:r w:rsidRPr="00931DB1">
              <w:t>£2,800.00</w:t>
            </w:r>
          </w:p>
        </w:tc>
      </w:tr>
      <w:tr w:rsidR="003910C2" w:rsidRPr="001B1C38" w14:paraId="69768C64" w14:textId="77777777" w:rsidTr="00F875C8">
        <w:trPr>
          <w:trHeight w:val="244"/>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B17F10" w14:textId="48C98CC2" w:rsidR="003910C2" w:rsidRPr="00825481" w:rsidRDefault="003910C2" w:rsidP="003910C2">
            <w:pPr>
              <w:widowControl w:val="0"/>
              <w:spacing w:before="0" w:line="276" w:lineRule="auto"/>
              <w:ind w:left="113"/>
              <w:rPr>
                <w:rFonts w:ascii="Arial" w:eastAsia="Helvetica Neue" w:hAnsi="Arial" w:cs="Arial"/>
                <w:sz w:val="20"/>
                <w:szCs w:val="20"/>
              </w:rPr>
            </w:pPr>
            <w:r w:rsidRPr="00931DB1">
              <w:t>External Openings -Repairs to windows and doors and renewal of window guards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406478AE" w14:textId="7729BAE7" w:rsidR="003910C2" w:rsidRPr="00825481" w:rsidRDefault="003910C2" w:rsidP="003910C2">
            <w:pPr>
              <w:widowControl w:val="0"/>
              <w:spacing w:before="0" w:line="276" w:lineRule="auto"/>
              <w:ind w:left="0"/>
              <w:jc w:val="right"/>
              <w:rPr>
                <w:rFonts w:ascii="Arial" w:eastAsia="Helvetica Neue" w:hAnsi="Arial" w:cs="Arial"/>
                <w:sz w:val="20"/>
                <w:szCs w:val="20"/>
              </w:rPr>
            </w:pPr>
            <w:r w:rsidRPr="00931DB1">
              <w:t>£3,300.00</w:t>
            </w:r>
          </w:p>
        </w:tc>
      </w:tr>
      <w:tr w:rsidR="003910C2" w:rsidRPr="001B1C38" w14:paraId="3EE047C3" w14:textId="77777777" w:rsidTr="00F875C8">
        <w:trPr>
          <w:trHeight w:val="244"/>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70B3C4" w14:textId="16F422A3" w:rsidR="003910C2" w:rsidRPr="00825481" w:rsidRDefault="003910C2" w:rsidP="003910C2">
            <w:pPr>
              <w:widowControl w:val="0"/>
              <w:spacing w:before="0" w:line="276" w:lineRule="auto"/>
              <w:ind w:left="113"/>
              <w:rPr>
                <w:rFonts w:ascii="Arial" w:eastAsia="Helvetica Neue" w:hAnsi="Arial" w:cs="Arial"/>
                <w:sz w:val="20"/>
                <w:szCs w:val="20"/>
              </w:rPr>
            </w:pPr>
            <w:r w:rsidRPr="00931DB1">
              <w:t>Minor repairs and adjustments to internal surfaces and fittings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1CAD4943" w14:textId="2EE17E4A" w:rsidR="003910C2" w:rsidRPr="00825481" w:rsidRDefault="003910C2" w:rsidP="003910C2">
            <w:pPr>
              <w:widowControl w:val="0"/>
              <w:spacing w:before="0" w:line="276" w:lineRule="auto"/>
              <w:ind w:left="0"/>
              <w:jc w:val="right"/>
              <w:rPr>
                <w:rFonts w:ascii="Arial" w:eastAsia="Helvetica Neue" w:hAnsi="Arial" w:cs="Arial"/>
                <w:sz w:val="20"/>
                <w:szCs w:val="20"/>
              </w:rPr>
            </w:pPr>
            <w:r w:rsidRPr="00931DB1">
              <w:t>£2,700.00</w:t>
            </w:r>
          </w:p>
        </w:tc>
      </w:tr>
      <w:tr w:rsidR="003910C2" w:rsidRPr="001B1C38" w14:paraId="54FB54AC" w14:textId="77777777" w:rsidTr="00F875C8">
        <w:trPr>
          <w:trHeight w:val="244"/>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1CB6F6" w14:textId="1BB6A3C4" w:rsidR="003910C2" w:rsidRPr="00825481" w:rsidRDefault="003910C2" w:rsidP="003910C2">
            <w:pPr>
              <w:widowControl w:val="0"/>
              <w:spacing w:before="0" w:line="276" w:lineRule="auto"/>
              <w:ind w:left="113"/>
              <w:rPr>
                <w:rFonts w:ascii="Arial" w:eastAsia="Helvetica Neue" w:hAnsi="Arial" w:cs="Arial"/>
                <w:sz w:val="20"/>
                <w:szCs w:val="20"/>
              </w:rPr>
            </w:pPr>
            <w:r w:rsidRPr="00931DB1">
              <w:t>Churchyard – ongoing tree maintenance and repairs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70A3BFA0" w14:textId="48B56999" w:rsidR="003910C2" w:rsidRPr="00825481" w:rsidRDefault="003910C2" w:rsidP="003910C2">
            <w:pPr>
              <w:widowControl w:val="0"/>
              <w:spacing w:before="0" w:line="276" w:lineRule="auto"/>
              <w:ind w:left="0"/>
              <w:jc w:val="right"/>
              <w:rPr>
                <w:rFonts w:ascii="Arial" w:eastAsia="Helvetica Neue" w:hAnsi="Arial" w:cs="Arial"/>
                <w:sz w:val="20"/>
                <w:szCs w:val="20"/>
              </w:rPr>
            </w:pPr>
            <w:r w:rsidRPr="00931DB1">
              <w:t>£1,100.00</w:t>
            </w:r>
          </w:p>
        </w:tc>
      </w:tr>
      <w:tr w:rsidR="00B655F0" w:rsidRPr="001B1C38" w14:paraId="3D1C6D43" w14:textId="77777777" w:rsidTr="00F875C8">
        <w:trPr>
          <w:trHeight w:val="315"/>
        </w:trPr>
        <w:tc>
          <w:tcPr>
            <w:tcW w:w="8633" w:type="dxa"/>
            <w:tcMar>
              <w:top w:w="40" w:type="dxa"/>
              <w:left w:w="40" w:type="dxa"/>
              <w:bottom w:w="40" w:type="dxa"/>
              <w:right w:w="40" w:type="dxa"/>
            </w:tcMar>
            <w:vAlign w:val="center"/>
          </w:tcPr>
          <w:p w14:paraId="1C0CFB2E" w14:textId="77777777" w:rsidR="00B655F0" w:rsidRPr="001B1C38" w:rsidRDefault="00B655F0"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 Total</w:t>
            </w:r>
          </w:p>
        </w:tc>
        <w:tc>
          <w:tcPr>
            <w:tcW w:w="1434" w:type="dxa"/>
            <w:gridSpan w:val="2"/>
            <w:shd w:val="clear" w:color="auto" w:fill="FFFFFF"/>
            <w:tcMar>
              <w:top w:w="40" w:type="dxa"/>
              <w:left w:w="40" w:type="dxa"/>
              <w:bottom w:w="40" w:type="dxa"/>
              <w:right w:w="40" w:type="dxa"/>
            </w:tcMar>
            <w:vAlign w:val="center"/>
          </w:tcPr>
          <w:p w14:paraId="390CDA38" w14:textId="77777777" w:rsidR="00B655F0" w:rsidRPr="00F7611C" w:rsidRDefault="00B655F0" w:rsidP="00D215DE">
            <w:pPr>
              <w:widowControl w:val="0"/>
              <w:spacing w:before="0" w:line="276" w:lineRule="auto"/>
              <w:ind w:left="0"/>
              <w:jc w:val="right"/>
              <w:rPr>
                <w:rFonts w:ascii="Arial" w:eastAsia="Helvetica Neue" w:hAnsi="Arial" w:cs="Arial"/>
                <w:b/>
                <w:bCs/>
              </w:rPr>
            </w:pPr>
            <w:r w:rsidRPr="00F7611C">
              <w:rPr>
                <w:rFonts w:eastAsia="Helvetica Neue" w:cs="Helvetica Neue"/>
                <w:b/>
                <w:bCs/>
              </w:rPr>
              <w:t>£11,500.00</w:t>
            </w:r>
          </w:p>
        </w:tc>
      </w:tr>
      <w:tr w:rsidR="00B655F0" w:rsidRPr="001B1C38" w14:paraId="697CEC9C" w14:textId="77777777" w:rsidTr="006A5A07">
        <w:trPr>
          <w:gridAfter w:val="1"/>
          <w:wAfter w:w="7" w:type="dxa"/>
          <w:trHeight w:val="315"/>
        </w:trPr>
        <w:tc>
          <w:tcPr>
            <w:tcW w:w="10060" w:type="dxa"/>
            <w:gridSpan w:val="2"/>
            <w:shd w:val="clear" w:color="auto" w:fill="DBE5F1" w:themeFill="accent1" w:themeFillTint="33"/>
            <w:tcMar>
              <w:top w:w="40" w:type="dxa"/>
              <w:left w:w="40" w:type="dxa"/>
              <w:bottom w:w="40" w:type="dxa"/>
              <w:right w:w="40" w:type="dxa"/>
            </w:tcMar>
            <w:vAlign w:val="bottom"/>
          </w:tcPr>
          <w:p w14:paraId="069871CB" w14:textId="77777777" w:rsidR="00B655F0" w:rsidRPr="001B1C38" w:rsidRDefault="00B655F0"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Medium-Term Repairs                                                                        </w:t>
            </w:r>
          </w:p>
          <w:p w14:paraId="2152330B" w14:textId="77777777" w:rsidR="00B655F0" w:rsidRPr="001B1C38" w:rsidRDefault="00B655F0" w:rsidP="00D215DE">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More expensive needs which may require more involved fundraising and grant applications.</w:t>
            </w:r>
          </w:p>
        </w:tc>
      </w:tr>
      <w:tr w:rsidR="00160278" w:rsidRPr="001B1C38" w14:paraId="3B01E6E3" w14:textId="77777777" w:rsidTr="00F875C8">
        <w:trPr>
          <w:trHeight w:val="315"/>
        </w:trPr>
        <w:tc>
          <w:tcPr>
            <w:tcW w:w="8633" w:type="dxa"/>
            <w:tcMar>
              <w:top w:w="40" w:type="dxa"/>
              <w:left w:w="40" w:type="dxa"/>
              <w:bottom w:w="40" w:type="dxa"/>
              <w:right w:w="40" w:type="dxa"/>
            </w:tcMar>
          </w:tcPr>
          <w:p w14:paraId="788DFEAD" w14:textId="09FB4B5F" w:rsidR="00160278" w:rsidRPr="00825481" w:rsidRDefault="00160278" w:rsidP="00160278">
            <w:pPr>
              <w:widowControl w:val="0"/>
              <w:spacing w:before="0" w:line="276" w:lineRule="auto"/>
              <w:ind w:left="0"/>
              <w:rPr>
                <w:rFonts w:ascii="Arial" w:eastAsia="Helvetica Neue" w:hAnsi="Arial" w:cs="Arial"/>
                <w:sz w:val="20"/>
                <w:szCs w:val="20"/>
              </w:rPr>
            </w:pPr>
            <w:r w:rsidRPr="00DE4902">
              <w:t>Roof renewal</w:t>
            </w:r>
          </w:p>
        </w:tc>
        <w:tc>
          <w:tcPr>
            <w:tcW w:w="1434" w:type="dxa"/>
            <w:gridSpan w:val="2"/>
            <w:tcMar>
              <w:top w:w="40" w:type="dxa"/>
              <w:left w:w="40" w:type="dxa"/>
              <w:bottom w:w="40" w:type="dxa"/>
              <w:right w:w="40" w:type="dxa"/>
            </w:tcMar>
          </w:tcPr>
          <w:p w14:paraId="7A702329" w14:textId="442B3CB4" w:rsidR="00160278" w:rsidRPr="00825481" w:rsidRDefault="00160278" w:rsidP="00160278">
            <w:pPr>
              <w:widowControl w:val="0"/>
              <w:spacing w:before="0" w:line="276" w:lineRule="auto"/>
              <w:ind w:left="0"/>
              <w:jc w:val="right"/>
              <w:rPr>
                <w:rFonts w:ascii="Arial" w:eastAsia="Helvetica Neue" w:hAnsi="Arial" w:cs="Arial"/>
                <w:sz w:val="20"/>
                <w:szCs w:val="20"/>
              </w:rPr>
            </w:pPr>
            <w:r w:rsidRPr="00DE4902">
              <w:t>£95,000.00</w:t>
            </w:r>
          </w:p>
        </w:tc>
      </w:tr>
      <w:tr w:rsidR="00160278" w:rsidRPr="001B1C38" w14:paraId="4EF8972D" w14:textId="77777777" w:rsidTr="00F875C8">
        <w:trPr>
          <w:trHeight w:val="315"/>
        </w:trPr>
        <w:tc>
          <w:tcPr>
            <w:tcW w:w="8633" w:type="dxa"/>
            <w:tcMar>
              <w:top w:w="40" w:type="dxa"/>
              <w:left w:w="40" w:type="dxa"/>
              <w:bottom w:w="40" w:type="dxa"/>
              <w:right w:w="40" w:type="dxa"/>
            </w:tcMar>
          </w:tcPr>
          <w:p w14:paraId="53036A34" w14:textId="186ADD1B" w:rsidR="00160278" w:rsidRPr="00825481" w:rsidRDefault="00160278" w:rsidP="00160278">
            <w:pPr>
              <w:widowControl w:val="0"/>
              <w:spacing w:before="0" w:line="276" w:lineRule="auto"/>
              <w:ind w:left="0"/>
              <w:rPr>
                <w:rFonts w:ascii="Arial" w:eastAsia="Helvetica Neue" w:hAnsi="Arial" w:cs="Arial"/>
                <w:sz w:val="20"/>
                <w:szCs w:val="20"/>
              </w:rPr>
            </w:pPr>
            <w:r w:rsidRPr="00DE4902">
              <w:t>Minor repairs and adjustments to internal surfaces and fittings</w:t>
            </w:r>
          </w:p>
        </w:tc>
        <w:tc>
          <w:tcPr>
            <w:tcW w:w="1434" w:type="dxa"/>
            <w:gridSpan w:val="2"/>
            <w:tcMar>
              <w:top w:w="40" w:type="dxa"/>
              <w:left w:w="40" w:type="dxa"/>
              <w:bottom w:w="40" w:type="dxa"/>
              <w:right w:w="40" w:type="dxa"/>
            </w:tcMar>
          </w:tcPr>
          <w:p w14:paraId="450E41A1" w14:textId="639FC746" w:rsidR="00160278" w:rsidRPr="00825481" w:rsidRDefault="00160278" w:rsidP="00160278">
            <w:pPr>
              <w:widowControl w:val="0"/>
              <w:spacing w:before="0" w:line="276" w:lineRule="auto"/>
              <w:ind w:left="0"/>
              <w:jc w:val="right"/>
              <w:rPr>
                <w:rFonts w:ascii="Arial" w:eastAsia="Helvetica Neue" w:hAnsi="Arial" w:cs="Arial"/>
                <w:sz w:val="20"/>
                <w:szCs w:val="20"/>
              </w:rPr>
            </w:pPr>
            <w:r w:rsidRPr="00DE4902">
              <w:t>£4,800.00</w:t>
            </w:r>
          </w:p>
        </w:tc>
      </w:tr>
      <w:tr w:rsidR="00160278" w:rsidRPr="001B1C38" w14:paraId="3AE52FD6" w14:textId="77777777" w:rsidTr="00F875C8">
        <w:trPr>
          <w:trHeight w:val="315"/>
        </w:trPr>
        <w:tc>
          <w:tcPr>
            <w:tcW w:w="8633" w:type="dxa"/>
            <w:tcMar>
              <w:top w:w="40" w:type="dxa"/>
              <w:left w:w="40" w:type="dxa"/>
              <w:bottom w:w="40" w:type="dxa"/>
              <w:right w:w="40" w:type="dxa"/>
            </w:tcMar>
          </w:tcPr>
          <w:p w14:paraId="31CC8373" w14:textId="10C303C7" w:rsidR="00160278" w:rsidRPr="00825481" w:rsidRDefault="00160278" w:rsidP="00160278">
            <w:pPr>
              <w:widowControl w:val="0"/>
              <w:spacing w:before="0" w:line="276" w:lineRule="auto"/>
              <w:ind w:left="0"/>
              <w:rPr>
                <w:rFonts w:ascii="Arial" w:hAnsi="Arial" w:cs="Arial"/>
                <w:sz w:val="20"/>
                <w:szCs w:val="20"/>
              </w:rPr>
            </w:pPr>
            <w:r w:rsidRPr="00DE4902">
              <w:t>External Openings -Repairs to windows and doors and renewal of window guards</w:t>
            </w:r>
          </w:p>
        </w:tc>
        <w:tc>
          <w:tcPr>
            <w:tcW w:w="1434" w:type="dxa"/>
            <w:gridSpan w:val="2"/>
            <w:tcMar>
              <w:top w:w="40" w:type="dxa"/>
              <w:left w:w="40" w:type="dxa"/>
              <w:bottom w:w="40" w:type="dxa"/>
              <w:right w:w="40" w:type="dxa"/>
            </w:tcMar>
          </w:tcPr>
          <w:p w14:paraId="0DDB8E0D" w14:textId="27CECD54" w:rsidR="00160278" w:rsidRPr="00825481" w:rsidRDefault="00160278" w:rsidP="00160278">
            <w:pPr>
              <w:widowControl w:val="0"/>
              <w:spacing w:before="0" w:line="276" w:lineRule="auto"/>
              <w:ind w:left="0"/>
              <w:jc w:val="right"/>
              <w:rPr>
                <w:rFonts w:ascii="Arial" w:eastAsia="Helvetica Neue" w:hAnsi="Arial" w:cs="Arial"/>
                <w:sz w:val="20"/>
                <w:szCs w:val="20"/>
              </w:rPr>
            </w:pPr>
            <w:r w:rsidRPr="00DE4902">
              <w:t>£1,500.00</w:t>
            </w:r>
          </w:p>
        </w:tc>
      </w:tr>
      <w:tr w:rsidR="00160278" w:rsidRPr="001B1C38" w14:paraId="7324A6FB" w14:textId="77777777" w:rsidTr="00F875C8">
        <w:trPr>
          <w:trHeight w:val="315"/>
        </w:trPr>
        <w:tc>
          <w:tcPr>
            <w:tcW w:w="8633" w:type="dxa"/>
            <w:tcMar>
              <w:top w:w="40" w:type="dxa"/>
              <w:left w:w="40" w:type="dxa"/>
              <w:bottom w:w="40" w:type="dxa"/>
              <w:right w:w="40" w:type="dxa"/>
            </w:tcMar>
          </w:tcPr>
          <w:p w14:paraId="1CC6870B" w14:textId="43A7D114" w:rsidR="00160278" w:rsidRDefault="00160278" w:rsidP="00160278">
            <w:pPr>
              <w:widowControl w:val="0"/>
              <w:spacing w:before="0" w:line="276" w:lineRule="auto"/>
              <w:ind w:left="0"/>
              <w:rPr>
                <w:rFonts w:ascii="Arial" w:eastAsia="Helvetica Neue" w:hAnsi="Arial" w:cs="Arial"/>
                <w:sz w:val="20"/>
                <w:szCs w:val="20"/>
              </w:rPr>
            </w:pPr>
            <w:r w:rsidRPr="00DE4902">
              <w:t>Churchyard – ongoing tree maintenance and repairs</w:t>
            </w:r>
          </w:p>
        </w:tc>
        <w:tc>
          <w:tcPr>
            <w:tcW w:w="1434" w:type="dxa"/>
            <w:gridSpan w:val="2"/>
            <w:tcMar>
              <w:top w:w="40" w:type="dxa"/>
              <w:left w:w="40" w:type="dxa"/>
              <w:bottom w:w="40" w:type="dxa"/>
              <w:right w:w="40" w:type="dxa"/>
            </w:tcMar>
          </w:tcPr>
          <w:p w14:paraId="073764DA" w14:textId="180CC3A3" w:rsidR="00160278" w:rsidRPr="00825481" w:rsidRDefault="00160278" w:rsidP="00160278">
            <w:pPr>
              <w:widowControl w:val="0"/>
              <w:spacing w:before="0" w:line="276" w:lineRule="auto"/>
              <w:ind w:left="0"/>
              <w:jc w:val="right"/>
              <w:rPr>
                <w:rFonts w:ascii="Arial" w:eastAsia="Helvetica Neue" w:hAnsi="Arial" w:cs="Arial"/>
                <w:sz w:val="20"/>
                <w:szCs w:val="20"/>
              </w:rPr>
            </w:pPr>
            <w:r w:rsidRPr="00DE4902">
              <w:t>£500.00</w:t>
            </w:r>
          </w:p>
        </w:tc>
      </w:tr>
      <w:tr w:rsidR="00160278" w:rsidRPr="001B1C38" w14:paraId="75888F23" w14:textId="77777777" w:rsidTr="00F875C8">
        <w:trPr>
          <w:trHeight w:val="315"/>
        </w:trPr>
        <w:tc>
          <w:tcPr>
            <w:tcW w:w="8633" w:type="dxa"/>
            <w:tcMar>
              <w:top w:w="40" w:type="dxa"/>
              <w:left w:w="40" w:type="dxa"/>
              <w:bottom w:w="40" w:type="dxa"/>
              <w:right w:w="40" w:type="dxa"/>
            </w:tcMar>
          </w:tcPr>
          <w:p w14:paraId="0568F78B" w14:textId="442F60AE" w:rsidR="00160278" w:rsidRPr="00160278" w:rsidRDefault="00160278" w:rsidP="00160278">
            <w:pPr>
              <w:widowControl w:val="0"/>
              <w:spacing w:before="0" w:line="276" w:lineRule="auto"/>
              <w:ind w:left="0"/>
              <w:rPr>
                <w:rFonts w:ascii="Arial" w:eastAsia="Helvetica Neue" w:hAnsi="Arial" w:cs="Arial"/>
                <w:b/>
                <w:bCs/>
              </w:rPr>
            </w:pPr>
            <w:r w:rsidRPr="00160278">
              <w:rPr>
                <w:b/>
                <w:bCs/>
              </w:rPr>
              <w:t xml:space="preserve">Total: </w:t>
            </w:r>
          </w:p>
        </w:tc>
        <w:tc>
          <w:tcPr>
            <w:tcW w:w="1434" w:type="dxa"/>
            <w:gridSpan w:val="2"/>
            <w:tcMar>
              <w:top w:w="40" w:type="dxa"/>
              <w:left w:w="40" w:type="dxa"/>
              <w:bottom w:w="40" w:type="dxa"/>
              <w:right w:w="40" w:type="dxa"/>
            </w:tcMar>
          </w:tcPr>
          <w:p w14:paraId="26ED37F6" w14:textId="649B2490" w:rsidR="00160278" w:rsidRPr="00160278" w:rsidRDefault="00160278" w:rsidP="00160278">
            <w:pPr>
              <w:widowControl w:val="0"/>
              <w:spacing w:before="0" w:line="276" w:lineRule="auto"/>
              <w:ind w:left="0"/>
              <w:jc w:val="right"/>
              <w:rPr>
                <w:rFonts w:ascii="Arial" w:eastAsia="Helvetica Neue" w:hAnsi="Arial" w:cs="Arial"/>
                <w:b/>
                <w:bCs/>
              </w:rPr>
            </w:pPr>
            <w:r w:rsidRPr="00160278">
              <w:rPr>
                <w:b/>
                <w:bCs/>
              </w:rPr>
              <w:t>£101,800.00</w:t>
            </w:r>
          </w:p>
        </w:tc>
      </w:tr>
      <w:tr w:rsidR="00B655F0" w:rsidRPr="001B1C38" w14:paraId="43443F7B" w14:textId="77777777" w:rsidTr="006A5A07">
        <w:trPr>
          <w:gridAfter w:val="1"/>
          <w:wAfter w:w="7" w:type="dxa"/>
          <w:trHeight w:val="511"/>
        </w:trPr>
        <w:tc>
          <w:tcPr>
            <w:tcW w:w="10060" w:type="dxa"/>
            <w:gridSpan w:val="2"/>
            <w:tcBorders>
              <w:bottom w:val="single" w:sz="4" w:space="0" w:color="auto"/>
            </w:tcBorders>
            <w:shd w:val="clear" w:color="auto" w:fill="DBE5F1" w:themeFill="accent1" w:themeFillTint="33"/>
            <w:tcMar>
              <w:top w:w="40" w:type="dxa"/>
              <w:left w:w="40" w:type="dxa"/>
              <w:bottom w:w="40" w:type="dxa"/>
              <w:right w:w="40" w:type="dxa"/>
            </w:tcMar>
            <w:vAlign w:val="bottom"/>
          </w:tcPr>
          <w:p w14:paraId="12E82974" w14:textId="77777777" w:rsidR="00B655F0" w:rsidRPr="001B1C38" w:rsidRDefault="00B655F0"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Total Long-Term </w:t>
            </w:r>
            <w:r>
              <w:rPr>
                <w:rFonts w:ascii="Arial" w:eastAsia="Helvetica Neue" w:hAnsi="Arial" w:cs="Arial"/>
                <w:b/>
                <w:bCs/>
              </w:rPr>
              <w:t>Repairs</w:t>
            </w:r>
          </w:p>
          <w:p w14:paraId="6F8B04CE" w14:textId="77777777" w:rsidR="00B655F0" w:rsidRPr="001B1C38" w:rsidRDefault="00B655F0" w:rsidP="00D215DE">
            <w:pPr>
              <w:widowControl w:val="0"/>
              <w:spacing w:before="0" w:line="276" w:lineRule="auto"/>
              <w:ind w:left="0"/>
              <w:rPr>
                <w:rFonts w:ascii="Arial" w:eastAsia="Helvetica Neue" w:hAnsi="Arial" w:cs="Arial"/>
              </w:rPr>
            </w:pPr>
            <w:r w:rsidRPr="001B1C38">
              <w:rPr>
                <w:rFonts w:ascii="Arial" w:eastAsia="Helvetica Neue" w:hAnsi="Arial" w:cs="Arial"/>
                <w:sz w:val="20"/>
                <w:szCs w:val="20"/>
              </w:rPr>
              <w:t>Items which are known to require works in the longer term but which are not essential in the near future.</w:t>
            </w:r>
          </w:p>
        </w:tc>
      </w:tr>
      <w:tr w:rsidR="00DA61E0" w:rsidRPr="001B1C38" w14:paraId="705FB9A7" w14:textId="77777777" w:rsidTr="00F875C8">
        <w:trPr>
          <w:trHeight w:val="315"/>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C443A36" w14:textId="6A5DE336" w:rsidR="00DA61E0" w:rsidRPr="00E53CA1" w:rsidRDefault="00DA61E0" w:rsidP="00DA61E0">
            <w:pPr>
              <w:widowControl w:val="0"/>
              <w:spacing w:before="0" w:line="276" w:lineRule="auto"/>
              <w:ind w:left="0"/>
              <w:rPr>
                <w:rFonts w:ascii="Arial" w:eastAsia="Helvetica Neue" w:hAnsi="Arial" w:cs="Arial"/>
                <w:sz w:val="20"/>
                <w:szCs w:val="20"/>
              </w:rPr>
            </w:pPr>
            <w:r w:rsidRPr="00432587">
              <w:t>External Walls – minor repairs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5079EC01" w14:textId="410D0850" w:rsidR="00DA61E0" w:rsidRPr="00E53CA1" w:rsidRDefault="00DA61E0" w:rsidP="00DA61E0">
            <w:pPr>
              <w:widowControl w:val="0"/>
              <w:spacing w:before="0" w:line="276" w:lineRule="auto"/>
              <w:ind w:left="0"/>
              <w:jc w:val="right"/>
              <w:rPr>
                <w:rFonts w:ascii="Arial" w:eastAsia="Helvetica Neue" w:hAnsi="Arial" w:cs="Arial"/>
                <w:sz w:val="20"/>
                <w:szCs w:val="20"/>
              </w:rPr>
            </w:pPr>
            <w:r w:rsidRPr="00432587">
              <w:t>£6,000.00</w:t>
            </w:r>
          </w:p>
        </w:tc>
      </w:tr>
      <w:tr w:rsidR="00DA61E0" w:rsidRPr="001B1C38" w14:paraId="71CDE1B8" w14:textId="77777777" w:rsidTr="00F875C8">
        <w:trPr>
          <w:trHeight w:val="315"/>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622CF6" w14:textId="4A425670" w:rsidR="00DA61E0" w:rsidRPr="00E53CA1" w:rsidRDefault="00DA61E0" w:rsidP="00DA61E0">
            <w:pPr>
              <w:widowControl w:val="0"/>
              <w:spacing w:before="0" w:line="276" w:lineRule="auto"/>
              <w:ind w:left="0"/>
              <w:rPr>
                <w:rFonts w:ascii="Arial" w:eastAsia="Helvetica Neue" w:hAnsi="Arial" w:cs="Arial"/>
                <w:sz w:val="20"/>
                <w:szCs w:val="20"/>
              </w:rPr>
            </w:pPr>
            <w:r w:rsidRPr="00432587">
              <w:t>External Openings -Repairs to windows and doors and renewal of window guards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0863A56C" w14:textId="4E16DA9C" w:rsidR="00DA61E0" w:rsidRPr="00E53CA1" w:rsidRDefault="00DA61E0" w:rsidP="00DA61E0">
            <w:pPr>
              <w:widowControl w:val="0"/>
              <w:spacing w:before="0" w:line="276" w:lineRule="auto"/>
              <w:ind w:left="0"/>
              <w:jc w:val="right"/>
              <w:rPr>
                <w:rFonts w:ascii="Arial" w:eastAsia="Helvetica Neue" w:hAnsi="Arial" w:cs="Arial"/>
                <w:sz w:val="20"/>
                <w:szCs w:val="20"/>
              </w:rPr>
            </w:pPr>
            <w:r w:rsidRPr="00432587">
              <w:t>£10,300.00</w:t>
            </w:r>
          </w:p>
        </w:tc>
      </w:tr>
      <w:tr w:rsidR="00DA61E0" w:rsidRPr="001B1C38" w14:paraId="4C5C03F2" w14:textId="77777777" w:rsidTr="00F875C8">
        <w:trPr>
          <w:trHeight w:val="315"/>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259469C" w14:textId="2C83B25E" w:rsidR="00DA61E0" w:rsidRPr="00E53CA1" w:rsidRDefault="00DA61E0" w:rsidP="00DA61E0">
            <w:pPr>
              <w:widowControl w:val="0"/>
              <w:spacing w:before="0" w:line="276" w:lineRule="auto"/>
              <w:ind w:left="0"/>
              <w:rPr>
                <w:rFonts w:ascii="Arial" w:hAnsi="Arial" w:cs="Arial"/>
                <w:sz w:val="20"/>
                <w:szCs w:val="20"/>
              </w:rPr>
            </w:pPr>
            <w:r w:rsidRPr="00432587">
              <w:t>Churchyard – ongoing tree maintenance and repairs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35F67E67" w14:textId="6CC82D4A" w:rsidR="00DA61E0" w:rsidRPr="00E53CA1" w:rsidRDefault="00DA61E0" w:rsidP="00DA61E0">
            <w:pPr>
              <w:widowControl w:val="0"/>
              <w:spacing w:before="0" w:line="276" w:lineRule="auto"/>
              <w:ind w:left="0"/>
              <w:jc w:val="right"/>
              <w:rPr>
                <w:rFonts w:ascii="Arial" w:eastAsia="Helvetica Neue" w:hAnsi="Arial" w:cs="Arial"/>
                <w:sz w:val="20"/>
                <w:szCs w:val="20"/>
              </w:rPr>
            </w:pPr>
            <w:r w:rsidRPr="00432587">
              <w:t>£9,689.00</w:t>
            </w:r>
          </w:p>
        </w:tc>
      </w:tr>
      <w:tr w:rsidR="00DA61E0" w:rsidRPr="001B1C38" w14:paraId="37B8C5B5" w14:textId="77777777" w:rsidTr="00F875C8">
        <w:trPr>
          <w:trHeight w:val="315"/>
        </w:trPr>
        <w:tc>
          <w:tcPr>
            <w:tcW w:w="863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10332F" w14:textId="4AAD589A" w:rsidR="00DA61E0" w:rsidRPr="00DA61E0" w:rsidRDefault="00DA61E0" w:rsidP="00DA61E0">
            <w:pPr>
              <w:widowControl w:val="0"/>
              <w:spacing w:before="0" w:line="276" w:lineRule="auto"/>
              <w:ind w:left="0"/>
              <w:rPr>
                <w:rFonts w:ascii="Arial" w:hAnsi="Arial" w:cs="Arial"/>
                <w:b/>
                <w:bCs/>
                <w:sz w:val="20"/>
                <w:szCs w:val="20"/>
              </w:rPr>
            </w:pPr>
            <w:r w:rsidRPr="00DA61E0">
              <w:rPr>
                <w:b/>
                <w:bCs/>
              </w:rPr>
              <w:t>Total</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tcPr>
          <w:p w14:paraId="65884480" w14:textId="1194B4E4" w:rsidR="00DA61E0" w:rsidRPr="00DA61E0" w:rsidRDefault="00DA61E0" w:rsidP="00DA61E0">
            <w:pPr>
              <w:widowControl w:val="0"/>
              <w:spacing w:before="0" w:line="276" w:lineRule="auto"/>
              <w:ind w:left="0"/>
              <w:jc w:val="right"/>
              <w:rPr>
                <w:rFonts w:ascii="Arial" w:eastAsia="Helvetica Neue" w:hAnsi="Arial" w:cs="Arial"/>
                <w:b/>
                <w:bCs/>
                <w:sz w:val="20"/>
                <w:szCs w:val="20"/>
              </w:rPr>
            </w:pPr>
            <w:r w:rsidRPr="00DA61E0">
              <w:rPr>
                <w:b/>
                <w:bCs/>
              </w:rPr>
              <w:t>£25,989.00</w:t>
            </w:r>
          </w:p>
        </w:tc>
      </w:tr>
      <w:tr w:rsidR="00B655F0" w:rsidRPr="001B1C38" w14:paraId="5CFB21A6" w14:textId="77777777" w:rsidTr="006A5A07">
        <w:trPr>
          <w:gridAfter w:val="1"/>
          <w:wAfter w:w="7" w:type="dxa"/>
          <w:trHeight w:val="315"/>
        </w:trPr>
        <w:tc>
          <w:tcPr>
            <w:tcW w:w="10060" w:type="dxa"/>
            <w:gridSpan w:val="2"/>
            <w:shd w:val="clear" w:color="auto" w:fill="DBE5F1"/>
            <w:tcMar>
              <w:top w:w="40" w:type="dxa"/>
              <w:left w:w="40" w:type="dxa"/>
              <w:bottom w:w="40" w:type="dxa"/>
              <w:right w:w="40" w:type="dxa"/>
            </w:tcMar>
            <w:vAlign w:val="center"/>
          </w:tcPr>
          <w:p w14:paraId="3EC4C090" w14:textId="77777777" w:rsidR="00B655F0" w:rsidRPr="001B1C38" w:rsidRDefault="00B655F0"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Total Desirable Repairs                                                               </w:t>
            </w:r>
          </w:p>
          <w:p w14:paraId="1D1C2D1B" w14:textId="77777777" w:rsidR="00B655F0" w:rsidRPr="001B1C38" w:rsidRDefault="00B655F0" w:rsidP="00D215DE">
            <w:pPr>
              <w:widowControl w:val="0"/>
              <w:spacing w:before="0" w:line="276" w:lineRule="auto"/>
              <w:ind w:left="0"/>
              <w:rPr>
                <w:rFonts w:ascii="Arial" w:eastAsia="Helvetica Neue" w:hAnsi="Arial" w:cs="Arial"/>
                <w:b/>
                <w:bCs/>
              </w:rPr>
            </w:pPr>
            <w:r w:rsidRPr="001B1C38">
              <w:rPr>
                <w:rFonts w:ascii="Arial" w:eastAsia="Helvetica Neue" w:hAnsi="Arial" w:cs="Arial"/>
              </w:rPr>
              <w:t>Repairs not essential to the conservation health of the church but which might improve aesthetics or usability of the building.</w:t>
            </w:r>
          </w:p>
        </w:tc>
      </w:tr>
      <w:tr w:rsidR="00B655F0" w:rsidRPr="001B1C38" w14:paraId="5E7BE65F" w14:textId="77777777" w:rsidTr="00F875C8">
        <w:trPr>
          <w:trHeight w:val="315"/>
        </w:trPr>
        <w:tc>
          <w:tcPr>
            <w:tcW w:w="8633" w:type="dxa"/>
            <w:tcBorders>
              <w:bottom w:val="single" w:sz="4" w:space="0" w:color="auto"/>
            </w:tcBorders>
            <w:tcMar>
              <w:top w:w="40" w:type="dxa"/>
              <w:left w:w="40" w:type="dxa"/>
              <w:bottom w:w="40" w:type="dxa"/>
              <w:right w:w="40" w:type="dxa"/>
            </w:tcMar>
            <w:vAlign w:val="center"/>
          </w:tcPr>
          <w:p w14:paraId="2946CA07" w14:textId="77777777" w:rsidR="00B655F0" w:rsidRPr="001B1C38" w:rsidRDefault="00B655F0" w:rsidP="00D215DE">
            <w:pPr>
              <w:widowControl w:val="0"/>
              <w:spacing w:before="0" w:line="276" w:lineRule="auto"/>
              <w:ind w:left="0"/>
              <w:rPr>
                <w:rFonts w:ascii="Arial" w:eastAsia="Helvetica Neue" w:hAnsi="Arial" w:cs="Arial"/>
                <w:b/>
                <w:bCs/>
              </w:rPr>
            </w:pPr>
            <w:r w:rsidRPr="001B1C38">
              <w:rPr>
                <w:rFonts w:ascii="Arial" w:eastAsia="Helvetica Neue" w:hAnsi="Arial" w:cs="Arial"/>
                <w:b/>
                <w:bCs/>
              </w:rPr>
              <w:t xml:space="preserve"> Total</w:t>
            </w:r>
          </w:p>
        </w:tc>
        <w:tc>
          <w:tcPr>
            <w:tcW w:w="1434" w:type="dxa"/>
            <w:gridSpan w:val="2"/>
            <w:tcBorders>
              <w:bottom w:val="single" w:sz="4" w:space="0" w:color="auto"/>
            </w:tcBorders>
            <w:shd w:val="clear" w:color="auto" w:fill="FFFFFF"/>
            <w:tcMar>
              <w:top w:w="40" w:type="dxa"/>
              <w:left w:w="40" w:type="dxa"/>
              <w:bottom w:w="40" w:type="dxa"/>
              <w:right w:w="40" w:type="dxa"/>
            </w:tcMar>
            <w:vAlign w:val="center"/>
          </w:tcPr>
          <w:p w14:paraId="1BC13787" w14:textId="77777777" w:rsidR="00B655F0" w:rsidRPr="001B1C38" w:rsidRDefault="00B655F0" w:rsidP="00D215DE">
            <w:pPr>
              <w:widowControl w:val="0"/>
              <w:spacing w:before="0" w:line="276" w:lineRule="auto"/>
              <w:ind w:left="0"/>
              <w:jc w:val="right"/>
              <w:rPr>
                <w:rFonts w:ascii="Arial" w:eastAsia="Helvetica Neue" w:hAnsi="Arial" w:cs="Arial"/>
                <w:b/>
                <w:bCs/>
              </w:rPr>
            </w:pPr>
            <w:r>
              <w:rPr>
                <w:rFonts w:ascii="Arial" w:eastAsia="Helvetica Neue" w:hAnsi="Arial" w:cs="Arial"/>
                <w:b/>
                <w:bCs/>
              </w:rPr>
              <w:t>£0</w:t>
            </w:r>
          </w:p>
        </w:tc>
      </w:tr>
      <w:tr w:rsidR="00F875C8" w:rsidRPr="001B1C38" w14:paraId="6DB9B13B" w14:textId="77777777" w:rsidTr="00F875C8">
        <w:trPr>
          <w:trHeight w:val="146"/>
        </w:trPr>
        <w:tc>
          <w:tcPr>
            <w:tcW w:w="8633" w:type="dxa"/>
            <w:tcBorders>
              <w:top w:val="single" w:sz="4" w:space="0" w:color="auto"/>
              <w:left w:val="nil"/>
              <w:bottom w:val="single" w:sz="4" w:space="0" w:color="auto"/>
              <w:right w:val="nil"/>
            </w:tcBorders>
            <w:tcMar>
              <w:top w:w="40" w:type="dxa"/>
              <w:left w:w="40" w:type="dxa"/>
              <w:bottom w:w="40" w:type="dxa"/>
              <w:right w:w="40" w:type="dxa"/>
            </w:tcMar>
            <w:vAlign w:val="center"/>
          </w:tcPr>
          <w:p w14:paraId="51D525D9" w14:textId="77777777" w:rsidR="00F875C8" w:rsidRPr="00F875C8" w:rsidRDefault="00F875C8" w:rsidP="00F875C8">
            <w:pPr>
              <w:widowControl w:val="0"/>
              <w:spacing w:before="0" w:line="240" w:lineRule="auto"/>
              <w:ind w:left="0"/>
              <w:rPr>
                <w:rFonts w:ascii="Arial" w:eastAsia="Helvetica Neue" w:hAnsi="Arial" w:cs="Arial"/>
                <w:b/>
                <w:bCs/>
                <w:sz w:val="6"/>
                <w:szCs w:val="6"/>
              </w:rPr>
            </w:pPr>
          </w:p>
        </w:tc>
        <w:tc>
          <w:tcPr>
            <w:tcW w:w="1434" w:type="dxa"/>
            <w:gridSpan w:val="2"/>
            <w:tcBorders>
              <w:top w:val="single" w:sz="4" w:space="0" w:color="auto"/>
              <w:left w:val="nil"/>
              <w:bottom w:val="single" w:sz="4" w:space="0" w:color="auto"/>
              <w:right w:val="nil"/>
            </w:tcBorders>
            <w:shd w:val="clear" w:color="auto" w:fill="FFFFFF"/>
            <w:tcMar>
              <w:top w:w="40" w:type="dxa"/>
              <w:left w:w="40" w:type="dxa"/>
              <w:bottom w:w="40" w:type="dxa"/>
              <w:right w:w="40" w:type="dxa"/>
            </w:tcMar>
            <w:vAlign w:val="center"/>
          </w:tcPr>
          <w:p w14:paraId="7919CC25" w14:textId="77777777" w:rsidR="00F875C8" w:rsidRPr="00F875C8" w:rsidRDefault="00F875C8" w:rsidP="00F875C8">
            <w:pPr>
              <w:widowControl w:val="0"/>
              <w:spacing w:before="0" w:line="240" w:lineRule="auto"/>
              <w:ind w:left="0"/>
              <w:jc w:val="right"/>
              <w:rPr>
                <w:rFonts w:ascii="Arial" w:eastAsia="Helvetica Neue" w:hAnsi="Arial" w:cs="Arial"/>
                <w:b/>
                <w:bCs/>
                <w:sz w:val="6"/>
                <w:szCs w:val="6"/>
              </w:rPr>
            </w:pPr>
          </w:p>
        </w:tc>
      </w:tr>
      <w:tr w:rsidR="00F875C8" w:rsidRPr="00540BEF" w14:paraId="51294B80" w14:textId="77777777" w:rsidTr="00F875C8">
        <w:trPr>
          <w:trHeight w:val="315"/>
        </w:trPr>
        <w:tc>
          <w:tcPr>
            <w:tcW w:w="863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40" w:type="dxa"/>
              <w:left w:w="40" w:type="dxa"/>
              <w:bottom w:w="40" w:type="dxa"/>
              <w:right w:w="40" w:type="dxa"/>
            </w:tcMar>
            <w:vAlign w:val="center"/>
          </w:tcPr>
          <w:p w14:paraId="1B978B0B" w14:textId="77777777" w:rsidR="00F875C8" w:rsidRPr="009B4B43" w:rsidRDefault="00F875C8" w:rsidP="00571EC9">
            <w:pPr>
              <w:widowControl w:val="0"/>
              <w:spacing w:before="0" w:line="276" w:lineRule="auto"/>
              <w:ind w:left="0"/>
              <w:rPr>
                <w:rFonts w:ascii="Arial" w:eastAsia="Helvetica Neue" w:hAnsi="Arial" w:cs="Arial"/>
                <w:b/>
                <w:bCs/>
              </w:rPr>
            </w:pPr>
            <w:r w:rsidRPr="009B4B43">
              <w:rPr>
                <w:rFonts w:ascii="Arial" w:eastAsia="Helvetica Neue" w:hAnsi="Arial" w:cs="Arial"/>
                <w:b/>
                <w:bCs/>
              </w:rPr>
              <w:t>Total Essential Repairs</w:t>
            </w:r>
            <w:r>
              <w:rPr>
                <w:rFonts w:ascii="Arial" w:eastAsia="Helvetica Neue" w:hAnsi="Arial" w:cs="Arial"/>
                <w:b/>
                <w:bCs/>
              </w:rPr>
              <w:t>:</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1FBDD88D" w14:textId="77777777" w:rsidR="00F875C8" w:rsidRPr="00555527" w:rsidRDefault="00F875C8" w:rsidP="00571EC9">
            <w:pPr>
              <w:widowControl w:val="0"/>
              <w:spacing w:before="0" w:line="276" w:lineRule="auto"/>
              <w:ind w:left="0"/>
              <w:jc w:val="right"/>
              <w:rPr>
                <w:rFonts w:ascii="Arial" w:eastAsia="Helvetica Neue" w:hAnsi="Arial" w:cs="Arial"/>
                <w:b/>
                <w:bCs/>
              </w:rPr>
            </w:pPr>
            <w:r w:rsidRPr="00F875C8">
              <w:rPr>
                <w:rFonts w:ascii="Arial" w:eastAsia="Helvetica Neue" w:hAnsi="Arial" w:cs="Arial"/>
                <w:b/>
                <w:bCs/>
              </w:rPr>
              <w:t>£146,489.00</w:t>
            </w:r>
          </w:p>
        </w:tc>
      </w:tr>
      <w:tr w:rsidR="00F875C8" w:rsidRPr="00540BEF" w14:paraId="16AB8FDB" w14:textId="77777777" w:rsidTr="00F875C8">
        <w:trPr>
          <w:trHeight w:val="315"/>
        </w:trPr>
        <w:tc>
          <w:tcPr>
            <w:tcW w:w="863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40" w:type="dxa"/>
              <w:left w:w="40" w:type="dxa"/>
              <w:bottom w:w="40" w:type="dxa"/>
              <w:right w:w="40" w:type="dxa"/>
            </w:tcMar>
            <w:vAlign w:val="center"/>
          </w:tcPr>
          <w:p w14:paraId="384242C5" w14:textId="77777777" w:rsidR="00F875C8" w:rsidRPr="009B4B43" w:rsidRDefault="00F875C8" w:rsidP="00571EC9">
            <w:pPr>
              <w:widowControl w:val="0"/>
              <w:spacing w:before="0" w:line="276" w:lineRule="auto"/>
              <w:ind w:left="0"/>
              <w:rPr>
                <w:rFonts w:ascii="Arial" w:eastAsia="Helvetica Neue" w:hAnsi="Arial" w:cs="Arial"/>
                <w:b/>
                <w:bCs/>
              </w:rPr>
            </w:pPr>
            <w:r w:rsidRPr="009B4B43">
              <w:rPr>
                <w:rFonts w:ascii="Arial" w:eastAsia="Helvetica Neue" w:hAnsi="Arial" w:cs="Arial"/>
                <w:b/>
                <w:bCs/>
              </w:rPr>
              <w:t>Total Desirable Repairs:</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61084E2A" w14:textId="77777777" w:rsidR="00F875C8" w:rsidRPr="009B4B43" w:rsidRDefault="00F875C8" w:rsidP="00571EC9">
            <w:pPr>
              <w:widowControl w:val="0"/>
              <w:spacing w:before="0" w:line="276" w:lineRule="auto"/>
              <w:ind w:left="0"/>
              <w:jc w:val="right"/>
              <w:rPr>
                <w:rFonts w:ascii="Arial" w:eastAsia="Helvetica Neue" w:hAnsi="Arial" w:cs="Arial"/>
                <w:b/>
                <w:bCs/>
              </w:rPr>
            </w:pPr>
            <w:r>
              <w:rPr>
                <w:rFonts w:ascii="Arial" w:eastAsia="Helvetica Neue" w:hAnsi="Arial" w:cs="Arial"/>
                <w:b/>
                <w:bCs/>
              </w:rPr>
              <w:t>£0.00</w:t>
            </w:r>
          </w:p>
        </w:tc>
      </w:tr>
      <w:tr w:rsidR="00F875C8" w:rsidRPr="00540BEF" w14:paraId="72DFF340" w14:textId="77777777" w:rsidTr="00F875C8">
        <w:trPr>
          <w:trHeight w:val="315"/>
        </w:trPr>
        <w:tc>
          <w:tcPr>
            <w:tcW w:w="863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40" w:type="dxa"/>
              <w:left w:w="40" w:type="dxa"/>
              <w:bottom w:w="40" w:type="dxa"/>
              <w:right w:w="40" w:type="dxa"/>
            </w:tcMar>
            <w:vAlign w:val="center"/>
          </w:tcPr>
          <w:p w14:paraId="4EBA7BEE" w14:textId="77777777" w:rsidR="00F875C8" w:rsidRPr="009B4B43" w:rsidRDefault="00F875C8" w:rsidP="00571EC9">
            <w:pPr>
              <w:widowControl w:val="0"/>
              <w:spacing w:before="0" w:line="276" w:lineRule="auto"/>
              <w:ind w:left="0"/>
              <w:rPr>
                <w:rFonts w:ascii="Arial" w:eastAsia="Helvetica Neue" w:hAnsi="Arial" w:cs="Arial"/>
                <w:b/>
                <w:bCs/>
              </w:rPr>
            </w:pPr>
            <w:r w:rsidRPr="00AC3B2A">
              <w:rPr>
                <w:rFonts w:ascii="Arial" w:eastAsia="Helvetica Neue" w:hAnsi="Arial" w:cs="Arial"/>
                <w:b/>
                <w:bCs/>
              </w:rPr>
              <w:t>Other Maintenance Costs</w:t>
            </w:r>
            <w:r>
              <w:rPr>
                <w:rFonts w:ascii="Arial" w:eastAsia="Helvetica Neue" w:hAnsi="Arial" w:cs="Arial"/>
                <w:b/>
                <w:bCs/>
              </w:rPr>
              <w:t>:</w:t>
            </w:r>
          </w:p>
        </w:tc>
        <w:tc>
          <w:tcPr>
            <w:tcW w:w="1434" w:type="dxa"/>
            <w:gridSpan w:val="2"/>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63313C37" w14:textId="77777777" w:rsidR="00F875C8" w:rsidRPr="009B4B43" w:rsidRDefault="00F875C8" w:rsidP="00571EC9">
            <w:pPr>
              <w:widowControl w:val="0"/>
              <w:spacing w:before="0" w:line="276" w:lineRule="auto"/>
              <w:ind w:left="0"/>
              <w:jc w:val="right"/>
              <w:rPr>
                <w:rFonts w:ascii="Arial" w:eastAsia="Helvetica Neue" w:hAnsi="Arial" w:cs="Arial"/>
                <w:b/>
                <w:bCs/>
              </w:rPr>
            </w:pPr>
            <w:r>
              <w:rPr>
                <w:rFonts w:ascii="Arial" w:eastAsia="Helvetica Neue" w:hAnsi="Arial" w:cs="Arial"/>
                <w:b/>
                <w:bCs/>
              </w:rPr>
              <w:t>£250.00</w:t>
            </w:r>
          </w:p>
        </w:tc>
      </w:tr>
      <w:tr w:rsidR="00F875C8" w:rsidRPr="00540BEF" w14:paraId="2327AC3C" w14:textId="77777777" w:rsidTr="00F875C8">
        <w:tblPrEx>
          <w:tblBorders>
            <w:top w:val="nil"/>
            <w:left w:val="nil"/>
            <w:bottom w:val="nil"/>
            <w:right w:val="nil"/>
            <w:insideH w:val="nil"/>
            <w:insideV w:val="nil"/>
          </w:tblBorders>
        </w:tblPrEx>
        <w:trPr>
          <w:gridAfter w:val="2"/>
          <w:wAfter w:w="1434" w:type="dxa"/>
          <w:trHeight w:val="55"/>
        </w:trPr>
        <w:tc>
          <w:tcPr>
            <w:tcW w:w="8633" w:type="dxa"/>
            <w:tcBorders>
              <w:top w:val="single" w:sz="7" w:space="0" w:color="CCCCCC"/>
              <w:left w:val="single" w:sz="7" w:space="0" w:color="CCCCCC"/>
              <w:bottom w:val="single" w:sz="7" w:space="0" w:color="CCCCCC"/>
              <w:right w:val="single" w:sz="7" w:space="0" w:color="CCCCCC"/>
            </w:tcBorders>
            <w:shd w:val="clear" w:color="auto" w:fill="FFFFFF" w:themeFill="background1"/>
            <w:tcMar>
              <w:top w:w="40" w:type="dxa"/>
              <w:left w:w="40" w:type="dxa"/>
              <w:bottom w:w="40" w:type="dxa"/>
              <w:right w:w="40" w:type="dxa"/>
            </w:tcMar>
            <w:vAlign w:val="bottom"/>
          </w:tcPr>
          <w:p w14:paraId="1483E653" w14:textId="77777777" w:rsidR="00F875C8" w:rsidRPr="0061433C" w:rsidRDefault="00F875C8" w:rsidP="00571EC9">
            <w:pPr>
              <w:widowControl w:val="0"/>
              <w:spacing w:before="0" w:line="276" w:lineRule="auto"/>
              <w:ind w:left="0"/>
              <w:rPr>
                <w:rFonts w:ascii="Arial" w:eastAsia="Helvetica Neue" w:hAnsi="Arial" w:cs="Arial"/>
                <w:b/>
                <w:bCs/>
                <w:sz w:val="4"/>
                <w:szCs w:val="4"/>
              </w:rPr>
            </w:pPr>
          </w:p>
        </w:tc>
      </w:tr>
      <w:tr w:rsidR="00F875C8" w:rsidRPr="00540BEF" w14:paraId="0EF5ED26" w14:textId="77777777" w:rsidTr="00F875C8">
        <w:tblPrEx>
          <w:tblBorders>
            <w:top w:val="nil"/>
            <w:left w:val="nil"/>
            <w:bottom w:val="nil"/>
            <w:right w:val="nil"/>
            <w:insideH w:val="nil"/>
            <w:insideV w:val="nil"/>
          </w:tblBorders>
        </w:tblPrEx>
        <w:trPr>
          <w:trHeight w:val="166"/>
        </w:trPr>
        <w:tc>
          <w:tcPr>
            <w:tcW w:w="8633"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bottom"/>
          </w:tcPr>
          <w:p w14:paraId="44074879" w14:textId="77777777" w:rsidR="00F875C8" w:rsidRPr="00AC3B2A" w:rsidRDefault="00F875C8" w:rsidP="00571EC9">
            <w:pPr>
              <w:widowControl w:val="0"/>
              <w:spacing w:before="0" w:line="276" w:lineRule="auto"/>
              <w:ind w:left="0"/>
              <w:rPr>
                <w:rFonts w:ascii="Arial" w:eastAsia="Helvetica Neue" w:hAnsi="Arial" w:cs="Arial"/>
                <w:b/>
                <w:bCs/>
              </w:rPr>
            </w:pPr>
            <w:r>
              <w:rPr>
                <w:rFonts w:ascii="Arial" w:eastAsia="Helvetica Neue" w:hAnsi="Arial" w:cs="Arial"/>
                <w:b/>
                <w:bCs/>
              </w:rPr>
              <w:t>Total Repair Costs:</w:t>
            </w:r>
          </w:p>
        </w:tc>
        <w:tc>
          <w:tcPr>
            <w:tcW w:w="1434" w:type="dxa"/>
            <w:gridSpan w:val="2"/>
            <w:tcBorders>
              <w:top w:val="single" w:sz="7" w:space="0" w:color="CCCCCC"/>
              <w:left w:val="single" w:sz="7" w:space="0" w:color="CCCCCC"/>
              <w:bottom w:val="single" w:sz="7" w:space="0" w:color="000000"/>
              <w:right w:val="single" w:sz="7" w:space="0" w:color="CCCCCC"/>
            </w:tcBorders>
            <w:shd w:val="clear" w:color="auto" w:fill="FFFFFF" w:themeFill="background1"/>
            <w:tcMar>
              <w:top w:w="40" w:type="dxa"/>
              <w:left w:w="40" w:type="dxa"/>
              <w:bottom w:w="40" w:type="dxa"/>
              <w:right w:w="40" w:type="dxa"/>
            </w:tcMar>
            <w:vAlign w:val="center"/>
          </w:tcPr>
          <w:p w14:paraId="66741927" w14:textId="77777777" w:rsidR="00F875C8" w:rsidRDefault="00F875C8" w:rsidP="00571EC9">
            <w:pPr>
              <w:widowControl w:val="0"/>
              <w:spacing w:before="0" w:line="276" w:lineRule="auto"/>
              <w:ind w:left="0"/>
              <w:jc w:val="right"/>
              <w:rPr>
                <w:rFonts w:ascii="Arial" w:eastAsia="Helvetica Neue" w:hAnsi="Arial" w:cs="Arial"/>
                <w:b/>
                <w:bCs/>
              </w:rPr>
            </w:pPr>
            <w:r>
              <w:rPr>
                <w:rFonts w:ascii="Arial" w:eastAsia="Helvetica Neue" w:hAnsi="Arial" w:cs="Arial"/>
                <w:b/>
                <w:bCs/>
              </w:rPr>
              <w:t>£</w:t>
            </w:r>
            <w:r w:rsidRPr="00555527">
              <w:rPr>
                <w:rFonts w:eastAsia="Helvetica Neue" w:cstheme="majorHAnsi"/>
                <w:b/>
                <w:bCs/>
              </w:rPr>
              <w:t>146,</w:t>
            </w:r>
            <w:r>
              <w:rPr>
                <w:rFonts w:eastAsia="Helvetica Neue" w:cstheme="majorHAnsi"/>
                <w:b/>
                <w:bCs/>
              </w:rPr>
              <w:t>73</w:t>
            </w:r>
            <w:r w:rsidRPr="00555527">
              <w:rPr>
                <w:rFonts w:eastAsia="Helvetica Neue" w:cstheme="majorHAnsi"/>
                <w:b/>
                <w:bCs/>
              </w:rPr>
              <w:t>9.00</w:t>
            </w:r>
          </w:p>
        </w:tc>
      </w:tr>
      <w:tr w:rsidR="00683874" w:rsidRPr="003F6C3C" w14:paraId="16824F7E" w14:textId="77777777" w:rsidTr="00683874">
        <w:tblPrEx>
          <w:tblBorders>
            <w:top w:val="nil"/>
            <w:left w:val="nil"/>
            <w:bottom w:val="nil"/>
            <w:right w:val="nil"/>
            <w:insideH w:val="nil"/>
            <w:insideV w:val="nil"/>
          </w:tblBorders>
        </w:tblPrEx>
        <w:trPr>
          <w:trHeight w:val="166"/>
        </w:trPr>
        <w:tc>
          <w:tcPr>
            <w:tcW w:w="8633"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bottom"/>
          </w:tcPr>
          <w:p w14:paraId="19DE0AE2" w14:textId="77777777" w:rsidR="00683874" w:rsidRPr="00683874" w:rsidRDefault="00683874" w:rsidP="00D215DE">
            <w:pPr>
              <w:widowControl w:val="0"/>
              <w:spacing w:before="0" w:line="276" w:lineRule="auto"/>
              <w:ind w:left="0"/>
              <w:rPr>
                <w:rFonts w:ascii="Arial" w:eastAsia="Helvetica Neue" w:hAnsi="Arial" w:cs="Arial"/>
                <w:b/>
                <w:bCs/>
              </w:rPr>
            </w:pPr>
            <w:r w:rsidRPr="00683874">
              <w:rPr>
                <w:rFonts w:ascii="Arial" w:eastAsia="Helvetica Neue" w:hAnsi="Arial" w:cs="Arial"/>
                <w:b/>
                <w:bCs/>
              </w:rPr>
              <w:t>Anticipated Fees / Access Costs</w:t>
            </w:r>
          </w:p>
        </w:tc>
        <w:tc>
          <w:tcPr>
            <w:tcW w:w="1434" w:type="dxa"/>
            <w:gridSpan w:val="2"/>
            <w:tcBorders>
              <w:top w:val="single" w:sz="7" w:space="0" w:color="CCCCCC"/>
              <w:left w:val="single" w:sz="7" w:space="0" w:color="CCCCCC"/>
              <w:bottom w:val="single" w:sz="7" w:space="0" w:color="000000"/>
              <w:right w:val="single" w:sz="7" w:space="0" w:color="CCCCCC"/>
            </w:tcBorders>
            <w:shd w:val="clear" w:color="auto" w:fill="FFFFFF" w:themeFill="background1"/>
            <w:tcMar>
              <w:top w:w="40" w:type="dxa"/>
              <w:left w:w="40" w:type="dxa"/>
              <w:bottom w:w="40" w:type="dxa"/>
              <w:right w:w="40" w:type="dxa"/>
            </w:tcMar>
            <w:vAlign w:val="center"/>
          </w:tcPr>
          <w:p w14:paraId="76542E54" w14:textId="77777777" w:rsidR="00683874" w:rsidRPr="00683874" w:rsidRDefault="00683874" w:rsidP="00D215DE">
            <w:pPr>
              <w:widowControl w:val="0"/>
              <w:spacing w:before="0" w:line="276" w:lineRule="auto"/>
              <w:ind w:left="0"/>
              <w:jc w:val="right"/>
              <w:rPr>
                <w:rFonts w:ascii="Arial" w:eastAsia="Helvetica Neue" w:hAnsi="Arial" w:cs="Arial"/>
                <w:b/>
                <w:bCs/>
              </w:rPr>
            </w:pPr>
            <w:r w:rsidRPr="00683874">
              <w:rPr>
                <w:rFonts w:ascii="Arial" w:eastAsia="Helvetica Neue" w:hAnsi="Arial" w:cs="Arial"/>
                <w:b/>
                <w:bCs/>
              </w:rPr>
              <w:t>£52,478.00</w:t>
            </w:r>
          </w:p>
        </w:tc>
      </w:tr>
      <w:tr w:rsidR="00683874" w:rsidRPr="003F6C3C" w14:paraId="685812B2" w14:textId="77777777" w:rsidTr="00683874">
        <w:tblPrEx>
          <w:tblBorders>
            <w:top w:val="nil"/>
            <w:left w:val="nil"/>
            <w:bottom w:val="nil"/>
            <w:right w:val="nil"/>
            <w:insideH w:val="nil"/>
            <w:insideV w:val="nil"/>
          </w:tblBorders>
        </w:tblPrEx>
        <w:trPr>
          <w:trHeight w:val="166"/>
        </w:trPr>
        <w:tc>
          <w:tcPr>
            <w:tcW w:w="8633" w:type="dxa"/>
            <w:tcBorders>
              <w:top w:val="single" w:sz="7" w:space="0" w:color="CCCCCC"/>
              <w:left w:val="single" w:sz="7" w:space="0" w:color="CCCCCC"/>
              <w:bottom w:val="single" w:sz="7" w:space="0" w:color="000000"/>
              <w:right w:val="single" w:sz="7" w:space="0" w:color="CCCCCC"/>
            </w:tcBorders>
            <w:shd w:val="clear" w:color="auto" w:fill="DBE5F1" w:themeFill="accent1" w:themeFillTint="33"/>
            <w:tcMar>
              <w:top w:w="40" w:type="dxa"/>
              <w:left w:w="40" w:type="dxa"/>
              <w:bottom w:w="40" w:type="dxa"/>
              <w:right w:w="40" w:type="dxa"/>
            </w:tcMar>
            <w:vAlign w:val="bottom"/>
          </w:tcPr>
          <w:p w14:paraId="20305BBC" w14:textId="77777777" w:rsidR="00683874" w:rsidRPr="00683874" w:rsidRDefault="00683874" w:rsidP="00D215DE">
            <w:pPr>
              <w:widowControl w:val="0"/>
              <w:spacing w:before="0" w:line="276" w:lineRule="auto"/>
              <w:ind w:left="0"/>
              <w:rPr>
                <w:rFonts w:ascii="Arial" w:eastAsia="Helvetica Neue" w:hAnsi="Arial" w:cs="Arial"/>
                <w:b/>
                <w:bCs/>
              </w:rPr>
            </w:pPr>
            <w:r w:rsidRPr="00683874">
              <w:rPr>
                <w:rFonts w:ascii="Arial" w:eastAsia="Helvetica Neue" w:hAnsi="Arial" w:cs="Arial"/>
                <w:b/>
                <w:bCs/>
              </w:rPr>
              <w:t>Total Forecast Costs (expected to increase with inflation and market fluctuations)</w:t>
            </w:r>
          </w:p>
        </w:tc>
        <w:tc>
          <w:tcPr>
            <w:tcW w:w="1434" w:type="dxa"/>
            <w:gridSpan w:val="2"/>
            <w:tcBorders>
              <w:top w:val="single" w:sz="7" w:space="0" w:color="CCCCCC"/>
              <w:left w:val="single" w:sz="7" w:space="0" w:color="CCCCCC"/>
              <w:bottom w:val="single" w:sz="7" w:space="0" w:color="000000"/>
              <w:right w:val="single" w:sz="7" w:space="0" w:color="CCCCCC"/>
            </w:tcBorders>
            <w:shd w:val="clear" w:color="auto" w:fill="FFFFFF" w:themeFill="background1"/>
            <w:tcMar>
              <w:top w:w="40" w:type="dxa"/>
              <w:left w:w="40" w:type="dxa"/>
              <w:bottom w:w="40" w:type="dxa"/>
              <w:right w:w="40" w:type="dxa"/>
            </w:tcMar>
            <w:vAlign w:val="center"/>
          </w:tcPr>
          <w:p w14:paraId="7A3BEF4B" w14:textId="23042281" w:rsidR="00683874" w:rsidRPr="00683874" w:rsidRDefault="00683874" w:rsidP="00D215DE">
            <w:pPr>
              <w:widowControl w:val="0"/>
              <w:spacing w:before="0" w:line="276" w:lineRule="auto"/>
              <w:ind w:left="0"/>
              <w:jc w:val="right"/>
              <w:rPr>
                <w:rFonts w:ascii="Arial" w:eastAsia="Helvetica Neue" w:hAnsi="Arial" w:cs="Arial"/>
                <w:b/>
                <w:bCs/>
              </w:rPr>
            </w:pPr>
            <w:r w:rsidRPr="00683874">
              <w:rPr>
                <w:rFonts w:ascii="Arial" w:eastAsia="Helvetica Neue" w:hAnsi="Arial" w:cs="Arial"/>
                <w:b/>
                <w:bCs/>
              </w:rPr>
              <w:t>£19</w:t>
            </w:r>
            <w:r>
              <w:rPr>
                <w:rFonts w:ascii="Arial" w:eastAsia="Helvetica Neue" w:hAnsi="Arial" w:cs="Arial"/>
                <w:b/>
                <w:bCs/>
              </w:rPr>
              <w:t>9,</w:t>
            </w:r>
            <w:r w:rsidR="00990C99">
              <w:rPr>
                <w:rFonts w:ascii="Arial" w:eastAsia="Helvetica Neue" w:hAnsi="Arial" w:cs="Arial"/>
                <w:b/>
                <w:bCs/>
              </w:rPr>
              <w:t>21</w:t>
            </w:r>
            <w:r w:rsidRPr="00683874">
              <w:rPr>
                <w:rFonts w:ascii="Arial" w:eastAsia="Helvetica Neue" w:hAnsi="Arial" w:cs="Arial"/>
                <w:b/>
                <w:bCs/>
              </w:rPr>
              <w:t>7.00</w:t>
            </w:r>
          </w:p>
        </w:tc>
      </w:tr>
    </w:tbl>
    <w:p w14:paraId="3ECD41B3" w14:textId="5B5A47F3" w:rsidR="00B655F0" w:rsidRPr="006268C7" w:rsidRDefault="00990C99" w:rsidP="00B655F0">
      <w:pPr>
        <w:pStyle w:val="Heading2"/>
        <w:tabs>
          <w:tab w:val="left" w:pos="2267"/>
        </w:tabs>
        <w:ind w:left="0"/>
        <w:rPr>
          <w:rFonts w:ascii="Arial" w:eastAsia="Helvetica Neue" w:hAnsi="Arial" w:cs="Arial"/>
        </w:rPr>
      </w:pPr>
      <w:r>
        <w:rPr>
          <w:rFonts w:ascii="Arial" w:eastAsia="Helvetica Neue" w:hAnsi="Arial" w:cs="Arial"/>
          <w:sz w:val="32"/>
          <w:szCs w:val="32"/>
        </w:rPr>
        <w:lastRenderedPageBreak/>
        <w:t>I</w:t>
      </w:r>
      <w:r w:rsidR="00B655F0" w:rsidRPr="008F5296">
        <w:rPr>
          <w:rFonts w:ascii="Arial" w:eastAsia="Helvetica Neue" w:hAnsi="Arial" w:cs="Arial"/>
          <w:sz w:val="32"/>
          <w:szCs w:val="32"/>
        </w:rPr>
        <w:t>ncome, Expenditure &amp; Balances</w:t>
      </w:r>
    </w:p>
    <w:p w14:paraId="635E413F" w14:textId="77777777" w:rsidR="00B655F0" w:rsidRPr="00BD48E4" w:rsidRDefault="00B655F0" w:rsidP="00B655F0">
      <w:pPr>
        <w:pStyle w:val="NoSpacing"/>
        <w:spacing w:before="240"/>
        <w:rPr>
          <w:rFonts w:ascii="Arial" w:hAnsi="Arial" w:cs="Arial"/>
          <w:b/>
          <w:bCs/>
          <w:sz w:val="28"/>
          <w:szCs w:val="28"/>
        </w:rPr>
      </w:pPr>
      <w:bookmarkStart w:id="11" w:name="_heading=h.h0vvh06lr08d" w:colFirst="0" w:colLast="0"/>
      <w:bookmarkStart w:id="12" w:name="_heading=h.44sinio" w:colFirst="0" w:colLast="0"/>
      <w:bookmarkEnd w:id="11"/>
      <w:bookmarkEnd w:id="12"/>
      <w:r w:rsidRPr="00BD48E4">
        <w:rPr>
          <w:rFonts w:ascii="Arial" w:hAnsi="Arial" w:cs="Arial"/>
          <w:b/>
          <w:bCs/>
          <w:sz w:val="28"/>
          <w:szCs w:val="28"/>
        </w:rPr>
        <w:t>Income</w:t>
      </w:r>
    </w:p>
    <w:tbl>
      <w:tblPr>
        <w:tblStyle w:val="TableGrid"/>
        <w:tblpPr w:leftFromText="180" w:rightFromText="180" w:vertAnchor="text" w:horzAnchor="margin" w:tblpY="300"/>
        <w:tblOverlap w:val="never"/>
        <w:tblW w:w="9351" w:type="dxa"/>
        <w:tblLayout w:type="fixed"/>
        <w:tblLook w:val="04A0" w:firstRow="1" w:lastRow="0" w:firstColumn="1" w:lastColumn="0" w:noHBand="0" w:noVBand="1"/>
      </w:tblPr>
      <w:tblGrid>
        <w:gridCol w:w="1413"/>
        <w:gridCol w:w="992"/>
        <w:gridCol w:w="992"/>
        <w:gridCol w:w="992"/>
        <w:gridCol w:w="993"/>
        <w:gridCol w:w="992"/>
        <w:gridCol w:w="992"/>
        <w:gridCol w:w="992"/>
        <w:gridCol w:w="993"/>
      </w:tblGrid>
      <w:tr w:rsidR="00B655F0" w:rsidRPr="00BD48E4" w14:paraId="7E72BF12" w14:textId="77777777" w:rsidTr="00D215DE">
        <w:trPr>
          <w:trHeight w:val="537"/>
        </w:trPr>
        <w:tc>
          <w:tcPr>
            <w:tcW w:w="1413" w:type="dxa"/>
            <w:shd w:val="clear" w:color="auto" w:fill="FFFFFF" w:themeFill="background1"/>
            <w:noWrap/>
            <w:vAlign w:val="center"/>
          </w:tcPr>
          <w:p w14:paraId="31FA0A32" w14:textId="77777777" w:rsidR="00B655F0" w:rsidRPr="00BD48E4" w:rsidRDefault="00B655F0" w:rsidP="00D215DE">
            <w:pPr>
              <w:rPr>
                <w:rFonts w:ascii="Arial" w:eastAsia="Times New Roman" w:hAnsi="Arial" w:cs="Arial"/>
                <w:b/>
                <w:bCs/>
                <w:color w:val="000000"/>
              </w:rPr>
            </w:pPr>
          </w:p>
        </w:tc>
        <w:tc>
          <w:tcPr>
            <w:tcW w:w="992" w:type="dxa"/>
            <w:tcBorders>
              <w:bottom w:val="single" w:sz="4" w:space="0" w:color="auto"/>
            </w:tcBorders>
            <w:shd w:val="clear" w:color="auto" w:fill="DBE5F1"/>
            <w:noWrap/>
            <w:vAlign w:val="center"/>
          </w:tcPr>
          <w:p w14:paraId="6065E0C0"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2023/24</w:t>
            </w:r>
          </w:p>
        </w:tc>
        <w:tc>
          <w:tcPr>
            <w:tcW w:w="992" w:type="dxa"/>
            <w:tcBorders>
              <w:bottom w:val="single" w:sz="4" w:space="0" w:color="auto"/>
            </w:tcBorders>
            <w:shd w:val="clear" w:color="auto" w:fill="DBE5F1"/>
            <w:noWrap/>
            <w:vAlign w:val="center"/>
          </w:tcPr>
          <w:p w14:paraId="3F6C159E"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2022/23</w:t>
            </w:r>
          </w:p>
        </w:tc>
        <w:tc>
          <w:tcPr>
            <w:tcW w:w="992" w:type="dxa"/>
            <w:tcBorders>
              <w:bottom w:val="single" w:sz="4" w:space="0" w:color="auto"/>
            </w:tcBorders>
            <w:shd w:val="clear" w:color="auto" w:fill="DBE5F1"/>
            <w:noWrap/>
            <w:vAlign w:val="center"/>
          </w:tcPr>
          <w:p w14:paraId="30862F82"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2021/22</w:t>
            </w:r>
          </w:p>
        </w:tc>
        <w:tc>
          <w:tcPr>
            <w:tcW w:w="993" w:type="dxa"/>
            <w:tcBorders>
              <w:bottom w:val="single" w:sz="4" w:space="0" w:color="auto"/>
            </w:tcBorders>
            <w:shd w:val="clear" w:color="auto" w:fill="DBE5F1"/>
            <w:noWrap/>
            <w:vAlign w:val="center"/>
          </w:tcPr>
          <w:p w14:paraId="26D9514A" w14:textId="3428B41F"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2020/21</w:t>
            </w:r>
          </w:p>
        </w:tc>
        <w:tc>
          <w:tcPr>
            <w:tcW w:w="992" w:type="dxa"/>
            <w:tcBorders>
              <w:bottom w:val="single" w:sz="4" w:space="0" w:color="auto"/>
            </w:tcBorders>
            <w:shd w:val="clear" w:color="auto" w:fill="DBE5F1"/>
            <w:noWrap/>
            <w:vAlign w:val="center"/>
          </w:tcPr>
          <w:p w14:paraId="7A104D29"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2019/20</w:t>
            </w:r>
          </w:p>
        </w:tc>
        <w:tc>
          <w:tcPr>
            <w:tcW w:w="992" w:type="dxa"/>
            <w:tcBorders>
              <w:bottom w:val="single" w:sz="4" w:space="0" w:color="auto"/>
            </w:tcBorders>
            <w:shd w:val="clear" w:color="auto" w:fill="DBE5F1"/>
            <w:noWrap/>
            <w:vAlign w:val="center"/>
          </w:tcPr>
          <w:p w14:paraId="5E6D1075"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2018/19</w:t>
            </w:r>
          </w:p>
        </w:tc>
        <w:tc>
          <w:tcPr>
            <w:tcW w:w="992" w:type="dxa"/>
            <w:tcBorders>
              <w:bottom w:val="single" w:sz="4" w:space="0" w:color="auto"/>
            </w:tcBorders>
            <w:shd w:val="clear" w:color="auto" w:fill="DBE5F1"/>
            <w:noWrap/>
            <w:vAlign w:val="center"/>
          </w:tcPr>
          <w:p w14:paraId="191D4E5E"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2017/18</w:t>
            </w:r>
          </w:p>
        </w:tc>
        <w:tc>
          <w:tcPr>
            <w:tcW w:w="993" w:type="dxa"/>
            <w:tcBorders>
              <w:bottom w:val="single" w:sz="4" w:space="0" w:color="auto"/>
            </w:tcBorders>
            <w:shd w:val="clear" w:color="auto" w:fill="DBE5F1"/>
            <w:noWrap/>
            <w:vAlign w:val="center"/>
          </w:tcPr>
          <w:p w14:paraId="14543B47"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2016/17</w:t>
            </w:r>
          </w:p>
        </w:tc>
      </w:tr>
      <w:tr w:rsidR="00771F14" w:rsidRPr="00BD48E4" w14:paraId="355A8725" w14:textId="77777777" w:rsidTr="00771F14">
        <w:trPr>
          <w:trHeight w:val="537"/>
        </w:trPr>
        <w:tc>
          <w:tcPr>
            <w:tcW w:w="1413" w:type="dxa"/>
            <w:shd w:val="clear" w:color="auto" w:fill="DBE5F1"/>
            <w:noWrap/>
            <w:vAlign w:val="center"/>
            <w:hideMark/>
          </w:tcPr>
          <w:p w14:paraId="13192328" w14:textId="77777777" w:rsidR="00771F14" w:rsidRPr="00BD48E4" w:rsidRDefault="00771F14" w:rsidP="00771F14">
            <w:pPr>
              <w:rPr>
                <w:rFonts w:ascii="Arial" w:eastAsia="Times New Roman" w:hAnsi="Arial" w:cs="Arial"/>
                <w:b/>
                <w:bCs/>
                <w:color w:val="000000"/>
                <w:sz w:val="20"/>
                <w:szCs w:val="20"/>
              </w:rPr>
            </w:pPr>
            <w:r w:rsidRPr="00BD48E4">
              <w:rPr>
                <w:rFonts w:ascii="Arial" w:hAnsi="Arial" w:cs="Arial"/>
                <w:b/>
                <w:bCs/>
                <w:sz w:val="20"/>
                <w:szCs w:val="20"/>
              </w:rPr>
              <w:t>Wallsafe</w:t>
            </w:r>
          </w:p>
        </w:tc>
        <w:tc>
          <w:tcPr>
            <w:tcW w:w="992" w:type="dxa"/>
            <w:tcBorders>
              <w:top w:val="nil"/>
              <w:left w:val="nil"/>
              <w:bottom w:val="single" w:sz="8" w:space="0" w:color="auto"/>
              <w:right w:val="single" w:sz="8" w:space="0" w:color="auto"/>
            </w:tcBorders>
            <w:shd w:val="clear" w:color="auto" w:fill="auto"/>
            <w:noWrap/>
            <w:vAlign w:val="center"/>
          </w:tcPr>
          <w:p w14:paraId="466674B2" w14:textId="79ADE7EF" w:rsidR="00771F14" w:rsidRPr="00BD48E4" w:rsidRDefault="00771F14" w:rsidP="00771F14">
            <w:pPr>
              <w:jc w:val="center"/>
              <w:rPr>
                <w:rFonts w:ascii="Arial" w:eastAsia="Times New Roman" w:hAnsi="Arial" w:cs="Arial"/>
                <w:color w:val="000000"/>
                <w:sz w:val="20"/>
                <w:szCs w:val="20"/>
              </w:rPr>
            </w:pPr>
            <w:r w:rsidRPr="00E67F50">
              <w:t>£20</w:t>
            </w:r>
          </w:p>
        </w:tc>
        <w:tc>
          <w:tcPr>
            <w:tcW w:w="992" w:type="dxa"/>
            <w:tcBorders>
              <w:top w:val="nil"/>
              <w:left w:val="nil"/>
              <w:bottom w:val="single" w:sz="8" w:space="0" w:color="auto"/>
              <w:right w:val="single" w:sz="8" w:space="0" w:color="auto"/>
            </w:tcBorders>
            <w:shd w:val="clear" w:color="auto" w:fill="auto"/>
            <w:noWrap/>
            <w:vAlign w:val="center"/>
          </w:tcPr>
          <w:p w14:paraId="6397AF39" w14:textId="022CDB8D" w:rsidR="00771F14" w:rsidRPr="00BD48E4" w:rsidRDefault="00771F14" w:rsidP="00771F14">
            <w:pPr>
              <w:jc w:val="center"/>
              <w:rPr>
                <w:rFonts w:ascii="Arial" w:eastAsia="Times New Roman" w:hAnsi="Arial" w:cs="Arial"/>
                <w:color w:val="000000"/>
                <w:sz w:val="20"/>
                <w:szCs w:val="20"/>
              </w:rPr>
            </w:pPr>
            <w:r w:rsidRPr="00E67F50">
              <w:t>£194</w:t>
            </w:r>
          </w:p>
        </w:tc>
        <w:tc>
          <w:tcPr>
            <w:tcW w:w="992" w:type="dxa"/>
            <w:tcBorders>
              <w:top w:val="nil"/>
              <w:left w:val="nil"/>
              <w:bottom w:val="single" w:sz="8" w:space="0" w:color="auto"/>
              <w:right w:val="single" w:sz="8" w:space="0" w:color="auto"/>
            </w:tcBorders>
            <w:shd w:val="clear" w:color="auto" w:fill="auto"/>
            <w:noWrap/>
            <w:vAlign w:val="center"/>
          </w:tcPr>
          <w:p w14:paraId="4D2A0063" w14:textId="336080BF" w:rsidR="00771F14" w:rsidRPr="00BD48E4" w:rsidRDefault="00771F14" w:rsidP="00771F14">
            <w:pPr>
              <w:jc w:val="center"/>
              <w:rPr>
                <w:rFonts w:ascii="Arial" w:eastAsia="Times New Roman" w:hAnsi="Arial" w:cs="Arial"/>
                <w:color w:val="000000"/>
                <w:sz w:val="20"/>
                <w:szCs w:val="20"/>
              </w:rPr>
            </w:pPr>
            <w:r w:rsidRPr="00E67F50">
              <w:t>£6</w:t>
            </w:r>
          </w:p>
        </w:tc>
        <w:tc>
          <w:tcPr>
            <w:tcW w:w="993" w:type="dxa"/>
            <w:tcBorders>
              <w:top w:val="nil"/>
              <w:left w:val="nil"/>
              <w:bottom w:val="single" w:sz="8" w:space="0" w:color="auto"/>
              <w:right w:val="single" w:sz="8" w:space="0" w:color="auto"/>
            </w:tcBorders>
            <w:shd w:val="clear" w:color="auto" w:fill="auto"/>
            <w:noWrap/>
            <w:vAlign w:val="center"/>
          </w:tcPr>
          <w:p w14:paraId="5F5DB845" w14:textId="3519467C" w:rsidR="00771F14" w:rsidRPr="00BD48E4" w:rsidRDefault="00771F14" w:rsidP="00771F14">
            <w:pPr>
              <w:jc w:val="center"/>
              <w:rPr>
                <w:rFonts w:ascii="Arial" w:eastAsia="Times New Roman" w:hAnsi="Arial" w:cs="Arial"/>
                <w:color w:val="000000"/>
                <w:sz w:val="20"/>
                <w:szCs w:val="20"/>
              </w:rPr>
            </w:pPr>
            <w:r w:rsidRPr="00E67F50">
              <w:t>£0</w:t>
            </w:r>
          </w:p>
        </w:tc>
        <w:tc>
          <w:tcPr>
            <w:tcW w:w="992" w:type="dxa"/>
            <w:tcBorders>
              <w:top w:val="nil"/>
              <w:left w:val="nil"/>
              <w:bottom w:val="single" w:sz="8" w:space="0" w:color="auto"/>
              <w:right w:val="single" w:sz="8" w:space="0" w:color="auto"/>
            </w:tcBorders>
            <w:shd w:val="clear" w:color="auto" w:fill="auto"/>
            <w:noWrap/>
            <w:vAlign w:val="center"/>
          </w:tcPr>
          <w:p w14:paraId="297314E5" w14:textId="34CCB29E" w:rsidR="00771F14" w:rsidRPr="00BD48E4" w:rsidRDefault="00771F14" w:rsidP="00771F14">
            <w:pPr>
              <w:jc w:val="center"/>
              <w:rPr>
                <w:rFonts w:ascii="Arial" w:eastAsia="Times New Roman" w:hAnsi="Arial" w:cs="Arial"/>
                <w:color w:val="000000"/>
                <w:sz w:val="20"/>
                <w:szCs w:val="20"/>
              </w:rPr>
            </w:pPr>
            <w:r w:rsidRPr="00E67F50">
              <w:t>£17</w:t>
            </w:r>
          </w:p>
        </w:tc>
        <w:tc>
          <w:tcPr>
            <w:tcW w:w="992" w:type="dxa"/>
            <w:tcBorders>
              <w:top w:val="nil"/>
              <w:left w:val="nil"/>
              <w:bottom w:val="single" w:sz="8" w:space="0" w:color="auto"/>
              <w:right w:val="single" w:sz="8" w:space="0" w:color="auto"/>
            </w:tcBorders>
            <w:shd w:val="clear" w:color="auto" w:fill="auto"/>
            <w:noWrap/>
            <w:vAlign w:val="center"/>
          </w:tcPr>
          <w:p w14:paraId="3EF56943" w14:textId="46167C5E" w:rsidR="00771F14" w:rsidRPr="00BD48E4" w:rsidRDefault="00771F14" w:rsidP="00771F14">
            <w:pPr>
              <w:jc w:val="center"/>
              <w:rPr>
                <w:rFonts w:ascii="Arial" w:eastAsia="Times New Roman" w:hAnsi="Arial" w:cs="Arial"/>
                <w:color w:val="000000"/>
                <w:sz w:val="20"/>
                <w:szCs w:val="20"/>
              </w:rPr>
            </w:pPr>
            <w:r w:rsidRPr="00E67F50">
              <w:t>£0</w:t>
            </w:r>
          </w:p>
        </w:tc>
        <w:tc>
          <w:tcPr>
            <w:tcW w:w="992" w:type="dxa"/>
            <w:tcBorders>
              <w:top w:val="nil"/>
              <w:left w:val="nil"/>
              <w:bottom w:val="single" w:sz="8" w:space="0" w:color="auto"/>
              <w:right w:val="single" w:sz="8" w:space="0" w:color="auto"/>
            </w:tcBorders>
            <w:shd w:val="clear" w:color="auto" w:fill="auto"/>
            <w:noWrap/>
            <w:vAlign w:val="center"/>
          </w:tcPr>
          <w:p w14:paraId="67D40189" w14:textId="167583EF" w:rsidR="00771F14" w:rsidRPr="00BD48E4" w:rsidRDefault="00771F14" w:rsidP="00771F14">
            <w:pPr>
              <w:jc w:val="center"/>
              <w:rPr>
                <w:rFonts w:ascii="Arial" w:eastAsia="Times New Roman" w:hAnsi="Arial" w:cs="Arial"/>
                <w:color w:val="000000"/>
                <w:sz w:val="20"/>
                <w:szCs w:val="20"/>
              </w:rPr>
            </w:pPr>
            <w:r w:rsidRPr="00E67F50">
              <w:t>£19</w:t>
            </w:r>
          </w:p>
        </w:tc>
        <w:tc>
          <w:tcPr>
            <w:tcW w:w="993" w:type="dxa"/>
            <w:tcBorders>
              <w:top w:val="nil"/>
              <w:left w:val="nil"/>
              <w:bottom w:val="single" w:sz="8" w:space="0" w:color="auto"/>
              <w:right w:val="single" w:sz="8" w:space="0" w:color="auto"/>
            </w:tcBorders>
            <w:shd w:val="clear" w:color="auto" w:fill="auto"/>
            <w:noWrap/>
            <w:vAlign w:val="center"/>
          </w:tcPr>
          <w:p w14:paraId="4B4BC893" w14:textId="508A67CC" w:rsidR="00771F14" w:rsidRPr="00BD48E4" w:rsidRDefault="00771F14" w:rsidP="00771F14">
            <w:pPr>
              <w:jc w:val="center"/>
              <w:rPr>
                <w:rFonts w:ascii="Arial" w:eastAsia="Times New Roman" w:hAnsi="Arial" w:cs="Arial"/>
                <w:color w:val="000000"/>
                <w:sz w:val="20"/>
                <w:szCs w:val="20"/>
              </w:rPr>
            </w:pPr>
            <w:r w:rsidRPr="00E67F50">
              <w:t>£237</w:t>
            </w:r>
          </w:p>
        </w:tc>
      </w:tr>
      <w:tr w:rsidR="00771F14" w:rsidRPr="00BD48E4" w14:paraId="05EE3764" w14:textId="77777777" w:rsidTr="00771F14">
        <w:trPr>
          <w:trHeight w:val="537"/>
        </w:trPr>
        <w:tc>
          <w:tcPr>
            <w:tcW w:w="1413" w:type="dxa"/>
            <w:shd w:val="clear" w:color="auto" w:fill="DBE5F1"/>
            <w:noWrap/>
            <w:vAlign w:val="center"/>
            <w:hideMark/>
          </w:tcPr>
          <w:p w14:paraId="6CFF64D0" w14:textId="77777777" w:rsidR="00771F14" w:rsidRPr="00BD48E4" w:rsidRDefault="00771F14" w:rsidP="00771F14">
            <w:pPr>
              <w:rPr>
                <w:rFonts w:ascii="Arial" w:eastAsia="Times New Roman" w:hAnsi="Arial" w:cs="Arial"/>
                <w:b/>
                <w:bCs/>
                <w:color w:val="000000"/>
                <w:sz w:val="20"/>
                <w:szCs w:val="20"/>
              </w:rPr>
            </w:pPr>
            <w:r w:rsidRPr="00BD48E4">
              <w:rPr>
                <w:rFonts w:ascii="Arial" w:hAnsi="Arial" w:cs="Arial"/>
                <w:b/>
                <w:bCs/>
                <w:sz w:val="20"/>
                <w:szCs w:val="20"/>
              </w:rPr>
              <w:t>Total</w:t>
            </w:r>
          </w:p>
        </w:tc>
        <w:tc>
          <w:tcPr>
            <w:tcW w:w="992" w:type="dxa"/>
            <w:tcBorders>
              <w:top w:val="nil"/>
              <w:left w:val="nil"/>
              <w:bottom w:val="single" w:sz="8" w:space="0" w:color="auto"/>
              <w:right w:val="single" w:sz="8" w:space="0" w:color="auto"/>
            </w:tcBorders>
            <w:shd w:val="clear" w:color="auto" w:fill="auto"/>
            <w:noWrap/>
            <w:vAlign w:val="center"/>
          </w:tcPr>
          <w:p w14:paraId="1CCB7F9E" w14:textId="3326D091" w:rsidR="00771F14" w:rsidRPr="00BD48E4" w:rsidRDefault="00771F14" w:rsidP="00771F14">
            <w:pPr>
              <w:jc w:val="center"/>
              <w:rPr>
                <w:rFonts w:ascii="Arial" w:eastAsia="Times New Roman" w:hAnsi="Arial" w:cs="Arial"/>
                <w:color w:val="000000"/>
                <w:sz w:val="20"/>
                <w:szCs w:val="20"/>
              </w:rPr>
            </w:pPr>
            <w:r w:rsidRPr="00E67F50">
              <w:t>£1,829</w:t>
            </w:r>
          </w:p>
        </w:tc>
        <w:tc>
          <w:tcPr>
            <w:tcW w:w="992" w:type="dxa"/>
            <w:tcBorders>
              <w:top w:val="nil"/>
              <w:left w:val="nil"/>
              <w:bottom w:val="single" w:sz="8" w:space="0" w:color="auto"/>
              <w:right w:val="single" w:sz="8" w:space="0" w:color="auto"/>
            </w:tcBorders>
            <w:shd w:val="clear" w:color="auto" w:fill="auto"/>
            <w:noWrap/>
            <w:vAlign w:val="center"/>
          </w:tcPr>
          <w:p w14:paraId="45EB9435" w14:textId="1778873C" w:rsidR="00771F14" w:rsidRPr="00BD48E4" w:rsidRDefault="00771F14" w:rsidP="00771F14">
            <w:pPr>
              <w:jc w:val="center"/>
              <w:rPr>
                <w:rFonts w:ascii="Arial" w:eastAsia="Times New Roman" w:hAnsi="Arial" w:cs="Arial"/>
                <w:color w:val="000000"/>
                <w:sz w:val="20"/>
                <w:szCs w:val="20"/>
              </w:rPr>
            </w:pPr>
            <w:r w:rsidRPr="00E67F50">
              <w:t>£1,694</w:t>
            </w:r>
          </w:p>
        </w:tc>
        <w:tc>
          <w:tcPr>
            <w:tcW w:w="992" w:type="dxa"/>
            <w:tcBorders>
              <w:top w:val="nil"/>
              <w:left w:val="nil"/>
              <w:bottom w:val="single" w:sz="8" w:space="0" w:color="auto"/>
              <w:right w:val="single" w:sz="8" w:space="0" w:color="auto"/>
            </w:tcBorders>
            <w:shd w:val="clear" w:color="auto" w:fill="auto"/>
            <w:noWrap/>
            <w:vAlign w:val="center"/>
          </w:tcPr>
          <w:p w14:paraId="79A19DDA" w14:textId="4E070A08" w:rsidR="00771F14" w:rsidRPr="00BD48E4" w:rsidRDefault="00771F14" w:rsidP="00771F14">
            <w:pPr>
              <w:jc w:val="center"/>
              <w:rPr>
                <w:rFonts w:ascii="Arial" w:eastAsia="Times New Roman" w:hAnsi="Arial" w:cs="Arial"/>
                <w:color w:val="000000"/>
                <w:sz w:val="20"/>
                <w:szCs w:val="20"/>
              </w:rPr>
            </w:pPr>
            <w:r w:rsidRPr="00E67F50">
              <w:t>£79</w:t>
            </w:r>
          </w:p>
        </w:tc>
        <w:tc>
          <w:tcPr>
            <w:tcW w:w="993" w:type="dxa"/>
            <w:tcBorders>
              <w:top w:val="nil"/>
              <w:left w:val="nil"/>
              <w:bottom w:val="single" w:sz="8" w:space="0" w:color="auto"/>
              <w:right w:val="single" w:sz="8" w:space="0" w:color="auto"/>
            </w:tcBorders>
            <w:shd w:val="clear" w:color="auto" w:fill="auto"/>
            <w:noWrap/>
            <w:vAlign w:val="center"/>
          </w:tcPr>
          <w:p w14:paraId="4831A3EA" w14:textId="6FDAF3BB" w:rsidR="00771F14" w:rsidRPr="00BD48E4" w:rsidRDefault="00771F14" w:rsidP="00771F14">
            <w:pPr>
              <w:jc w:val="center"/>
              <w:rPr>
                <w:rFonts w:ascii="Arial" w:eastAsia="Times New Roman" w:hAnsi="Arial" w:cs="Arial"/>
                <w:color w:val="000000"/>
                <w:sz w:val="20"/>
                <w:szCs w:val="20"/>
              </w:rPr>
            </w:pPr>
            <w:r w:rsidRPr="00E67F50">
              <w:t>£1,750</w:t>
            </w:r>
          </w:p>
        </w:tc>
        <w:tc>
          <w:tcPr>
            <w:tcW w:w="992" w:type="dxa"/>
            <w:tcBorders>
              <w:top w:val="nil"/>
              <w:left w:val="nil"/>
              <w:bottom w:val="single" w:sz="8" w:space="0" w:color="auto"/>
              <w:right w:val="single" w:sz="8" w:space="0" w:color="auto"/>
            </w:tcBorders>
            <w:shd w:val="clear" w:color="auto" w:fill="auto"/>
            <w:noWrap/>
            <w:vAlign w:val="center"/>
          </w:tcPr>
          <w:p w14:paraId="336A1B41" w14:textId="52642989" w:rsidR="00771F14" w:rsidRPr="00BD48E4" w:rsidRDefault="00771F14" w:rsidP="00771F14">
            <w:pPr>
              <w:jc w:val="center"/>
              <w:rPr>
                <w:rFonts w:ascii="Arial" w:eastAsia="Times New Roman" w:hAnsi="Arial" w:cs="Arial"/>
                <w:color w:val="000000"/>
                <w:sz w:val="20"/>
                <w:szCs w:val="20"/>
              </w:rPr>
            </w:pPr>
            <w:r w:rsidRPr="00E67F50">
              <w:t>£170</w:t>
            </w:r>
          </w:p>
        </w:tc>
        <w:tc>
          <w:tcPr>
            <w:tcW w:w="992" w:type="dxa"/>
            <w:tcBorders>
              <w:top w:val="nil"/>
              <w:left w:val="nil"/>
              <w:bottom w:val="single" w:sz="8" w:space="0" w:color="auto"/>
              <w:right w:val="single" w:sz="8" w:space="0" w:color="auto"/>
            </w:tcBorders>
            <w:shd w:val="clear" w:color="auto" w:fill="auto"/>
            <w:noWrap/>
            <w:vAlign w:val="center"/>
          </w:tcPr>
          <w:p w14:paraId="08A45EE3" w14:textId="237CCCE4" w:rsidR="00771F14" w:rsidRPr="00BD48E4" w:rsidRDefault="00771F14" w:rsidP="00771F14">
            <w:pPr>
              <w:jc w:val="center"/>
              <w:rPr>
                <w:rFonts w:ascii="Arial" w:eastAsia="Times New Roman" w:hAnsi="Arial" w:cs="Arial"/>
                <w:color w:val="000000"/>
                <w:sz w:val="20"/>
                <w:szCs w:val="20"/>
              </w:rPr>
            </w:pPr>
            <w:r w:rsidRPr="00E67F50">
              <w:t>£1,909</w:t>
            </w:r>
          </w:p>
        </w:tc>
        <w:tc>
          <w:tcPr>
            <w:tcW w:w="992" w:type="dxa"/>
            <w:tcBorders>
              <w:top w:val="nil"/>
              <w:left w:val="nil"/>
              <w:bottom w:val="single" w:sz="8" w:space="0" w:color="auto"/>
              <w:right w:val="single" w:sz="8" w:space="0" w:color="auto"/>
            </w:tcBorders>
            <w:shd w:val="clear" w:color="auto" w:fill="auto"/>
            <w:noWrap/>
            <w:vAlign w:val="center"/>
          </w:tcPr>
          <w:p w14:paraId="24D8EEE0" w14:textId="260418FB" w:rsidR="00771F14" w:rsidRPr="00BD48E4" w:rsidRDefault="00771F14" w:rsidP="00771F14">
            <w:pPr>
              <w:jc w:val="center"/>
              <w:rPr>
                <w:rFonts w:ascii="Arial" w:eastAsia="Times New Roman" w:hAnsi="Arial" w:cs="Arial"/>
                <w:color w:val="000000"/>
                <w:sz w:val="20"/>
                <w:szCs w:val="20"/>
              </w:rPr>
            </w:pPr>
            <w:r w:rsidRPr="00E67F50">
              <w:t>£2,238</w:t>
            </w:r>
          </w:p>
        </w:tc>
        <w:tc>
          <w:tcPr>
            <w:tcW w:w="993" w:type="dxa"/>
            <w:tcBorders>
              <w:top w:val="nil"/>
              <w:left w:val="nil"/>
              <w:bottom w:val="single" w:sz="8" w:space="0" w:color="auto"/>
              <w:right w:val="single" w:sz="8" w:space="0" w:color="auto"/>
            </w:tcBorders>
            <w:shd w:val="clear" w:color="auto" w:fill="auto"/>
            <w:noWrap/>
            <w:vAlign w:val="center"/>
          </w:tcPr>
          <w:p w14:paraId="3150DAFF" w14:textId="3E528981" w:rsidR="00771F14" w:rsidRPr="00BD48E4" w:rsidRDefault="00771F14" w:rsidP="00771F14">
            <w:pPr>
              <w:jc w:val="center"/>
              <w:rPr>
                <w:rFonts w:ascii="Arial" w:eastAsia="Times New Roman" w:hAnsi="Arial" w:cs="Arial"/>
                <w:color w:val="000000"/>
                <w:sz w:val="20"/>
                <w:szCs w:val="20"/>
              </w:rPr>
            </w:pPr>
            <w:r w:rsidRPr="00E67F50">
              <w:t>£1,537</w:t>
            </w:r>
          </w:p>
        </w:tc>
      </w:tr>
      <w:tr w:rsidR="00771F14" w:rsidRPr="00BD48E4" w14:paraId="63056A7C" w14:textId="77777777" w:rsidTr="00771F14">
        <w:trPr>
          <w:trHeight w:val="537"/>
        </w:trPr>
        <w:tc>
          <w:tcPr>
            <w:tcW w:w="1413" w:type="dxa"/>
            <w:shd w:val="clear" w:color="auto" w:fill="DBE5F1"/>
            <w:noWrap/>
            <w:vAlign w:val="center"/>
            <w:hideMark/>
          </w:tcPr>
          <w:p w14:paraId="1ECFA722" w14:textId="77777777" w:rsidR="00771F14" w:rsidRPr="00BD48E4" w:rsidRDefault="00771F14" w:rsidP="00771F14">
            <w:pPr>
              <w:rPr>
                <w:rFonts w:ascii="Arial" w:eastAsia="Times New Roman" w:hAnsi="Arial" w:cs="Arial"/>
                <w:b/>
                <w:bCs/>
                <w:color w:val="000000"/>
                <w:sz w:val="20"/>
                <w:szCs w:val="20"/>
              </w:rPr>
            </w:pPr>
            <w:r w:rsidRPr="00BD48E4">
              <w:rPr>
                <w:rFonts w:ascii="Arial" w:hAnsi="Arial" w:cs="Arial"/>
                <w:b/>
                <w:bCs/>
                <w:sz w:val="20"/>
                <w:szCs w:val="20"/>
              </w:rPr>
              <w:t>Visitor #</w:t>
            </w:r>
          </w:p>
        </w:tc>
        <w:tc>
          <w:tcPr>
            <w:tcW w:w="992" w:type="dxa"/>
            <w:tcBorders>
              <w:top w:val="nil"/>
              <w:left w:val="nil"/>
              <w:bottom w:val="single" w:sz="8" w:space="0" w:color="auto"/>
              <w:right w:val="single" w:sz="8" w:space="0" w:color="auto"/>
            </w:tcBorders>
            <w:shd w:val="clear" w:color="auto" w:fill="auto"/>
            <w:noWrap/>
            <w:vAlign w:val="center"/>
          </w:tcPr>
          <w:p w14:paraId="1F4B98D9" w14:textId="4E7196A9" w:rsidR="00771F14" w:rsidRPr="00BD48E4" w:rsidRDefault="00771F14" w:rsidP="00771F14">
            <w:pPr>
              <w:jc w:val="center"/>
              <w:rPr>
                <w:rFonts w:ascii="Arial" w:eastAsia="Times New Roman" w:hAnsi="Arial" w:cs="Arial"/>
                <w:color w:val="000000"/>
                <w:sz w:val="20"/>
                <w:szCs w:val="20"/>
              </w:rPr>
            </w:pPr>
            <w:r w:rsidRPr="00E67F50">
              <w:t>1162</w:t>
            </w:r>
          </w:p>
        </w:tc>
        <w:tc>
          <w:tcPr>
            <w:tcW w:w="992" w:type="dxa"/>
            <w:tcBorders>
              <w:top w:val="nil"/>
              <w:left w:val="nil"/>
              <w:bottom w:val="single" w:sz="8" w:space="0" w:color="auto"/>
              <w:right w:val="single" w:sz="8" w:space="0" w:color="auto"/>
            </w:tcBorders>
            <w:shd w:val="clear" w:color="auto" w:fill="auto"/>
            <w:noWrap/>
            <w:vAlign w:val="center"/>
          </w:tcPr>
          <w:p w14:paraId="323379FA" w14:textId="01CDD49C" w:rsidR="00771F14" w:rsidRPr="00BD48E4" w:rsidRDefault="00771F14" w:rsidP="00771F14">
            <w:pPr>
              <w:jc w:val="center"/>
              <w:rPr>
                <w:rFonts w:ascii="Arial" w:eastAsia="Times New Roman" w:hAnsi="Arial" w:cs="Arial"/>
                <w:color w:val="000000"/>
                <w:sz w:val="20"/>
                <w:szCs w:val="20"/>
              </w:rPr>
            </w:pPr>
            <w:r w:rsidRPr="00E67F50">
              <w:t>1008</w:t>
            </w:r>
          </w:p>
        </w:tc>
        <w:tc>
          <w:tcPr>
            <w:tcW w:w="992" w:type="dxa"/>
            <w:tcBorders>
              <w:top w:val="nil"/>
              <w:left w:val="nil"/>
              <w:bottom w:val="single" w:sz="8" w:space="0" w:color="auto"/>
              <w:right w:val="single" w:sz="8" w:space="0" w:color="auto"/>
            </w:tcBorders>
            <w:shd w:val="clear" w:color="auto" w:fill="auto"/>
            <w:noWrap/>
            <w:vAlign w:val="center"/>
          </w:tcPr>
          <w:p w14:paraId="7BDB27AF" w14:textId="5B70DC11" w:rsidR="00771F14" w:rsidRPr="00BD48E4" w:rsidRDefault="00771F14" w:rsidP="00771F14">
            <w:pPr>
              <w:jc w:val="center"/>
              <w:rPr>
                <w:rFonts w:ascii="Arial" w:eastAsia="Times New Roman" w:hAnsi="Arial" w:cs="Arial"/>
                <w:color w:val="000000"/>
                <w:sz w:val="20"/>
                <w:szCs w:val="20"/>
              </w:rPr>
            </w:pPr>
            <w:r w:rsidRPr="00E67F50">
              <w:t>140</w:t>
            </w:r>
          </w:p>
        </w:tc>
        <w:tc>
          <w:tcPr>
            <w:tcW w:w="993" w:type="dxa"/>
            <w:tcBorders>
              <w:top w:val="nil"/>
              <w:left w:val="nil"/>
              <w:bottom w:val="single" w:sz="8" w:space="0" w:color="auto"/>
              <w:right w:val="single" w:sz="8" w:space="0" w:color="auto"/>
            </w:tcBorders>
            <w:shd w:val="clear" w:color="auto" w:fill="auto"/>
            <w:noWrap/>
            <w:vAlign w:val="center"/>
          </w:tcPr>
          <w:p w14:paraId="218E69CD" w14:textId="7E9AE98A" w:rsidR="00771F14" w:rsidRPr="00BD48E4" w:rsidRDefault="00771F14" w:rsidP="00771F14">
            <w:pPr>
              <w:jc w:val="center"/>
              <w:rPr>
                <w:rFonts w:ascii="Arial" w:eastAsia="Times New Roman" w:hAnsi="Arial" w:cs="Arial"/>
                <w:color w:val="000000"/>
                <w:sz w:val="20"/>
                <w:szCs w:val="20"/>
              </w:rPr>
            </w:pPr>
            <w:r w:rsidRPr="00E67F50">
              <w:t>0</w:t>
            </w:r>
          </w:p>
        </w:tc>
        <w:tc>
          <w:tcPr>
            <w:tcW w:w="992" w:type="dxa"/>
            <w:tcBorders>
              <w:top w:val="nil"/>
              <w:left w:val="nil"/>
              <w:bottom w:val="single" w:sz="8" w:space="0" w:color="auto"/>
              <w:right w:val="single" w:sz="8" w:space="0" w:color="auto"/>
            </w:tcBorders>
            <w:shd w:val="clear" w:color="auto" w:fill="auto"/>
            <w:noWrap/>
            <w:vAlign w:val="center"/>
          </w:tcPr>
          <w:p w14:paraId="6F7D8F72" w14:textId="4BAE9C6D" w:rsidR="00771F14" w:rsidRPr="00BD48E4" w:rsidRDefault="00771F14" w:rsidP="00771F14">
            <w:pPr>
              <w:jc w:val="center"/>
              <w:rPr>
                <w:rFonts w:ascii="Arial" w:eastAsia="Times New Roman" w:hAnsi="Arial" w:cs="Arial"/>
                <w:color w:val="000000"/>
                <w:sz w:val="20"/>
                <w:szCs w:val="20"/>
              </w:rPr>
            </w:pPr>
            <w:r w:rsidRPr="00E67F50">
              <w:t>1500</w:t>
            </w:r>
          </w:p>
        </w:tc>
        <w:tc>
          <w:tcPr>
            <w:tcW w:w="992" w:type="dxa"/>
            <w:tcBorders>
              <w:top w:val="nil"/>
              <w:left w:val="nil"/>
              <w:bottom w:val="single" w:sz="8" w:space="0" w:color="auto"/>
              <w:right w:val="single" w:sz="8" w:space="0" w:color="auto"/>
            </w:tcBorders>
            <w:shd w:val="clear" w:color="auto" w:fill="auto"/>
            <w:noWrap/>
            <w:vAlign w:val="center"/>
          </w:tcPr>
          <w:p w14:paraId="3EF50E89" w14:textId="2C30B9F6" w:rsidR="00771F14" w:rsidRPr="00BD48E4" w:rsidRDefault="00771F14" w:rsidP="00771F14">
            <w:pPr>
              <w:jc w:val="center"/>
              <w:rPr>
                <w:rFonts w:ascii="Arial" w:eastAsia="Times New Roman" w:hAnsi="Arial" w:cs="Arial"/>
                <w:color w:val="000000"/>
                <w:sz w:val="20"/>
                <w:szCs w:val="20"/>
              </w:rPr>
            </w:pPr>
            <w:r w:rsidRPr="00E67F50">
              <w:t>1070</w:t>
            </w:r>
          </w:p>
        </w:tc>
        <w:tc>
          <w:tcPr>
            <w:tcW w:w="992" w:type="dxa"/>
            <w:tcBorders>
              <w:top w:val="nil"/>
              <w:left w:val="nil"/>
              <w:bottom w:val="single" w:sz="8" w:space="0" w:color="auto"/>
              <w:right w:val="single" w:sz="8" w:space="0" w:color="auto"/>
            </w:tcBorders>
            <w:shd w:val="clear" w:color="auto" w:fill="auto"/>
            <w:noWrap/>
            <w:vAlign w:val="center"/>
          </w:tcPr>
          <w:p w14:paraId="5A3B7D01" w14:textId="0D2D7590" w:rsidR="00771F14" w:rsidRPr="00BD48E4" w:rsidRDefault="00771F14" w:rsidP="00771F14">
            <w:pPr>
              <w:jc w:val="center"/>
              <w:rPr>
                <w:rFonts w:ascii="Arial" w:eastAsia="Times New Roman" w:hAnsi="Arial" w:cs="Arial"/>
                <w:color w:val="000000"/>
                <w:sz w:val="20"/>
                <w:szCs w:val="20"/>
              </w:rPr>
            </w:pPr>
            <w:r w:rsidRPr="00E67F50">
              <w:t>688</w:t>
            </w:r>
          </w:p>
        </w:tc>
        <w:tc>
          <w:tcPr>
            <w:tcW w:w="993" w:type="dxa"/>
            <w:tcBorders>
              <w:top w:val="nil"/>
              <w:left w:val="nil"/>
              <w:bottom w:val="single" w:sz="8" w:space="0" w:color="auto"/>
              <w:right w:val="single" w:sz="8" w:space="0" w:color="auto"/>
            </w:tcBorders>
            <w:shd w:val="clear" w:color="auto" w:fill="auto"/>
            <w:noWrap/>
            <w:vAlign w:val="center"/>
          </w:tcPr>
          <w:p w14:paraId="37376408" w14:textId="3F016D27" w:rsidR="00771F14" w:rsidRPr="00BD48E4" w:rsidRDefault="00771F14" w:rsidP="00771F14">
            <w:pPr>
              <w:jc w:val="center"/>
              <w:rPr>
                <w:rFonts w:ascii="Arial" w:eastAsia="Times New Roman" w:hAnsi="Arial" w:cs="Arial"/>
                <w:color w:val="000000"/>
                <w:sz w:val="20"/>
                <w:szCs w:val="20"/>
              </w:rPr>
            </w:pPr>
            <w:r w:rsidRPr="00E67F50">
              <w:t>695</w:t>
            </w:r>
          </w:p>
        </w:tc>
      </w:tr>
      <w:tr w:rsidR="00771F14" w:rsidRPr="00BD48E4" w14:paraId="0C8BE797" w14:textId="77777777" w:rsidTr="00771F14">
        <w:trPr>
          <w:trHeight w:val="537"/>
        </w:trPr>
        <w:tc>
          <w:tcPr>
            <w:tcW w:w="1413" w:type="dxa"/>
            <w:shd w:val="clear" w:color="auto" w:fill="DBE5F1"/>
            <w:noWrap/>
            <w:vAlign w:val="center"/>
          </w:tcPr>
          <w:p w14:paraId="61D3003F" w14:textId="77777777" w:rsidR="00771F14" w:rsidRPr="00BD48E4" w:rsidRDefault="00771F14" w:rsidP="00771F14">
            <w:pPr>
              <w:rPr>
                <w:rFonts w:ascii="Arial" w:hAnsi="Arial" w:cs="Arial"/>
                <w:b/>
                <w:bCs/>
                <w:sz w:val="20"/>
                <w:szCs w:val="20"/>
              </w:rPr>
            </w:pPr>
            <w:r w:rsidRPr="00BD48E4">
              <w:rPr>
                <w:rFonts w:ascii="Arial" w:hAnsi="Arial" w:cs="Arial"/>
                <w:b/>
                <w:bCs/>
                <w:sz w:val="20"/>
                <w:szCs w:val="20"/>
              </w:rPr>
              <w:t>Wallsafe per visitor</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76BD4B9F" w14:textId="0E1DD173" w:rsidR="00771F14" w:rsidRPr="00BD48E4" w:rsidRDefault="00771F14" w:rsidP="00771F14">
            <w:pPr>
              <w:jc w:val="center"/>
              <w:rPr>
                <w:rFonts w:ascii="Arial" w:hAnsi="Arial" w:cs="Arial"/>
                <w:color w:val="000000"/>
                <w:sz w:val="20"/>
                <w:szCs w:val="20"/>
              </w:rPr>
            </w:pPr>
            <w:r w:rsidRPr="00E67F50">
              <w:t>£0.02</w:t>
            </w:r>
          </w:p>
        </w:tc>
        <w:tc>
          <w:tcPr>
            <w:tcW w:w="992" w:type="dxa"/>
            <w:tcBorders>
              <w:top w:val="nil"/>
              <w:left w:val="nil"/>
              <w:bottom w:val="single" w:sz="8" w:space="0" w:color="auto"/>
              <w:right w:val="single" w:sz="8" w:space="0" w:color="auto"/>
            </w:tcBorders>
            <w:shd w:val="clear" w:color="auto" w:fill="auto"/>
            <w:noWrap/>
            <w:vAlign w:val="center"/>
          </w:tcPr>
          <w:p w14:paraId="570B11B0" w14:textId="6C12B335" w:rsidR="00771F14" w:rsidRPr="00BD48E4" w:rsidRDefault="00771F14" w:rsidP="00771F14">
            <w:pPr>
              <w:jc w:val="center"/>
              <w:rPr>
                <w:rFonts w:ascii="Arial" w:hAnsi="Arial" w:cs="Arial"/>
                <w:color w:val="000000"/>
                <w:sz w:val="20"/>
                <w:szCs w:val="20"/>
              </w:rPr>
            </w:pPr>
            <w:r w:rsidRPr="00E67F50">
              <w:t>£0.19</w:t>
            </w:r>
          </w:p>
        </w:tc>
        <w:tc>
          <w:tcPr>
            <w:tcW w:w="992" w:type="dxa"/>
            <w:tcBorders>
              <w:top w:val="nil"/>
              <w:left w:val="nil"/>
              <w:bottom w:val="single" w:sz="8" w:space="0" w:color="auto"/>
              <w:right w:val="single" w:sz="8" w:space="0" w:color="auto"/>
            </w:tcBorders>
            <w:shd w:val="clear" w:color="auto" w:fill="auto"/>
            <w:noWrap/>
            <w:vAlign w:val="center"/>
          </w:tcPr>
          <w:p w14:paraId="5EB281C0" w14:textId="42895B5C" w:rsidR="00771F14" w:rsidRPr="00BD48E4" w:rsidRDefault="00771F14" w:rsidP="00771F14">
            <w:pPr>
              <w:jc w:val="center"/>
              <w:rPr>
                <w:rFonts w:ascii="Arial" w:hAnsi="Arial" w:cs="Arial"/>
                <w:color w:val="000000"/>
                <w:sz w:val="20"/>
                <w:szCs w:val="20"/>
              </w:rPr>
            </w:pPr>
            <w:r w:rsidRPr="00E67F50">
              <w:t>£0.04</w:t>
            </w:r>
          </w:p>
        </w:tc>
        <w:tc>
          <w:tcPr>
            <w:tcW w:w="993" w:type="dxa"/>
            <w:tcBorders>
              <w:top w:val="nil"/>
              <w:left w:val="nil"/>
              <w:bottom w:val="single" w:sz="8" w:space="0" w:color="auto"/>
              <w:right w:val="single" w:sz="8" w:space="0" w:color="auto"/>
            </w:tcBorders>
            <w:shd w:val="clear" w:color="auto" w:fill="auto"/>
            <w:noWrap/>
            <w:vAlign w:val="center"/>
          </w:tcPr>
          <w:p w14:paraId="01288369" w14:textId="70C73F7C" w:rsidR="00771F14" w:rsidRPr="00BD48E4" w:rsidRDefault="00771F14" w:rsidP="00771F14">
            <w:pPr>
              <w:jc w:val="center"/>
              <w:rPr>
                <w:rFonts w:ascii="Arial" w:hAnsi="Arial" w:cs="Arial"/>
                <w:color w:val="000000"/>
                <w:sz w:val="20"/>
                <w:szCs w:val="20"/>
              </w:rPr>
            </w:pPr>
            <w:r w:rsidRPr="00E67F50">
              <w:t>£0.00</w:t>
            </w:r>
          </w:p>
        </w:tc>
        <w:tc>
          <w:tcPr>
            <w:tcW w:w="992" w:type="dxa"/>
            <w:tcBorders>
              <w:top w:val="nil"/>
              <w:left w:val="nil"/>
              <w:bottom w:val="single" w:sz="8" w:space="0" w:color="auto"/>
              <w:right w:val="single" w:sz="8" w:space="0" w:color="auto"/>
            </w:tcBorders>
            <w:shd w:val="clear" w:color="auto" w:fill="auto"/>
            <w:noWrap/>
            <w:vAlign w:val="center"/>
          </w:tcPr>
          <w:p w14:paraId="0A4612C3" w14:textId="4D7E56F7" w:rsidR="00771F14" w:rsidRPr="00BD48E4" w:rsidRDefault="00771F14" w:rsidP="00771F14">
            <w:pPr>
              <w:jc w:val="center"/>
              <w:rPr>
                <w:rFonts w:ascii="Arial" w:hAnsi="Arial" w:cs="Arial"/>
                <w:color w:val="000000"/>
                <w:sz w:val="20"/>
                <w:szCs w:val="20"/>
              </w:rPr>
            </w:pPr>
            <w:r w:rsidRPr="00E67F50">
              <w:t>£0.01</w:t>
            </w:r>
          </w:p>
        </w:tc>
        <w:tc>
          <w:tcPr>
            <w:tcW w:w="992" w:type="dxa"/>
            <w:tcBorders>
              <w:top w:val="nil"/>
              <w:left w:val="nil"/>
              <w:bottom w:val="single" w:sz="8" w:space="0" w:color="auto"/>
              <w:right w:val="single" w:sz="8" w:space="0" w:color="auto"/>
            </w:tcBorders>
            <w:shd w:val="clear" w:color="auto" w:fill="auto"/>
            <w:noWrap/>
            <w:vAlign w:val="center"/>
          </w:tcPr>
          <w:p w14:paraId="3D4A7E7C" w14:textId="291CB477" w:rsidR="00771F14" w:rsidRPr="00BD48E4" w:rsidRDefault="00771F14" w:rsidP="00771F14">
            <w:pPr>
              <w:jc w:val="center"/>
              <w:rPr>
                <w:rFonts w:ascii="Arial" w:hAnsi="Arial" w:cs="Arial"/>
                <w:color w:val="000000"/>
                <w:sz w:val="20"/>
                <w:szCs w:val="20"/>
              </w:rPr>
            </w:pPr>
            <w:r w:rsidRPr="00E67F50">
              <w:t>£0.00</w:t>
            </w:r>
          </w:p>
        </w:tc>
        <w:tc>
          <w:tcPr>
            <w:tcW w:w="992" w:type="dxa"/>
            <w:tcBorders>
              <w:top w:val="nil"/>
              <w:left w:val="nil"/>
              <w:bottom w:val="single" w:sz="8" w:space="0" w:color="auto"/>
              <w:right w:val="single" w:sz="8" w:space="0" w:color="auto"/>
            </w:tcBorders>
            <w:shd w:val="clear" w:color="auto" w:fill="auto"/>
            <w:noWrap/>
            <w:vAlign w:val="center"/>
          </w:tcPr>
          <w:p w14:paraId="6DE33080" w14:textId="451B7F0E" w:rsidR="00771F14" w:rsidRPr="00BD48E4" w:rsidRDefault="00771F14" w:rsidP="00771F14">
            <w:pPr>
              <w:jc w:val="center"/>
              <w:rPr>
                <w:rFonts w:ascii="Arial" w:hAnsi="Arial" w:cs="Arial"/>
                <w:color w:val="000000"/>
                <w:sz w:val="20"/>
                <w:szCs w:val="20"/>
              </w:rPr>
            </w:pPr>
            <w:r w:rsidRPr="00E67F50">
              <w:t>£0.03</w:t>
            </w:r>
          </w:p>
        </w:tc>
        <w:tc>
          <w:tcPr>
            <w:tcW w:w="993" w:type="dxa"/>
            <w:tcBorders>
              <w:top w:val="nil"/>
              <w:left w:val="nil"/>
              <w:bottom w:val="single" w:sz="8" w:space="0" w:color="auto"/>
              <w:right w:val="single" w:sz="8" w:space="0" w:color="auto"/>
            </w:tcBorders>
            <w:shd w:val="clear" w:color="auto" w:fill="auto"/>
            <w:noWrap/>
            <w:vAlign w:val="center"/>
          </w:tcPr>
          <w:p w14:paraId="3FC891BD" w14:textId="7634CA2A" w:rsidR="00771F14" w:rsidRPr="00BD48E4" w:rsidRDefault="00771F14" w:rsidP="00771F14">
            <w:pPr>
              <w:jc w:val="center"/>
              <w:rPr>
                <w:rFonts w:ascii="Arial" w:hAnsi="Arial" w:cs="Arial"/>
                <w:color w:val="000000"/>
                <w:sz w:val="20"/>
                <w:szCs w:val="20"/>
              </w:rPr>
            </w:pPr>
            <w:r w:rsidRPr="00E67F50">
              <w:t>£0.34</w:t>
            </w:r>
          </w:p>
        </w:tc>
      </w:tr>
    </w:tbl>
    <w:p w14:paraId="6E403CDB" w14:textId="77777777" w:rsidR="00B655F0" w:rsidRPr="00BD48E4" w:rsidRDefault="00B655F0" w:rsidP="00B655F0">
      <w:pPr>
        <w:spacing w:before="0" w:line="276" w:lineRule="auto"/>
        <w:ind w:left="0"/>
        <w:rPr>
          <w:rFonts w:ascii="Arial" w:eastAsia="Helvetica Neue" w:hAnsi="Arial" w:cs="Arial"/>
          <w:sz w:val="20"/>
          <w:szCs w:val="20"/>
        </w:rPr>
      </w:pPr>
    </w:p>
    <w:p w14:paraId="316B95D2" w14:textId="77777777" w:rsidR="00B655F0" w:rsidRPr="00BD48E4" w:rsidRDefault="00B655F0" w:rsidP="00B655F0">
      <w:pPr>
        <w:spacing w:before="240" w:after="120"/>
        <w:ind w:left="0"/>
        <w:rPr>
          <w:rFonts w:ascii="Arial" w:hAnsi="Arial" w:cs="Arial"/>
          <w:sz w:val="28"/>
          <w:szCs w:val="28"/>
        </w:rPr>
      </w:pPr>
      <w:r w:rsidRPr="00BD48E4">
        <w:rPr>
          <w:rFonts w:ascii="Arial" w:hAnsi="Arial" w:cs="Arial"/>
          <w:b/>
          <w:bCs/>
          <w:sz w:val="28"/>
          <w:szCs w:val="28"/>
        </w:rPr>
        <w:t>Income / Expenditure (2023 – 2024)</w:t>
      </w:r>
    </w:p>
    <w:tbl>
      <w:tblPr>
        <w:tblStyle w:val="TableGrid"/>
        <w:tblpPr w:leftFromText="180" w:rightFromText="180" w:vertAnchor="text" w:horzAnchor="margin" w:tblpY="-65"/>
        <w:tblW w:w="9351" w:type="dxa"/>
        <w:tblLayout w:type="fixed"/>
        <w:tblLook w:val="04A0" w:firstRow="1" w:lastRow="0" w:firstColumn="1" w:lastColumn="0" w:noHBand="0" w:noVBand="1"/>
      </w:tblPr>
      <w:tblGrid>
        <w:gridCol w:w="1413"/>
        <w:gridCol w:w="1984"/>
        <w:gridCol w:w="1985"/>
        <w:gridCol w:w="1984"/>
        <w:gridCol w:w="1985"/>
      </w:tblGrid>
      <w:tr w:rsidR="00B655F0" w:rsidRPr="00BD48E4" w14:paraId="23DC81BB" w14:textId="77777777" w:rsidTr="00D215DE">
        <w:trPr>
          <w:trHeight w:val="537"/>
        </w:trPr>
        <w:tc>
          <w:tcPr>
            <w:tcW w:w="1413" w:type="dxa"/>
            <w:shd w:val="clear" w:color="auto" w:fill="DBE5F1"/>
            <w:noWrap/>
            <w:hideMark/>
          </w:tcPr>
          <w:p w14:paraId="075F614D" w14:textId="77777777" w:rsidR="00B655F0" w:rsidRPr="00BD48E4" w:rsidRDefault="00B655F0" w:rsidP="00D215DE">
            <w:pPr>
              <w:rPr>
                <w:rFonts w:ascii="Arial" w:eastAsia="Times New Roman" w:hAnsi="Arial" w:cs="Arial"/>
                <w:color w:val="000000"/>
                <w:sz w:val="20"/>
                <w:szCs w:val="20"/>
              </w:rPr>
            </w:pPr>
          </w:p>
        </w:tc>
        <w:tc>
          <w:tcPr>
            <w:tcW w:w="1984" w:type="dxa"/>
            <w:tcBorders>
              <w:bottom w:val="single" w:sz="4" w:space="0" w:color="auto"/>
            </w:tcBorders>
            <w:shd w:val="clear" w:color="auto" w:fill="DBE5F1"/>
            <w:noWrap/>
            <w:vAlign w:val="center"/>
            <w:hideMark/>
          </w:tcPr>
          <w:p w14:paraId="71246970"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Unrestricted</w:t>
            </w:r>
          </w:p>
        </w:tc>
        <w:tc>
          <w:tcPr>
            <w:tcW w:w="1985" w:type="dxa"/>
            <w:tcBorders>
              <w:bottom w:val="single" w:sz="4" w:space="0" w:color="auto"/>
            </w:tcBorders>
            <w:shd w:val="clear" w:color="auto" w:fill="DBE5F1"/>
            <w:noWrap/>
            <w:vAlign w:val="center"/>
            <w:hideMark/>
          </w:tcPr>
          <w:p w14:paraId="1CEDDCCF"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Restricted</w:t>
            </w:r>
          </w:p>
        </w:tc>
        <w:tc>
          <w:tcPr>
            <w:tcW w:w="1984" w:type="dxa"/>
            <w:tcBorders>
              <w:bottom w:val="single" w:sz="4" w:space="0" w:color="auto"/>
            </w:tcBorders>
            <w:shd w:val="clear" w:color="auto" w:fill="DBE5F1"/>
            <w:noWrap/>
            <w:vAlign w:val="center"/>
            <w:hideMark/>
          </w:tcPr>
          <w:p w14:paraId="6C3CB30F" w14:textId="4A0E8011" w:rsidR="00B655F0" w:rsidRPr="00BD48E4" w:rsidRDefault="00B655F0" w:rsidP="00D215DE">
            <w:pPr>
              <w:jc w:val="center"/>
              <w:rPr>
                <w:rFonts w:ascii="Arial" w:eastAsia="Times New Roman" w:hAnsi="Arial" w:cs="Arial"/>
                <w:b/>
                <w:bCs/>
                <w:color w:val="000000"/>
                <w:sz w:val="20"/>
                <w:szCs w:val="20"/>
              </w:rPr>
            </w:pPr>
            <w:r w:rsidRPr="00BD48E4">
              <w:rPr>
                <w:rFonts w:ascii="Arial" w:hAnsi="Arial" w:cs="Arial"/>
                <w:b/>
                <w:bCs/>
                <w:sz w:val="20"/>
                <w:szCs w:val="20"/>
              </w:rPr>
              <w:t>Grant</w:t>
            </w:r>
          </w:p>
        </w:tc>
        <w:tc>
          <w:tcPr>
            <w:tcW w:w="1985" w:type="dxa"/>
            <w:tcBorders>
              <w:bottom w:val="single" w:sz="4" w:space="0" w:color="auto"/>
            </w:tcBorders>
            <w:shd w:val="clear" w:color="auto" w:fill="DBE5F1"/>
            <w:noWrap/>
            <w:vAlign w:val="center"/>
            <w:hideMark/>
          </w:tcPr>
          <w:p w14:paraId="6FAE39B0" w14:textId="77777777" w:rsidR="00B655F0" w:rsidRPr="00BD48E4" w:rsidRDefault="00B655F0" w:rsidP="00D215DE">
            <w:pPr>
              <w:jc w:val="center"/>
              <w:rPr>
                <w:rFonts w:ascii="Arial" w:eastAsia="Times New Roman" w:hAnsi="Arial" w:cs="Arial"/>
                <w:b/>
                <w:bCs/>
                <w:color w:val="000000"/>
                <w:sz w:val="20"/>
                <w:szCs w:val="20"/>
              </w:rPr>
            </w:pPr>
            <w:r w:rsidRPr="00BD48E4">
              <w:rPr>
                <w:rFonts w:ascii="Arial" w:eastAsia="Times New Roman" w:hAnsi="Arial" w:cs="Arial"/>
                <w:b/>
                <w:bCs/>
                <w:color w:val="000000"/>
                <w:sz w:val="20"/>
                <w:szCs w:val="20"/>
              </w:rPr>
              <w:t>Total</w:t>
            </w:r>
          </w:p>
          <w:p w14:paraId="09E7FCDE" w14:textId="77777777" w:rsidR="00B655F0" w:rsidRPr="00BD48E4" w:rsidRDefault="00B655F0" w:rsidP="00D215DE">
            <w:pPr>
              <w:jc w:val="center"/>
              <w:rPr>
                <w:rFonts w:ascii="Arial" w:eastAsia="Times New Roman" w:hAnsi="Arial" w:cs="Arial"/>
                <w:b/>
                <w:bCs/>
                <w:color w:val="000000"/>
                <w:sz w:val="20"/>
                <w:szCs w:val="20"/>
              </w:rPr>
            </w:pPr>
          </w:p>
        </w:tc>
      </w:tr>
      <w:tr w:rsidR="00CF52FB" w:rsidRPr="00BD48E4" w14:paraId="19BDEA6E" w14:textId="77777777" w:rsidTr="00CF52FB">
        <w:trPr>
          <w:trHeight w:val="537"/>
        </w:trPr>
        <w:tc>
          <w:tcPr>
            <w:tcW w:w="1413" w:type="dxa"/>
            <w:tcBorders>
              <w:right w:val="single" w:sz="4" w:space="0" w:color="auto"/>
            </w:tcBorders>
            <w:shd w:val="clear" w:color="auto" w:fill="DBE5F1"/>
            <w:noWrap/>
            <w:vAlign w:val="center"/>
            <w:hideMark/>
          </w:tcPr>
          <w:p w14:paraId="5D69956F" w14:textId="77777777" w:rsidR="00CF52FB" w:rsidRPr="00BD48E4" w:rsidRDefault="00CF52FB" w:rsidP="00CF52FB">
            <w:pPr>
              <w:rPr>
                <w:rFonts w:ascii="Arial" w:eastAsia="Times New Roman" w:hAnsi="Arial" w:cs="Arial"/>
                <w:b/>
                <w:bCs/>
                <w:color w:val="000000"/>
                <w:sz w:val="20"/>
                <w:szCs w:val="20"/>
              </w:rPr>
            </w:pPr>
            <w:r w:rsidRPr="00BD48E4">
              <w:rPr>
                <w:rFonts w:ascii="Arial" w:hAnsi="Arial" w:cs="Arial"/>
                <w:b/>
                <w:bCs/>
                <w:sz w:val="20"/>
                <w:szCs w:val="20"/>
              </w:rPr>
              <w:t>Income</w:t>
            </w:r>
          </w:p>
        </w:tc>
        <w:tc>
          <w:tcPr>
            <w:tcW w:w="1984" w:type="dxa"/>
            <w:noWrap/>
            <w:vAlign w:val="center"/>
          </w:tcPr>
          <w:p w14:paraId="3696AD80" w14:textId="312259B0" w:rsidR="00CF52FB" w:rsidRPr="00BD48E4" w:rsidRDefault="00CF52FB" w:rsidP="00CF52FB">
            <w:pPr>
              <w:jc w:val="center"/>
              <w:rPr>
                <w:rFonts w:ascii="Arial" w:eastAsia="Times New Roman" w:hAnsi="Arial" w:cs="Arial"/>
                <w:color w:val="000000"/>
                <w:sz w:val="20"/>
                <w:szCs w:val="20"/>
              </w:rPr>
            </w:pPr>
            <w:r w:rsidRPr="00BD48E4">
              <w:rPr>
                <w:rFonts w:ascii="Arial" w:hAnsi="Arial" w:cs="Arial"/>
              </w:rPr>
              <w:t>£324.35</w:t>
            </w:r>
          </w:p>
        </w:tc>
        <w:tc>
          <w:tcPr>
            <w:tcW w:w="1985" w:type="dxa"/>
            <w:noWrap/>
            <w:vAlign w:val="center"/>
          </w:tcPr>
          <w:p w14:paraId="4D8AC9BC" w14:textId="1D3D6BA1" w:rsidR="00CF52FB" w:rsidRPr="00BD48E4" w:rsidRDefault="00CF52FB" w:rsidP="00CF52FB">
            <w:pPr>
              <w:jc w:val="center"/>
              <w:rPr>
                <w:rFonts w:ascii="Arial" w:eastAsia="Times New Roman" w:hAnsi="Arial" w:cs="Arial"/>
                <w:color w:val="000000"/>
                <w:sz w:val="20"/>
                <w:szCs w:val="20"/>
              </w:rPr>
            </w:pPr>
            <w:r w:rsidRPr="00BD48E4">
              <w:rPr>
                <w:rFonts w:ascii="Arial" w:hAnsi="Arial" w:cs="Arial"/>
              </w:rPr>
              <w:t>£1,505.00</w:t>
            </w:r>
          </w:p>
        </w:tc>
        <w:tc>
          <w:tcPr>
            <w:tcW w:w="1984" w:type="dxa"/>
            <w:noWrap/>
            <w:vAlign w:val="center"/>
          </w:tcPr>
          <w:p w14:paraId="606A2103" w14:textId="127B2FA1" w:rsidR="00CF52FB" w:rsidRPr="00BD48E4" w:rsidRDefault="00CF52FB" w:rsidP="00CF52FB">
            <w:pPr>
              <w:jc w:val="center"/>
              <w:rPr>
                <w:rFonts w:ascii="Arial" w:eastAsia="Times New Roman" w:hAnsi="Arial" w:cs="Arial"/>
                <w:color w:val="000000"/>
                <w:sz w:val="20"/>
                <w:szCs w:val="20"/>
              </w:rPr>
            </w:pPr>
            <w:r w:rsidRPr="00BD48E4">
              <w:rPr>
                <w:rFonts w:ascii="Arial" w:hAnsi="Arial" w:cs="Arial"/>
              </w:rPr>
              <w:t>£0.00</w:t>
            </w:r>
          </w:p>
        </w:tc>
        <w:tc>
          <w:tcPr>
            <w:tcW w:w="1985" w:type="dxa"/>
            <w:noWrap/>
            <w:vAlign w:val="center"/>
          </w:tcPr>
          <w:p w14:paraId="6281699F" w14:textId="7D861272" w:rsidR="00CF52FB" w:rsidRPr="00BD48E4" w:rsidRDefault="00CF52FB" w:rsidP="00CF52FB">
            <w:pPr>
              <w:jc w:val="center"/>
              <w:rPr>
                <w:rFonts w:ascii="Arial" w:eastAsia="Times New Roman" w:hAnsi="Arial" w:cs="Arial"/>
                <w:color w:val="000000"/>
                <w:sz w:val="20"/>
                <w:szCs w:val="20"/>
              </w:rPr>
            </w:pPr>
            <w:r w:rsidRPr="00BD48E4">
              <w:rPr>
                <w:rFonts w:ascii="Arial" w:hAnsi="Arial" w:cs="Arial"/>
              </w:rPr>
              <w:t>£1,829.35</w:t>
            </w:r>
          </w:p>
        </w:tc>
      </w:tr>
      <w:tr w:rsidR="00CF52FB" w:rsidRPr="00BD48E4" w14:paraId="70426A66" w14:textId="77777777" w:rsidTr="00CF52FB">
        <w:trPr>
          <w:trHeight w:val="537"/>
        </w:trPr>
        <w:tc>
          <w:tcPr>
            <w:tcW w:w="1413" w:type="dxa"/>
            <w:tcBorders>
              <w:right w:val="single" w:sz="4" w:space="0" w:color="auto"/>
            </w:tcBorders>
            <w:shd w:val="clear" w:color="auto" w:fill="DBE5F1"/>
            <w:noWrap/>
            <w:vAlign w:val="center"/>
            <w:hideMark/>
          </w:tcPr>
          <w:p w14:paraId="25D7467E" w14:textId="77777777" w:rsidR="00CF52FB" w:rsidRPr="00BD48E4" w:rsidRDefault="00CF52FB" w:rsidP="00CF52FB">
            <w:pPr>
              <w:rPr>
                <w:rFonts w:ascii="Arial" w:eastAsia="Times New Roman" w:hAnsi="Arial" w:cs="Arial"/>
                <w:b/>
                <w:bCs/>
                <w:color w:val="000000"/>
                <w:sz w:val="20"/>
                <w:szCs w:val="20"/>
              </w:rPr>
            </w:pPr>
            <w:r w:rsidRPr="00BD48E4">
              <w:rPr>
                <w:rFonts w:ascii="Arial" w:hAnsi="Arial" w:cs="Arial"/>
                <w:b/>
                <w:bCs/>
                <w:sz w:val="20"/>
                <w:szCs w:val="20"/>
              </w:rPr>
              <w:t>Expenditure</w:t>
            </w:r>
          </w:p>
        </w:tc>
        <w:tc>
          <w:tcPr>
            <w:tcW w:w="1984" w:type="dxa"/>
            <w:noWrap/>
            <w:vAlign w:val="center"/>
          </w:tcPr>
          <w:p w14:paraId="4EB82305" w14:textId="73A2EB29" w:rsidR="00CF52FB" w:rsidRPr="00BD48E4" w:rsidRDefault="00CF52FB" w:rsidP="00CF52FB">
            <w:pPr>
              <w:jc w:val="center"/>
              <w:rPr>
                <w:rFonts w:ascii="Arial" w:eastAsia="Times New Roman" w:hAnsi="Arial" w:cs="Arial"/>
                <w:color w:val="000000"/>
                <w:sz w:val="20"/>
                <w:szCs w:val="20"/>
              </w:rPr>
            </w:pPr>
            <w:r w:rsidRPr="00BD48E4">
              <w:rPr>
                <w:rFonts w:ascii="Arial" w:hAnsi="Arial" w:cs="Arial"/>
              </w:rPr>
              <w:t>£0.00</w:t>
            </w:r>
          </w:p>
        </w:tc>
        <w:tc>
          <w:tcPr>
            <w:tcW w:w="1985" w:type="dxa"/>
            <w:noWrap/>
            <w:vAlign w:val="center"/>
          </w:tcPr>
          <w:p w14:paraId="09244917" w14:textId="2CAAEA56" w:rsidR="00CF52FB" w:rsidRPr="00BD48E4" w:rsidRDefault="00CF52FB" w:rsidP="00CF52FB">
            <w:pPr>
              <w:jc w:val="center"/>
              <w:rPr>
                <w:rFonts w:ascii="Arial" w:eastAsia="Times New Roman" w:hAnsi="Arial" w:cs="Arial"/>
                <w:color w:val="000000"/>
                <w:sz w:val="20"/>
                <w:szCs w:val="20"/>
              </w:rPr>
            </w:pPr>
            <w:r w:rsidRPr="00BD48E4">
              <w:rPr>
                <w:rFonts w:ascii="Arial" w:hAnsi="Arial" w:cs="Arial"/>
              </w:rPr>
              <w:t>£3,380.00</w:t>
            </w:r>
          </w:p>
        </w:tc>
        <w:tc>
          <w:tcPr>
            <w:tcW w:w="1984" w:type="dxa"/>
            <w:noWrap/>
            <w:vAlign w:val="center"/>
          </w:tcPr>
          <w:p w14:paraId="5014BBC4" w14:textId="1885E72E" w:rsidR="00CF52FB" w:rsidRPr="00BD48E4" w:rsidRDefault="00CF52FB" w:rsidP="00CF52FB">
            <w:pPr>
              <w:jc w:val="center"/>
              <w:rPr>
                <w:rFonts w:ascii="Arial" w:eastAsia="Times New Roman" w:hAnsi="Arial" w:cs="Arial"/>
                <w:color w:val="000000"/>
                <w:sz w:val="20"/>
                <w:szCs w:val="20"/>
              </w:rPr>
            </w:pPr>
            <w:r w:rsidRPr="00BD48E4">
              <w:rPr>
                <w:rFonts w:ascii="Arial" w:hAnsi="Arial" w:cs="Arial"/>
              </w:rPr>
              <w:t>£0.00</w:t>
            </w:r>
          </w:p>
        </w:tc>
        <w:tc>
          <w:tcPr>
            <w:tcW w:w="1985" w:type="dxa"/>
            <w:noWrap/>
            <w:vAlign w:val="center"/>
          </w:tcPr>
          <w:p w14:paraId="467421D3" w14:textId="6214D549" w:rsidR="00CF52FB" w:rsidRPr="00BD48E4" w:rsidRDefault="00CF52FB" w:rsidP="00CF52FB">
            <w:pPr>
              <w:jc w:val="center"/>
              <w:rPr>
                <w:rFonts w:ascii="Arial" w:eastAsia="Times New Roman" w:hAnsi="Arial" w:cs="Arial"/>
                <w:color w:val="000000"/>
                <w:sz w:val="20"/>
                <w:szCs w:val="20"/>
              </w:rPr>
            </w:pPr>
            <w:r w:rsidRPr="00BD48E4">
              <w:rPr>
                <w:rFonts w:ascii="Arial" w:hAnsi="Arial" w:cs="Arial"/>
              </w:rPr>
              <w:t>£3,380.00</w:t>
            </w:r>
          </w:p>
        </w:tc>
      </w:tr>
    </w:tbl>
    <w:p w14:paraId="3EF8C796" w14:textId="77777777" w:rsidR="00B655F0" w:rsidRPr="00BD48E4" w:rsidRDefault="00B655F0" w:rsidP="00B655F0">
      <w:pPr>
        <w:spacing w:before="100" w:beforeAutospacing="1"/>
        <w:ind w:left="0"/>
        <w:rPr>
          <w:rFonts w:ascii="Arial" w:hAnsi="Arial" w:cs="Arial"/>
          <w:sz w:val="4"/>
          <w:szCs w:val="4"/>
        </w:rPr>
      </w:pPr>
    </w:p>
    <w:p w14:paraId="690D9B22" w14:textId="77777777" w:rsidR="00B655F0" w:rsidRPr="00BD48E4" w:rsidRDefault="00B655F0" w:rsidP="00B655F0">
      <w:pPr>
        <w:rPr>
          <w:rFonts w:ascii="Arial" w:hAnsi="Arial" w:cs="Arial"/>
        </w:rPr>
      </w:pPr>
    </w:p>
    <w:tbl>
      <w:tblPr>
        <w:tblStyle w:val="TableGrid"/>
        <w:tblpPr w:leftFromText="181" w:rightFromText="181" w:vertAnchor="page" w:horzAnchor="margin" w:tblpY="9151"/>
        <w:tblW w:w="0" w:type="auto"/>
        <w:tblLook w:val="04A0" w:firstRow="1" w:lastRow="0" w:firstColumn="1" w:lastColumn="0" w:noHBand="0" w:noVBand="1"/>
      </w:tblPr>
      <w:tblGrid>
        <w:gridCol w:w="2547"/>
        <w:gridCol w:w="1136"/>
        <w:gridCol w:w="423"/>
      </w:tblGrid>
      <w:tr w:rsidR="00B655F0" w:rsidRPr="00BD48E4" w14:paraId="4A2C3DBC" w14:textId="77777777" w:rsidTr="00BD48E4">
        <w:trPr>
          <w:trHeight w:val="416"/>
        </w:trPr>
        <w:tc>
          <w:tcPr>
            <w:tcW w:w="4106" w:type="dxa"/>
            <w:gridSpan w:val="3"/>
            <w:noWrap/>
            <w:vAlign w:val="center"/>
            <w:hideMark/>
          </w:tcPr>
          <w:p w14:paraId="4A0558CB" w14:textId="77777777" w:rsidR="00B655F0" w:rsidRPr="00BD48E4" w:rsidRDefault="00B655F0" w:rsidP="00D215DE">
            <w:pPr>
              <w:rPr>
                <w:rFonts w:ascii="Arial" w:hAnsi="Arial" w:cs="Arial"/>
                <w:b/>
                <w:bCs/>
                <w:sz w:val="20"/>
                <w:szCs w:val="20"/>
              </w:rPr>
            </w:pPr>
            <w:r w:rsidRPr="00BD48E4">
              <w:rPr>
                <w:rFonts w:ascii="Arial" w:hAnsi="Arial" w:cs="Arial"/>
                <w:b/>
                <w:bCs/>
                <w:sz w:val="20"/>
                <w:szCs w:val="20"/>
              </w:rPr>
              <w:t>Income by Category (2023 – 2024)</w:t>
            </w:r>
          </w:p>
        </w:tc>
      </w:tr>
      <w:tr w:rsidR="00B655F0" w:rsidRPr="00BD48E4" w14:paraId="163B9F0D" w14:textId="77777777" w:rsidTr="00BD48E4">
        <w:trPr>
          <w:trHeight w:val="348"/>
        </w:trPr>
        <w:tc>
          <w:tcPr>
            <w:tcW w:w="2547" w:type="dxa"/>
            <w:noWrap/>
            <w:vAlign w:val="center"/>
            <w:hideMark/>
          </w:tcPr>
          <w:p w14:paraId="1E4934E8" w14:textId="77777777" w:rsidR="00B655F0" w:rsidRPr="00BD48E4" w:rsidRDefault="00B655F0" w:rsidP="00D215DE">
            <w:pPr>
              <w:rPr>
                <w:rFonts w:ascii="Arial" w:hAnsi="Arial" w:cs="Arial"/>
                <w:b/>
                <w:bCs/>
                <w:sz w:val="20"/>
                <w:szCs w:val="20"/>
              </w:rPr>
            </w:pPr>
            <w:r w:rsidRPr="00BD48E4">
              <w:rPr>
                <w:rFonts w:ascii="Arial" w:hAnsi="Arial" w:cs="Arial"/>
                <w:b/>
                <w:bCs/>
                <w:sz w:val="20"/>
                <w:szCs w:val="20"/>
              </w:rPr>
              <w:t>Category</w:t>
            </w:r>
          </w:p>
        </w:tc>
        <w:tc>
          <w:tcPr>
            <w:tcW w:w="1136" w:type="dxa"/>
            <w:noWrap/>
            <w:vAlign w:val="center"/>
            <w:hideMark/>
          </w:tcPr>
          <w:p w14:paraId="797F796D" w14:textId="77777777" w:rsidR="00B655F0" w:rsidRPr="00BD48E4" w:rsidRDefault="00B655F0" w:rsidP="00D215DE">
            <w:pPr>
              <w:rPr>
                <w:rFonts w:ascii="Arial" w:hAnsi="Arial" w:cs="Arial"/>
                <w:b/>
                <w:bCs/>
                <w:sz w:val="20"/>
                <w:szCs w:val="20"/>
              </w:rPr>
            </w:pPr>
            <w:r w:rsidRPr="00BD48E4">
              <w:rPr>
                <w:rFonts w:ascii="Arial" w:hAnsi="Arial" w:cs="Arial"/>
                <w:b/>
                <w:bCs/>
                <w:sz w:val="20"/>
                <w:szCs w:val="20"/>
              </w:rPr>
              <w:t>Value</w:t>
            </w:r>
          </w:p>
        </w:tc>
        <w:tc>
          <w:tcPr>
            <w:tcW w:w="423" w:type="dxa"/>
            <w:noWrap/>
            <w:vAlign w:val="center"/>
            <w:hideMark/>
          </w:tcPr>
          <w:p w14:paraId="2A623FF0" w14:textId="77777777" w:rsidR="00B655F0" w:rsidRPr="00BD48E4" w:rsidRDefault="00B655F0" w:rsidP="00D215DE">
            <w:pPr>
              <w:rPr>
                <w:rFonts w:ascii="Arial" w:hAnsi="Arial" w:cs="Arial"/>
                <w:b/>
                <w:bCs/>
                <w:sz w:val="20"/>
                <w:szCs w:val="20"/>
              </w:rPr>
            </w:pPr>
          </w:p>
        </w:tc>
      </w:tr>
      <w:tr w:rsidR="00EE0724" w:rsidRPr="00BD48E4" w14:paraId="38F58A18" w14:textId="77777777" w:rsidTr="00BD48E4">
        <w:trPr>
          <w:trHeight w:val="348"/>
        </w:trPr>
        <w:tc>
          <w:tcPr>
            <w:tcW w:w="2547" w:type="dxa"/>
            <w:noWrap/>
            <w:vAlign w:val="center"/>
          </w:tcPr>
          <w:p w14:paraId="0851666E" w14:textId="27F774E4" w:rsidR="00EE0724" w:rsidRPr="00BD48E4" w:rsidRDefault="00EE0724" w:rsidP="00BD48E4">
            <w:pPr>
              <w:rPr>
                <w:rFonts w:ascii="Arial" w:hAnsi="Arial" w:cs="Arial"/>
                <w:sz w:val="21"/>
                <w:szCs w:val="21"/>
              </w:rPr>
            </w:pPr>
            <w:r w:rsidRPr="00BD48E4">
              <w:rPr>
                <w:rFonts w:ascii="Arial" w:hAnsi="Arial" w:cs="Arial"/>
                <w:sz w:val="21"/>
                <w:szCs w:val="21"/>
              </w:rPr>
              <w:t>General Donations</w:t>
            </w:r>
          </w:p>
        </w:tc>
        <w:tc>
          <w:tcPr>
            <w:tcW w:w="1136" w:type="dxa"/>
            <w:noWrap/>
            <w:vAlign w:val="center"/>
          </w:tcPr>
          <w:p w14:paraId="35D33FFC" w14:textId="10823F2C" w:rsidR="00EE0724" w:rsidRPr="00BD48E4" w:rsidRDefault="00EE0724" w:rsidP="00BD48E4">
            <w:pPr>
              <w:rPr>
                <w:rFonts w:ascii="Arial" w:hAnsi="Arial" w:cs="Arial"/>
                <w:sz w:val="21"/>
                <w:szCs w:val="21"/>
              </w:rPr>
            </w:pPr>
            <w:r w:rsidRPr="00BD48E4">
              <w:rPr>
                <w:rFonts w:ascii="Arial" w:hAnsi="Arial" w:cs="Arial"/>
                <w:sz w:val="21"/>
                <w:szCs w:val="21"/>
              </w:rPr>
              <w:t>£1,505.00</w:t>
            </w:r>
          </w:p>
        </w:tc>
        <w:tc>
          <w:tcPr>
            <w:tcW w:w="423" w:type="dxa"/>
            <w:noWrap/>
            <w:vAlign w:val="center"/>
          </w:tcPr>
          <w:p w14:paraId="044A7EF7" w14:textId="6E3A1457" w:rsidR="00EE0724" w:rsidRPr="00BD48E4" w:rsidRDefault="00EE0724" w:rsidP="00BD48E4">
            <w:pPr>
              <w:rPr>
                <w:rFonts w:ascii="Arial" w:hAnsi="Arial" w:cs="Arial"/>
                <w:sz w:val="21"/>
                <w:szCs w:val="21"/>
              </w:rPr>
            </w:pPr>
            <w:r w:rsidRPr="00BD48E4">
              <w:rPr>
                <w:rFonts w:ascii="Arial" w:hAnsi="Arial" w:cs="Arial"/>
                <w:sz w:val="21"/>
                <w:szCs w:val="21"/>
              </w:rPr>
              <w:t>R</w:t>
            </w:r>
          </w:p>
        </w:tc>
      </w:tr>
      <w:tr w:rsidR="00EE0724" w:rsidRPr="00BD48E4" w14:paraId="0122B4E4" w14:textId="77777777" w:rsidTr="00BD48E4">
        <w:trPr>
          <w:trHeight w:val="348"/>
        </w:trPr>
        <w:tc>
          <w:tcPr>
            <w:tcW w:w="2547" w:type="dxa"/>
            <w:noWrap/>
            <w:vAlign w:val="center"/>
          </w:tcPr>
          <w:p w14:paraId="0AA3D348" w14:textId="452B2DBD" w:rsidR="00EE0724" w:rsidRPr="00BD48E4" w:rsidRDefault="00EE0724" w:rsidP="00BD48E4">
            <w:pPr>
              <w:rPr>
                <w:rFonts w:ascii="Arial" w:hAnsi="Arial" w:cs="Arial"/>
                <w:sz w:val="21"/>
                <w:szCs w:val="21"/>
              </w:rPr>
            </w:pPr>
            <w:r w:rsidRPr="00BD48E4">
              <w:rPr>
                <w:rFonts w:ascii="Arial" w:hAnsi="Arial" w:cs="Arial"/>
                <w:sz w:val="21"/>
                <w:szCs w:val="21"/>
              </w:rPr>
              <w:t>Service Collection</w:t>
            </w:r>
          </w:p>
        </w:tc>
        <w:tc>
          <w:tcPr>
            <w:tcW w:w="1136" w:type="dxa"/>
            <w:noWrap/>
            <w:vAlign w:val="center"/>
          </w:tcPr>
          <w:p w14:paraId="49ED2861" w14:textId="2486874D" w:rsidR="00EE0724" w:rsidRPr="00BD48E4" w:rsidRDefault="00EE0724" w:rsidP="00BD48E4">
            <w:pPr>
              <w:rPr>
                <w:rFonts w:ascii="Arial" w:hAnsi="Arial" w:cs="Arial"/>
                <w:sz w:val="21"/>
                <w:szCs w:val="21"/>
              </w:rPr>
            </w:pPr>
            <w:r w:rsidRPr="00BD48E4">
              <w:rPr>
                <w:rFonts w:ascii="Arial" w:hAnsi="Arial" w:cs="Arial"/>
                <w:sz w:val="21"/>
                <w:szCs w:val="21"/>
              </w:rPr>
              <w:t>£204.52</w:t>
            </w:r>
          </w:p>
        </w:tc>
        <w:tc>
          <w:tcPr>
            <w:tcW w:w="423" w:type="dxa"/>
            <w:noWrap/>
            <w:vAlign w:val="center"/>
          </w:tcPr>
          <w:p w14:paraId="2A32FD0D" w14:textId="58014E11" w:rsidR="00EE0724" w:rsidRPr="00BD48E4" w:rsidRDefault="00EE0724" w:rsidP="00BD48E4">
            <w:pPr>
              <w:rPr>
                <w:rFonts w:ascii="Arial" w:hAnsi="Arial" w:cs="Arial"/>
                <w:sz w:val="21"/>
                <w:szCs w:val="21"/>
              </w:rPr>
            </w:pPr>
            <w:r w:rsidRPr="00BD48E4">
              <w:rPr>
                <w:rFonts w:ascii="Arial" w:hAnsi="Arial" w:cs="Arial"/>
                <w:sz w:val="21"/>
                <w:szCs w:val="21"/>
              </w:rPr>
              <w:t>U</w:t>
            </w:r>
          </w:p>
        </w:tc>
      </w:tr>
      <w:tr w:rsidR="00EE0724" w:rsidRPr="00BD48E4" w14:paraId="257AACA2" w14:textId="77777777" w:rsidTr="00BD48E4">
        <w:trPr>
          <w:trHeight w:val="348"/>
        </w:trPr>
        <w:tc>
          <w:tcPr>
            <w:tcW w:w="2547" w:type="dxa"/>
            <w:noWrap/>
            <w:vAlign w:val="center"/>
          </w:tcPr>
          <w:p w14:paraId="3FDD99D7" w14:textId="451CCBC0" w:rsidR="00EE0724" w:rsidRPr="00BD48E4" w:rsidRDefault="00EE0724" w:rsidP="00BD48E4">
            <w:pPr>
              <w:rPr>
                <w:rFonts w:ascii="Arial" w:hAnsi="Arial" w:cs="Arial"/>
                <w:sz w:val="21"/>
                <w:szCs w:val="21"/>
              </w:rPr>
            </w:pPr>
            <w:r w:rsidRPr="00BD48E4">
              <w:rPr>
                <w:rFonts w:ascii="Arial" w:hAnsi="Arial" w:cs="Arial"/>
                <w:sz w:val="21"/>
                <w:szCs w:val="21"/>
              </w:rPr>
              <w:t>Parochial Services Fees</w:t>
            </w:r>
          </w:p>
        </w:tc>
        <w:tc>
          <w:tcPr>
            <w:tcW w:w="1136" w:type="dxa"/>
            <w:noWrap/>
            <w:vAlign w:val="center"/>
          </w:tcPr>
          <w:p w14:paraId="3363A5BF" w14:textId="7CC15BF7" w:rsidR="00EE0724" w:rsidRPr="00BD48E4" w:rsidRDefault="00EE0724" w:rsidP="00BD48E4">
            <w:pPr>
              <w:rPr>
                <w:rFonts w:ascii="Arial" w:hAnsi="Arial" w:cs="Arial"/>
                <w:sz w:val="21"/>
                <w:szCs w:val="21"/>
              </w:rPr>
            </w:pPr>
            <w:r w:rsidRPr="00BD48E4">
              <w:rPr>
                <w:rFonts w:ascii="Arial" w:hAnsi="Arial" w:cs="Arial"/>
                <w:sz w:val="21"/>
                <w:szCs w:val="21"/>
              </w:rPr>
              <w:t>£100.00</w:t>
            </w:r>
          </w:p>
        </w:tc>
        <w:tc>
          <w:tcPr>
            <w:tcW w:w="423" w:type="dxa"/>
            <w:noWrap/>
            <w:vAlign w:val="center"/>
          </w:tcPr>
          <w:p w14:paraId="10DA65A9" w14:textId="20F1FD0E" w:rsidR="00EE0724" w:rsidRPr="00BD48E4" w:rsidRDefault="00EE0724" w:rsidP="00BD48E4">
            <w:pPr>
              <w:rPr>
                <w:rFonts w:ascii="Arial" w:hAnsi="Arial" w:cs="Arial"/>
                <w:sz w:val="21"/>
                <w:szCs w:val="21"/>
              </w:rPr>
            </w:pPr>
            <w:r w:rsidRPr="00BD48E4">
              <w:rPr>
                <w:rFonts w:ascii="Arial" w:hAnsi="Arial" w:cs="Arial"/>
                <w:sz w:val="21"/>
                <w:szCs w:val="21"/>
              </w:rPr>
              <w:t>U</w:t>
            </w:r>
          </w:p>
        </w:tc>
      </w:tr>
      <w:tr w:rsidR="00EE0724" w:rsidRPr="00BD48E4" w14:paraId="204F5E31" w14:textId="77777777" w:rsidTr="00BD48E4">
        <w:trPr>
          <w:trHeight w:val="348"/>
        </w:trPr>
        <w:tc>
          <w:tcPr>
            <w:tcW w:w="2547" w:type="dxa"/>
            <w:noWrap/>
            <w:vAlign w:val="center"/>
          </w:tcPr>
          <w:p w14:paraId="424D0118" w14:textId="7E85D255" w:rsidR="00EE0724" w:rsidRPr="00BD48E4" w:rsidRDefault="00EE0724" w:rsidP="00BD48E4">
            <w:pPr>
              <w:rPr>
                <w:rFonts w:ascii="Arial" w:hAnsi="Arial" w:cs="Arial"/>
                <w:sz w:val="21"/>
                <w:szCs w:val="21"/>
              </w:rPr>
            </w:pPr>
            <w:r w:rsidRPr="00BD48E4">
              <w:rPr>
                <w:rFonts w:ascii="Arial" w:hAnsi="Arial" w:cs="Arial"/>
                <w:sz w:val="21"/>
                <w:szCs w:val="21"/>
              </w:rPr>
              <w:t>Box Collections</w:t>
            </w:r>
          </w:p>
        </w:tc>
        <w:tc>
          <w:tcPr>
            <w:tcW w:w="1136" w:type="dxa"/>
            <w:noWrap/>
            <w:vAlign w:val="center"/>
          </w:tcPr>
          <w:p w14:paraId="1F2FBE67" w14:textId="6EE2F552" w:rsidR="00EE0724" w:rsidRPr="00BD48E4" w:rsidRDefault="00EE0724" w:rsidP="00BD48E4">
            <w:pPr>
              <w:rPr>
                <w:rFonts w:ascii="Arial" w:hAnsi="Arial" w:cs="Arial"/>
                <w:sz w:val="21"/>
                <w:szCs w:val="21"/>
              </w:rPr>
            </w:pPr>
            <w:r w:rsidRPr="00BD48E4">
              <w:rPr>
                <w:rFonts w:ascii="Arial" w:hAnsi="Arial" w:cs="Arial"/>
                <w:sz w:val="21"/>
                <w:szCs w:val="21"/>
              </w:rPr>
              <w:t>£19.83</w:t>
            </w:r>
          </w:p>
        </w:tc>
        <w:tc>
          <w:tcPr>
            <w:tcW w:w="423" w:type="dxa"/>
            <w:noWrap/>
            <w:vAlign w:val="center"/>
          </w:tcPr>
          <w:p w14:paraId="05A8303E" w14:textId="13EA411B" w:rsidR="00EE0724" w:rsidRPr="00BD48E4" w:rsidRDefault="00EE0724" w:rsidP="00BD48E4">
            <w:pPr>
              <w:rPr>
                <w:rFonts w:ascii="Arial" w:hAnsi="Arial" w:cs="Arial"/>
                <w:sz w:val="21"/>
                <w:szCs w:val="21"/>
              </w:rPr>
            </w:pPr>
            <w:r w:rsidRPr="00BD48E4">
              <w:rPr>
                <w:rFonts w:ascii="Arial" w:hAnsi="Arial" w:cs="Arial"/>
                <w:sz w:val="21"/>
                <w:szCs w:val="21"/>
              </w:rPr>
              <w:t>U</w:t>
            </w:r>
          </w:p>
        </w:tc>
      </w:tr>
    </w:tbl>
    <w:p w14:paraId="3EBF95AF" w14:textId="77777777" w:rsidR="00B655F0" w:rsidRPr="00BD48E4" w:rsidRDefault="00B655F0" w:rsidP="00B655F0">
      <w:pPr>
        <w:spacing w:before="360"/>
        <w:ind w:left="0"/>
        <w:rPr>
          <w:rFonts w:ascii="Arial" w:hAnsi="Arial" w:cs="Arial"/>
          <w:b/>
          <w:bCs/>
          <w:lang w:val="en-US"/>
        </w:rPr>
      </w:pPr>
    </w:p>
    <w:tbl>
      <w:tblPr>
        <w:tblStyle w:val="TableGrid"/>
        <w:tblpPr w:leftFromText="180" w:rightFromText="180" w:vertAnchor="page" w:horzAnchor="margin" w:tblpY="7636"/>
        <w:tblOverlap w:val="never"/>
        <w:tblW w:w="9351" w:type="dxa"/>
        <w:tblLayout w:type="fixed"/>
        <w:tblLook w:val="04A0" w:firstRow="1" w:lastRow="0" w:firstColumn="1" w:lastColumn="0" w:noHBand="0" w:noVBand="1"/>
      </w:tblPr>
      <w:tblGrid>
        <w:gridCol w:w="2337"/>
        <w:gridCol w:w="2338"/>
        <w:gridCol w:w="2338"/>
        <w:gridCol w:w="2338"/>
      </w:tblGrid>
      <w:tr w:rsidR="00B655F0" w:rsidRPr="00BD48E4" w14:paraId="22BEF883" w14:textId="77777777" w:rsidTr="00D215DE">
        <w:trPr>
          <w:trHeight w:val="375"/>
        </w:trPr>
        <w:tc>
          <w:tcPr>
            <w:tcW w:w="9351" w:type="dxa"/>
            <w:gridSpan w:val="4"/>
            <w:shd w:val="clear" w:color="auto" w:fill="DBE5F1" w:themeFill="accent1" w:themeFillTint="33"/>
            <w:noWrap/>
            <w:vAlign w:val="center"/>
          </w:tcPr>
          <w:p w14:paraId="56DE21AE" w14:textId="423F6540" w:rsidR="00B655F0" w:rsidRPr="00BD48E4" w:rsidRDefault="00B655F0" w:rsidP="00D215DE">
            <w:pPr>
              <w:jc w:val="center"/>
              <w:rPr>
                <w:rFonts w:ascii="Arial" w:eastAsia="Times New Roman" w:hAnsi="Arial" w:cs="Arial"/>
                <w:b/>
                <w:bCs/>
                <w:color w:val="000000"/>
              </w:rPr>
            </w:pPr>
            <w:r w:rsidRPr="00BD48E4">
              <w:rPr>
                <w:rFonts w:ascii="Arial" w:eastAsia="Times New Roman" w:hAnsi="Arial" w:cs="Arial"/>
                <w:b/>
                <w:bCs/>
                <w:color w:val="000000"/>
              </w:rPr>
              <w:t>Restricted Funds*</w:t>
            </w:r>
          </w:p>
        </w:tc>
      </w:tr>
      <w:tr w:rsidR="00B655F0" w:rsidRPr="00BD48E4" w14:paraId="5024C1A1" w14:textId="77777777" w:rsidTr="00D215DE">
        <w:trPr>
          <w:trHeight w:val="375"/>
        </w:trPr>
        <w:tc>
          <w:tcPr>
            <w:tcW w:w="2337" w:type="dxa"/>
            <w:shd w:val="clear" w:color="auto" w:fill="FFFFFF" w:themeFill="background1"/>
            <w:noWrap/>
            <w:vAlign w:val="center"/>
          </w:tcPr>
          <w:p w14:paraId="13508D70" w14:textId="77777777" w:rsidR="00B655F0" w:rsidRPr="00BD48E4" w:rsidRDefault="00B655F0" w:rsidP="00D215DE">
            <w:pPr>
              <w:spacing w:line="276" w:lineRule="auto"/>
              <w:jc w:val="center"/>
              <w:rPr>
                <w:rFonts w:ascii="Arial" w:hAnsi="Arial" w:cs="Arial"/>
              </w:rPr>
            </w:pPr>
            <w:r w:rsidRPr="00BD48E4">
              <w:rPr>
                <w:rFonts w:ascii="Arial" w:hAnsi="Arial" w:cs="Arial"/>
              </w:rPr>
              <w:t xml:space="preserve">Opening Balance </w:t>
            </w:r>
          </w:p>
          <w:p w14:paraId="144EBEFB" w14:textId="77777777" w:rsidR="00B655F0" w:rsidRPr="00BD48E4" w:rsidRDefault="00B655F0" w:rsidP="00D215DE">
            <w:pPr>
              <w:spacing w:line="276" w:lineRule="auto"/>
              <w:jc w:val="center"/>
              <w:rPr>
                <w:rFonts w:ascii="Arial" w:hAnsi="Arial" w:cs="Arial"/>
              </w:rPr>
            </w:pPr>
            <w:r w:rsidRPr="00BD48E4">
              <w:rPr>
                <w:rFonts w:ascii="Arial" w:hAnsi="Arial" w:cs="Arial"/>
                <w:sz w:val="18"/>
                <w:szCs w:val="18"/>
              </w:rPr>
              <w:t>01-Apr-2023</w:t>
            </w:r>
          </w:p>
        </w:tc>
        <w:tc>
          <w:tcPr>
            <w:tcW w:w="2338" w:type="dxa"/>
            <w:shd w:val="clear" w:color="auto" w:fill="FFFFFF" w:themeFill="background1"/>
            <w:noWrap/>
            <w:vAlign w:val="center"/>
          </w:tcPr>
          <w:p w14:paraId="2C016CFD" w14:textId="77777777" w:rsidR="00B655F0" w:rsidRPr="00BD48E4" w:rsidRDefault="00B655F0" w:rsidP="00D215DE">
            <w:pPr>
              <w:jc w:val="center"/>
              <w:rPr>
                <w:rFonts w:ascii="Arial" w:hAnsi="Arial" w:cs="Arial"/>
              </w:rPr>
            </w:pPr>
            <w:r w:rsidRPr="00BD48E4">
              <w:rPr>
                <w:rFonts w:ascii="Arial" w:hAnsi="Arial" w:cs="Arial"/>
              </w:rPr>
              <w:t>Income</w:t>
            </w:r>
          </w:p>
        </w:tc>
        <w:tc>
          <w:tcPr>
            <w:tcW w:w="2338" w:type="dxa"/>
            <w:shd w:val="clear" w:color="auto" w:fill="FFFFFF" w:themeFill="background1"/>
            <w:noWrap/>
            <w:vAlign w:val="center"/>
          </w:tcPr>
          <w:p w14:paraId="4DBEFC87" w14:textId="77777777" w:rsidR="00B655F0" w:rsidRPr="00BD48E4" w:rsidRDefault="00B655F0" w:rsidP="00D215DE">
            <w:pPr>
              <w:jc w:val="center"/>
              <w:rPr>
                <w:rFonts w:ascii="Arial" w:hAnsi="Arial" w:cs="Arial"/>
              </w:rPr>
            </w:pPr>
            <w:r w:rsidRPr="00BD48E4">
              <w:rPr>
                <w:rFonts w:ascii="Arial" w:hAnsi="Arial" w:cs="Arial"/>
              </w:rPr>
              <w:t>Expenditure</w:t>
            </w:r>
          </w:p>
        </w:tc>
        <w:tc>
          <w:tcPr>
            <w:tcW w:w="2338" w:type="dxa"/>
            <w:shd w:val="clear" w:color="auto" w:fill="FFFFFF" w:themeFill="background1"/>
            <w:noWrap/>
            <w:vAlign w:val="center"/>
          </w:tcPr>
          <w:p w14:paraId="32EA9FFC" w14:textId="77777777" w:rsidR="00B655F0" w:rsidRPr="00BD48E4" w:rsidRDefault="00B655F0" w:rsidP="00D215DE">
            <w:pPr>
              <w:spacing w:line="276" w:lineRule="auto"/>
              <w:jc w:val="center"/>
              <w:rPr>
                <w:rFonts w:ascii="Arial" w:hAnsi="Arial" w:cs="Arial"/>
              </w:rPr>
            </w:pPr>
            <w:r w:rsidRPr="00BD48E4">
              <w:rPr>
                <w:rFonts w:ascii="Arial" w:hAnsi="Arial" w:cs="Arial"/>
              </w:rPr>
              <w:t xml:space="preserve">Closing Balance </w:t>
            </w:r>
          </w:p>
          <w:p w14:paraId="6E085153" w14:textId="77777777" w:rsidR="00B655F0" w:rsidRPr="00BD48E4" w:rsidRDefault="00B655F0" w:rsidP="00D215DE">
            <w:pPr>
              <w:spacing w:line="276" w:lineRule="auto"/>
              <w:jc w:val="center"/>
              <w:rPr>
                <w:rFonts w:ascii="Arial" w:hAnsi="Arial" w:cs="Arial"/>
              </w:rPr>
            </w:pPr>
            <w:r w:rsidRPr="00BD48E4">
              <w:rPr>
                <w:rFonts w:ascii="Arial" w:hAnsi="Arial" w:cs="Arial"/>
                <w:sz w:val="18"/>
                <w:szCs w:val="18"/>
              </w:rPr>
              <w:t>31-Mar-2024</w:t>
            </w:r>
          </w:p>
        </w:tc>
      </w:tr>
      <w:tr w:rsidR="00CF52FB" w:rsidRPr="00BD48E4" w14:paraId="13B9DA3D" w14:textId="77777777" w:rsidTr="00F23ABF">
        <w:trPr>
          <w:trHeight w:val="375"/>
        </w:trPr>
        <w:tc>
          <w:tcPr>
            <w:tcW w:w="2337" w:type="dxa"/>
            <w:noWrap/>
          </w:tcPr>
          <w:p w14:paraId="2D252DA8" w14:textId="31B35B09" w:rsidR="00CF52FB" w:rsidRPr="00BD48E4" w:rsidRDefault="00CF52FB" w:rsidP="00CF52FB">
            <w:pPr>
              <w:jc w:val="center"/>
              <w:rPr>
                <w:rFonts w:ascii="Arial" w:eastAsia="Times New Roman" w:hAnsi="Arial" w:cs="Arial"/>
                <w:color w:val="000000"/>
              </w:rPr>
            </w:pPr>
            <w:r w:rsidRPr="00BD48E4">
              <w:rPr>
                <w:rFonts w:ascii="Arial" w:hAnsi="Arial" w:cs="Arial"/>
              </w:rPr>
              <w:t>£7,197.51</w:t>
            </w:r>
          </w:p>
        </w:tc>
        <w:tc>
          <w:tcPr>
            <w:tcW w:w="2338" w:type="dxa"/>
            <w:noWrap/>
          </w:tcPr>
          <w:p w14:paraId="06555CA7" w14:textId="5F43040D" w:rsidR="00CF52FB" w:rsidRPr="00BD48E4" w:rsidRDefault="00CF52FB" w:rsidP="00CF52FB">
            <w:pPr>
              <w:jc w:val="center"/>
              <w:rPr>
                <w:rFonts w:ascii="Arial" w:eastAsia="Times New Roman" w:hAnsi="Arial" w:cs="Arial"/>
                <w:color w:val="000000"/>
              </w:rPr>
            </w:pPr>
            <w:r w:rsidRPr="00BD48E4">
              <w:rPr>
                <w:rFonts w:ascii="Arial" w:hAnsi="Arial" w:cs="Arial"/>
              </w:rPr>
              <w:t>£1,505.00</w:t>
            </w:r>
          </w:p>
        </w:tc>
        <w:tc>
          <w:tcPr>
            <w:tcW w:w="2338" w:type="dxa"/>
            <w:noWrap/>
          </w:tcPr>
          <w:p w14:paraId="13D0253F" w14:textId="49FB62D6" w:rsidR="00CF52FB" w:rsidRPr="00BD48E4" w:rsidRDefault="00CF52FB" w:rsidP="00CF52FB">
            <w:pPr>
              <w:jc w:val="center"/>
              <w:rPr>
                <w:rFonts w:ascii="Arial" w:eastAsia="Times New Roman" w:hAnsi="Arial" w:cs="Arial"/>
                <w:color w:val="000000"/>
              </w:rPr>
            </w:pPr>
            <w:r w:rsidRPr="00BD48E4">
              <w:rPr>
                <w:rFonts w:ascii="Arial" w:hAnsi="Arial" w:cs="Arial"/>
              </w:rPr>
              <w:t>£3,380.00</w:t>
            </w:r>
          </w:p>
        </w:tc>
        <w:tc>
          <w:tcPr>
            <w:tcW w:w="2338" w:type="dxa"/>
            <w:noWrap/>
          </w:tcPr>
          <w:p w14:paraId="3331ACAB" w14:textId="78592D6A" w:rsidR="00CF52FB" w:rsidRPr="00BD48E4" w:rsidRDefault="00CF52FB" w:rsidP="00CF52FB">
            <w:pPr>
              <w:jc w:val="center"/>
              <w:rPr>
                <w:rFonts w:ascii="Arial" w:eastAsia="Times New Roman" w:hAnsi="Arial" w:cs="Arial"/>
                <w:color w:val="000000"/>
              </w:rPr>
            </w:pPr>
            <w:r w:rsidRPr="00BD48E4">
              <w:rPr>
                <w:rFonts w:ascii="Arial" w:hAnsi="Arial" w:cs="Arial"/>
              </w:rPr>
              <w:t>£5,322.51</w:t>
            </w:r>
          </w:p>
        </w:tc>
      </w:tr>
    </w:tbl>
    <w:tbl>
      <w:tblPr>
        <w:tblStyle w:val="TableGrid"/>
        <w:tblpPr w:leftFromText="180" w:rightFromText="180" w:vertAnchor="text" w:horzAnchor="page" w:tblpX="5382" w:tblpY="1957"/>
        <w:tblW w:w="0" w:type="auto"/>
        <w:tblLook w:val="04A0" w:firstRow="1" w:lastRow="0" w:firstColumn="1" w:lastColumn="0" w:noHBand="0" w:noVBand="1"/>
      </w:tblPr>
      <w:tblGrid>
        <w:gridCol w:w="3549"/>
        <w:gridCol w:w="1180"/>
        <w:gridCol w:w="379"/>
      </w:tblGrid>
      <w:tr w:rsidR="00B655F0" w:rsidRPr="00BD48E4" w14:paraId="0C323D7B" w14:textId="77777777" w:rsidTr="00BD48E4">
        <w:trPr>
          <w:trHeight w:val="416"/>
        </w:trPr>
        <w:tc>
          <w:tcPr>
            <w:tcW w:w="5108" w:type="dxa"/>
            <w:gridSpan w:val="3"/>
            <w:noWrap/>
            <w:vAlign w:val="center"/>
            <w:hideMark/>
          </w:tcPr>
          <w:p w14:paraId="5BF61FE3" w14:textId="544CBE3D" w:rsidR="00B655F0" w:rsidRPr="00BD48E4" w:rsidRDefault="00B655F0" w:rsidP="00BD48E4">
            <w:pPr>
              <w:rPr>
                <w:rFonts w:ascii="Arial" w:eastAsia="Times New Roman" w:hAnsi="Arial" w:cs="Arial"/>
                <w:b/>
                <w:bCs/>
                <w:color w:val="000000"/>
                <w:sz w:val="20"/>
                <w:szCs w:val="20"/>
              </w:rPr>
            </w:pPr>
            <w:r w:rsidRPr="00BD48E4">
              <w:rPr>
                <w:rFonts w:ascii="Arial" w:eastAsia="Times New Roman" w:hAnsi="Arial" w:cs="Arial"/>
                <w:b/>
                <w:bCs/>
                <w:color w:val="000000"/>
                <w:sz w:val="20"/>
                <w:szCs w:val="20"/>
              </w:rPr>
              <w:t xml:space="preserve">Expenditure by Category </w:t>
            </w:r>
            <w:r w:rsidRPr="00BD48E4">
              <w:rPr>
                <w:rFonts w:ascii="Arial" w:hAnsi="Arial" w:cs="Arial"/>
                <w:b/>
                <w:bCs/>
                <w:sz w:val="20"/>
                <w:szCs w:val="20"/>
              </w:rPr>
              <w:t>(2023 – 2024)</w:t>
            </w:r>
          </w:p>
        </w:tc>
      </w:tr>
      <w:tr w:rsidR="00B655F0" w:rsidRPr="00BD48E4" w14:paraId="1DA713FE" w14:textId="77777777" w:rsidTr="00BD48E4">
        <w:trPr>
          <w:trHeight w:val="348"/>
        </w:trPr>
        <w:tc>
          <w:tcPr>
            <w:tcW w:w="3549" w:type="dxa"/>
            <w:noWrap/>
            <w:vAlign w:val="center"/>
            <w:hideMark/>
          </w:tcPr>
          <w:p w14:paraId="7E6D4E61" w14:textId="232D2040" w:rsidR="00B655F0" w:rsidRPr="00BD48E4" w:rsidRDefault="00B655F0" w:rsidP="00BD48E4">
            <w:pPr>
              <w:rPr>
                <w:rFonts w:ascii="Arial" w:eastAsia="Times New Roman" w:hAnsi="Arial" w:cs="Arial"/>
                <w:b/>
                <w:bCs/>
                <w:color w:val="000000"/>
                <w:sz w:val="20"/>
                <w:szCs w:val="20"/>
              </w:rPr>
            </w:pPr>
            <w:r w:rsidRPr="00BD48E4">
              <w:rPr>
                <w:rFonts w:ascii="Arial" w:eastAsia="Times New Roman" w:hAnsi="Arial" w:cs="Arial"/>
                <w:b/>
                <w:bCs/>
                <w:color w:val="000000"/>
                <w:sz w:val="20"/>
                <w:szCs w:val="20"/>
              </w:rPr>
              <w:t>Category</w:t>
            </w:r>
          </w:p>
        </w:tc>
        <w:tc>
          <w:tcPr>
            <w:tcW w:w="1180" w:type="dxa"/>
            <w:noWrap/>
            <w:vAlign w:val="center"/>
            <w:hideMark/>
          </w:tcPr>
          <w:p w14:paraId="4264D001" w14:textId="77777777" w:rsidR="00B655F0" w:rsidRPr="00BD48E4" w:rsidRDefault="00B655F0" w:rsidP="00BD48E4">
            <w:pPr>
              <w:rPr>
                <w:rFonts w:ascii="Arial" w:eastAsia="Times New Roman" w:hAnsi="Arial" w:cs="Arial"/>
                <w:b/>
                <w:bCs/>
                <w:color w:val="000000"/>
                <w:sz w:val="20"/>
                <w:szCs w:val="20"/>
              </w:rPr>
            </w:pPr>
            <w:r w:rsidRPr="00BD48E4">
              <w:rPr>
                <w:rFonts w:ascii="Arial" w:eastAsia="Times New Roman" w:hAnsi="Arial" w:cs="Arial"/>
                <w:b/>
                <w:bCs/>
                <w:color w:val="000000"/>
                <w:sz w:val="20"/>
                <w:szCs w:val="20"/>
              </w:rPr>
              <w:t>Value</w:t>
            </w:r>
          </w:p>
        </w:tc>
        <w:tc>
          <w:tcPr>
            <w:tcW w:w="379" w:type="dxa"/>
            <w:noWrap/>
            <w:vAlign w:val="center"/>
            <w:hideMark/>
          </w:tcPr>
          <w:p w14:paraId="308C9E71" w14:textId="77777777" w:rsidR="00B655F0" w:rsidRPr="00BD48E4" w:rsidRDefault="00B655F0" w:rsidP="00BD48E4">
            <w:pPr>
              <w:rPr>
                <w:rFonts w:ascii="Arial" w:eastAsia="Times New Roman" w:hAnsi="Arial" w:cs="Arial"/>
                <w:b/>
                <w:bCs/>
                <w:color w:val="000000"/>
                <w:sz w:val="20"/>
                <w:szCs w:val="20"/>
              </w:rPr>
            </w:pPr>
          </w:p>
        </w:tc>
      </w:tr>
      <w:tr w:rsidR="00BD48E4" w:rsidRPr="00BD48E4" w14:paraId="7CA14D5E" w14:textId="77777777" w:rsidTr="00BD48E4">
        <w:trPr>
          <w:trHeight w:val="348"/>
        </w:trPr>
        <w:tc>
          <w:tcPr>
            <w:tcW w:w="3549" w:type="dxa"/>
            <w:noWrap/>
            <w:vAlign w:val="center"/>
          </w:tcPr>
          <w:p w14:paraId="2DB6C0EE" w14:textId="7608BFFA" w:rsidR="00BD48E4" w:rsidRPr="00BD48E4" w:rsidRDefault="00BD48E4" w:rsidP="00BD48E4">
            <w:pPr>
              <w:rPr>
                <w:rFonts w:ascii="Arial" w:eastAsia="Times New Roman" w:hAnsi="Arial" w:cs="Arial"/>
                <w:color w:val="000000"/>
                <w:sz w:val="21"/>
                <w:szCs w:val="21"/>
              </w:rPr>
            </w:pPr>
            <w:r w:rsidRPr="00BD48E4">
              <w:rPr>
                <w:rFonts w:ascii="Arial" w:hAnsi="Arial" w:cs="Arial"/>
                <w:sz w:val="21"/>
                <w:szCs w:val="21"/>
              </w:rPr>
              <w:t>Planned Maintenance</w:t>
            </w:r>
          </w:p>
        </w:tc>
        <w:tc>
          <w:tcPr>
            <w:tcW w:w="1180" w:type="dxa"/>
            <w:noWrap/>
            <w:vAlign w:val="center"/>
          </w:tcPr>
          <w:p w14:paraId="57143324" w14:textId="1D584512" w:rsidR="00BD48E4" w:rsidRPr="00BD48E4" w:rsidRDefault="00BD48E4" w:rsidP="00BD48E4">
            <w:pPr>
              <w:rPr>
                <w:rFonts w:ascii="Arial" w:eastAsia="Times New Roman" w:hAnsi="Arial" w:cs="Arial"/>
                <w:color w:val="000000"/>
                <w:sz w:val="21"/>
                <w:szCs w:val="21"/>
              </w:rPr>
            </w:pPr>
            <w:r w:rsidRPr="00BD48E4">
              <w:rPr>
                <w:rFonts w:ascii="Arial" w:hAnsi="Arial" w:cs="Arial"/>
                <w:sz w:val="21"/>
                <w:szCs w:val="21"/>
              </w:rPr>
              <w:t>£2,380.00</w:t>
            </w:r>
          </w:p>
        </w:tc>
        <w:tc>
          <w:tcPr>
            <w:tcW w:w="379" w:type="dxa"/>
            <w:noWrap/>
            <w:vAlign w:val="center"/>
          </w:tcPr>
          <w:p w14:paraId="3CFACD43" w14:textId="691CC538" w:rsidR="00BD48E4" w:rsidRPr="00BD48E4" w:rsidRDefault="00BD48E4" w:rsidP="00BD48E4">
            <w:pPr>
              <w:rPr>
                <w:rFonts w:ascii="Arial" w:eastAsia="Times New Roman" w:hAnsi="Arial" w:cs="Arial"/>
                <w:color w:val="000000"/>
                <w:sz w:val="21"/>
                <w:szCs w:val="21"/>
              </w:rPr>
            </w:pPr>
            <w:r w:rsidRPr="00BD48E4">
              <w:rPr>
                <w:rFonts w:ascii="Arial" w:hAnsi="Arial" w:cs="Arial"/>
                <w:sz w:val="21"/>
                <w:szCs w:val="21"/>
              </w:rPr>
              <w:t>R</w:t>
            </w:r>
          </w:p>
        </w:tc>
      </w:tr>
      <w:tr w:rsidR="00BD48E4" w:rsidRPr="00BD48E4" w14:paraId="5103CA49" w14:textId="77777777" w:rsidTr="00BD48E4">
        <w:trPr>
          <w:trHeight w:val="348"/>
        </w:trPr>
        <w:tc>
          <w:tcPr>
            <w:tcW w:w="3549" w:type="dxa"/>
            <w:noWrap/>
            <w:vAlign w:val="center"/>
          </w:tcPr>
          <w:p w14:paraId="5321FAAB" w14:textId="1DFE65F1" w:rsidR="00BD48E4" w:rsidRPr="00BD48E4" w:rsidRDefault="00BD48E4" w:rsidP="00BD48E4">
            <w:pPr>
              <w:rPr>
                <w:rFonts w:ascii="Arial" w:eastAsia="Times New Roman" w:hAnsi="Arial" w:cs="Arial"/>
                <w:color w:val="000000"/>
                <w:sz w:val="21"/>
                <w:szCs w:val="21"/>
              </w:rPr>
            </w:pPr>
            <w:r w:rsidRPr="00BD48E4">
              <w:rPr>
                <w:rFonts w:ascii="Arial" w:hAnsi="Arial" w:cs="Arial"/>
                <w:sz w:val="21"/>
                <w:szCs w:val="21"/>
              </w:rPr>
              <w:t>Repairs - EE and NV</w:t>
            </w:r>
          </w:p>
        </w:tc>
        <w:tc>
          <w:tcPr>
            <w:tcW w:w="1180" w:type="dxa"/>
            <w:noWrap/>
            <w:vAlign w:val="center"/>
          </w:tcPr>
          <w:p w14:paraId="599A6523" w14:textId="7DBAE80D" w:rsidR="00BD48E4" w:rsidRPr="00BD48E4" w:rsidRDefault="00BD48E4" w:rsidP="00BD48E4">
            <w:pPr>
              <w:rPr>
                <w:rFonts w:ascii="Arial" w:eastAsia="Times New Roman" w:hAnsi="Arial" w:cs="Arial"/>
                <w:color w:val="000000"/>
                <w:sz w:val="21"/>
                <w:szCs w:val="21"/>
              </w:rPr>
            </w:pPr>
            <w:r w:rsidRPr="00BD48E4">
              <w:rPr>
                <w:rFonts w:ascii="Arial" w:hAnsi="Arial" w:cs="Arial"/>
                <w:sz w:val="21"/>
                <w:szCs w:val="21"/>
              </w:rPr>
              <w:t>£400.00</w:t>
            </w:r>
          </w:p>
        </w:tc>
        <w:tc>
          <w:tcPr>
            <w:tcW w:w="379" w:type="dxa"/>
            <w:noWrap/>
            <w:vAlign w:val="center"/>
          </w:tcPr>
          <w:p w14:paraId="1326C297" w14:textId="71D7E731" w:rsidR="00BD48E4" w:rsidRPr="00BD48E4" w:rsidRDefault="00BD48E4" w:rsidP="00BD48E4">
            <w:pPr>
              <w:rPr>
                <w:rFonts w:ascii="Arial" w:eastAsia="Times New Roman" w:hAnsi="Arial" w:cs="Arial"/>
                <w:color w:val="000000"/>
                <w:sz w:val="21"/>
                <w:szCs w:val="21"/>
              </w:rPr>
            </w:pPr>
            <w:r w:rsidRPr="00BD48E4">
              <w:rPr>
                <w:rFonts w:ascii="Arial" w:hAnsi="Arial" w:cs="Arial"/>
                <w:sz w:val="21"/>
                <w:szCs w:val="21"/>
              </w:rPr>
              <w:t>R</w:t>
            </w:r>
          </w:p>
        </w:tc>
      </w:tr>
      <w:tr w:rsidR="00BD48E4" w:rsidRPr="00BD48E4" w14:paraId="53A6872A" w14:textId="77777777" w:rsidTr="00BD48E4">
        <w:trPr>
          <w:trHeight w:val="348"/>
        </w:trPr>
        <w:tc>
          <w:tcPr>
            <w:tcW w:w="3549" w:type="dxa"/>
            <w:noWrap/>
            <w:vAlign w:val="center"/>
          </w:tcPr>
          <w:p w14:paraId="19742B89" w14:textId="63515A98" w:rsidR="00BD48E4" w:rsidRPr="00BD48E4" w:rsidRDefault="00BD48E4" w:rsidP="00BD48E4">
            <w:pPr>
              <w:rPr>
                <w:rFonts w:ascii="Arial" w:hAnsi="Arial" w:cs="Arial"/>
                <w:sz w:val="21"/>
                <w:szCs w:val="21"/>
              </w:rPr>
            </w:pPr>
            <w:r w:rsidRPr="00BD48E4">
              <w:rPr>
                <w:rFonts w:ascii="Arial" w:hAnsi="Arial" w:cs="Arial"/>
                <w:sz w:val="21"/>
                <w:szCs w:val="21"/>
              </w:rPr>
              <w:t>Routine Maintenance</w:t>
            </w:r>
          </w:p>
        </w:tc>
        <w:tc>
          <w:tcPr>
            <w:tcW w:w="1180" w:type="dxa"/>
            <w:noWrap/>
            <w:vAlign w:val="center"/>
          </w:tcPr>
          <w:p w14:paraId="18B6F885" w14:textId="7DEAF6EE" w:rsidR="00BD48E4" w:rsidRPr="00BD48E4" w:rsidRDefault="00BD48E4" w:rsidP="00BD48E4">
            <w:pPr>
              <w:rPr>
                <w:rFonts w:ascii="Arial" w:hAnsi="Arial" w:cs="Arial"/>
                <w:sz w:val="21"/>
                <w:szCs w:val="21"/>
              </w:rPr>
            </w:pPr>
            <w:r w:rsidRPr="00BD48E4">
              <w:rPr>
                <w:rFonts w:ascii="Arial" w:hAnsi="Arial" w:cs="Arial"/>
                <w:sz w:val="21"/>
                <w:szCs w:val="21"/>
              </w:rPr>
              <w:t>£390.00</w:t>
            </w:r>
          </w:p>
        </w:tc>
        <w:tc>
          <w:tcPr>
            <w:tcW w:w="379" w:type="dxa"/>
            <w:noWrap/>
            <w:vAlign w:val="center"/>
          </w:tcPr>
          <w:p w14:paraId="3E68C050" w14:textId="14BEACC8" w:rsidR="00BD48E4" w:rsidRPr="00BD48E4" w:rsidRDefault="00BD48E4" w:rsidP="00BD48E4">
            <w:pPr>
              <w:rPr>
                <w:rFonts w:ascii="Arial" w:hAnsi="Arial" w:cs="Arial"/>
                <w:sz w:val="21"/>
                <w:szCs w:val="21"/>
              </w:rPr>
            </w:pPr>
            <w:r w:rsidRPr="00BD48E4">
              <w:rPr>
                <w:rFonts w:ascii="Arial" w:hAnsi="Arial" w:cs="Arial"/>
                <w:sz w:val="21"/>
                <w:szCs w:val="21"/>
              </w:rPr>
              <w:t>R</w:t>
            </w:r>
          </w:p>
        </w:tc>
      </w:tr>
      <w:tr w:rsidR="00BD48E4" w:rsidRPr="00BD48E4" w14:paraId="7A7BC6CC" w14:textId="77777777" w:rsidTr="00BD48E4">
        <w:trPr>
          <w:trHeight w:val="348"/>
        </w:trPr>
        <w:tc>
          <w:tcPr>
            <w:tcW w:w="3549" w:type="dxa"/>
            <w:noWrap/>
            <w:vAlign w:val="center"/>
          </w:tcPr>
          <w:p w14:paraId="369C48C0" w14:textId="238B0228" w:rsidR="00BD48E4" w:rsidRPr="00BD48E4" w:rsidRDefault="00BD48E4" w:rsidP="00BD48E4">
            <w:pPr>
              <w:rPr>
                <w:rFonts w:ascii="Arial" w:hAnsi="Arial" w:cs="Arial"/>
                <w:sz w:val="21"/>
                <w:szCs w:val="21"/>
              </w:rPr>
            </w:pPr>
            <w:r w:rsidRPr="00BD48E4">
              <w:rPr>
                <w:rFonts w:ascii="Arial" w:hAnsi="Arial" w:cs="Arial"/>
                <w:sz w:val="21"/>
                <w:szCs w:val="21"/>
              </w:rPr>
              <w:t>Routine Churchyard Maintenance</w:t>
            </w:r>
          </w:p>
        </w:tc>
        <w:tc>
          <w:tcPr>
            <w:tcW w:w="1180" w:type="dxa"/>
            <w:noWrap/>
            <w:vAlign w:val="center"/>
          </w:tcPr>
          <w:p w14:paraId="249FB635" w14:textId="2D8620C3" w:rsidR="00BD48E4" w:rsidRPr="00BD48E4" w:rsidRDefault="00BD48E4" w:rsidP="00BD48E4">
            <w:pPr>
              <w:rPr>
                <w:rFonts w:ascii="Arial" w:hAnsi="Arial" w:cs="Arial"/>
                <w:sz w:val="21"/>
                <w:szCs w:val="21"/>
              </w:rPr>
            </w:pPr>
            <w:r w:rsidRPr="00BD48E4">
              <w:rPr>
                <w:rFonts w:ascii="Arial" w:hAnsi="Arial" w:cs="Arial"/>
                <w:sz w:val="21"/>
                <w:szCs w:val="21"/>
              </w:rPr>
              <w:t>£210.00</w:t>
            </w:r>
          </w:p>
        </w:tc>
        <w:tc>
          <w:tcPr>
            <w:tcW w:w="379" w:type="dxa"/>
            <w:noWrap/>
            <w:vAlign w:val="center"/>
          </w:tcPr>
          <w:p w14:paraId="1E1DDB89" w14:textId="5C7D89B5" w:rsidR="00BD48E4" w:rsidRPr="00BD48E4" w:rsidRDefault="00BD48E4" w:rsidP="00BD48E4">
            <w:pPr>
              <w:rPr>
                <w:rFonts w:ascii="Arial" w:hAnsi="Arial" w:cs="Arial"/>
                <w:sz w:val="21"/>
                <w:szCs w:val="21"/>
              </w:rPr>
            </w:pPr>
            <w:r w:rsidRPr="00BD48E4">
              <w:rPr>
                <w:rFonts w:ascii="Arial" w:hAnsi="Arial" w:cs="Arial"/>
                <w:sz w:val="21"/>
                <w:szCs w:val="21"/>
              </w:rPr>
              <w:t>R</w:t>
            </w:r>
          </w:p>
        </w:tc>
      </w:tr>
    </w:tbl>
    <w:p w14:paraId="79866A81" w14:textId="77777777" w:rsidR="00B655F0" w:rsidRPr="00BD48E4" w:rsidRDefault="00B655F0" w:rsidP="00B655F0">
      <w:pPr>
        <w:spacing w:before="480"/>
        <w:ind w:left="0"/>
        <w:rPr>
          <w:rFonts w:ascii="Arial" w:hAnsi="Arial" w:cs="Arial"/>
          <w:b/>
          <w:sz w:val="28"/>
          <w:szCs w:val="28"/>
          <w:lang w:val="en-US"/>
        </w:rPr>
      </w:pPr>
    </w:p>
    <w:p w14:paraId="34B0D45F" w14:textId="6CAF8170" w:rsidR="00B655F0" w:rsidRPr="00BD48E4" w:rsidRDefault="00B655F0" w:rsidP="00B655F0">
      <w:pPr>
        <w:spacing w:before="480"/>
        <w:ind w:left="0"/>
        <w:rPr>
          <w:rFonts w:ascii="Arial" w:hAnsi="Arial" w:cs="Arial"/>
          <w:b/>
          <w:sz w:val="28"/>
          <w:szCs w:val="28"/>
          <w:lang w:val="en-US"/>
        </w:rPr>
      </w:pPr>
    </w:p>
    <w:p w14:paraId="7ECFFD93" w14:textId="77777777" w:rsidR="00B655F0" w:rsidRPr="00BD48E4" w:rsidRDefault="00B655F0" w:rsidP="00771F14">
      <w:pPr>
        <w:spacing w:before="240"/>
        <w:ind w:left="0"/>
        <w:rPr>
          <w:rFonts w:ascii="Arial" w:hAnsi="Arial" w:cs="Arial"/>
          <w:b/>
          <w:sz w:val="28"/>
          <w:szCs w:val="28"/>
          <w:lang w:val="en-US"/>
        </w:rPr>
      </w:pPr>
      <w:r w:rsidRPr="00BD48E4">
        <w:rPr>
          <w:rFonts w:ascii="Arial" w:hAnsi="Arial" w:cs="Arial"/>
          <w:b/>
          <w:sz w:val="28"/>
          <w:szCs w:val="28"/>
          <w:lang w:val="en-US"/>
        </w:rPr>
        <w:t>Balances (2023 – 2024)</w:t>
      </w:r>
    </w:p>
    <w:tbl>
      <w:tblPr>
        <w:tblStyle w:val="TableGrid"/>
        <w:tblpPr w:leftFromText="180" w:rightFromText="180" w:vertAnchor="page" w:horzAnchor="margin" w:tblpY="12061"/>
        <w:tblW w:w="9351" w:type="dxa"/>
        <w:tblLayout w:type="fixed"/>
        <w:tblLook w:val="04A0" w:firstRow="1" w:lastRow="0" w:firstColumn="1" w:lastColumn="0" w:noHBand="0" w:noVBand="1"/>
      </w:tblPr>
      <w:tblGrid>
        <w:gridCol w:w="6374"/>
        <w:gridCol w:w="2977"/>
      </w:tblGrid>
      <w:tr w:rsidR="00B655F0" w:rsidRPr="00A52D46" w14:paraId="628F813C" w14:textId="77777777" w:rsidTr="00D215DE">
        <w:trPr>
          <w:trHeight w:val="557"/>
        </w:trPr>
        <w:tc>
          <w:tcPr>
            <w:tcW w:w="6374" w:type="dxa"/>
            <w:vAlign w:val="center"/>
          </w:tcPr>
          <w:p w14:paraId="0C3FF208" w14:textId="1FFD404F" w:rsidR="00B655F0" w:rsidRPr="000B174A" w:rsidRDefault="00B655F0" w:rsidP="00D215DE">
            <w:pPr>
              <w:spacing w:line="276" w:lineRule="auto"/>
              <w:rPr>
                <w:rFonts w:ascii="Arial" w:eastAsia="Helvetica Neue" w:hAnsi="Arial" w:cs="Arial"/>
              </w:rPr>
            </w:pPr>
            <w:r w:rsidRPr="00A52D46">
              <w:rPr>
                <w:rFonts w:ascii="Arial" w:eastAsia="Helvetica Neue" w:hAnsi="Arial" w:cs="Arial"/>
              </w:rPr>
              <w:t xml:space="preserve">Income </w:t>
            </w:r>
            <w:r>
              <w:rPr>
                <w:rFonts w:ascii="Arial" w:eastAsia="Helvetica Neue" w:hAnsi="Arial" w:cs="Arial"/>
              </w:rPr>
              <w:t>less</w:t>
            </w:r>
            <w:r w:rsidRPr="00A52D46">
              <w:rPr>
                <w:rFonts w:ascii="Arial" w:eastAsia="Helvetica Neue" w:hAnsi="Arial" w:cs="Arial"/>
              </w:rPr>
              <w:t xml:space="preserve"> </w:t>
            </w:r>
            <w:r>
              <w:rPr>
                <w:rFonts w:ascii="Arial" w:eastAsia="Helvetica Neue" w:hAnsi="Arial" w:cs="Arial"/>
              </w:rPr>
              <w:t xml:space="preserve">maintenance / conservation </w:t>
            </w:r>
            <w:r w:rsidRPr="00A52D46">
              <w:rPr>
                <w:rFonts w:ascii="Arial" w:eastAsia="Helvetica Neue" w:hAnsi="Arial" w:cs="Arial"/>
              </w:rPr>
              <w:t>expenditure</w:t>
            </w:r>
          </w:p>
        </w:tc>
        <w:tc>
          <w:tcPr>
            <w:tcW w:w="2977" w:type="dxa"/>
            <w:noWrap/>
            <w:vAlign w:val="center"/>
          </w:tcPr>
          <w:p w14:paraId="0C34D9AD" w14:textId="2A2E3977" w:rsidR="00B655F0" w:rsidRPr="006A5A07" w:rsidRDefault="006A5A07" w:rsidP="006A5A07">
            <w:pPr>
              <w:ind w:left="0"/>
              <w:jc w:val="center"/>
              <w:rPr>
                <w:rFonts w:ascii="Arial" w:eastAsia="Times New Roman" w:hAnsi="Arial" w:cs="Arial"/>
                <w:color w:val="000000"/>
              </w:rPr>
            </w:pPr>
            <w:r w:rsidRPr="006A5A07">
              <w:rPr>
                <w:rFonts w:ascii="Arial" w:eastAsia="Times New Roman" w:hAnsi="Arial" w:cs="Arial"/>
                <w:color w:val="FF0000"/>
              </w:rPr>
              <w:t xml:space="preserve">- </w:t>
            </w:r>
            <w:r w:rsidR="00B655F0" w:rsidRPr="006A5A07">
              <w:rPr>
                <w:rFonts w:ascii="Arial" w:eastAsia="Times New Roman" w:hAnsi="Arial" w:cs="Arial"/>
                <w:color w:val="FF0000"/>
              </w:rPr>
              <w:t xml:space="preserve">£ </w:t>
            </w:r>
            <w:r w:rsidR="003B7774" w:rsidRPr="006A5A07">
              <w:rPr>
                <w:rFonts w:ascii="Arial" w:eastAsia="Times New Roman" w:hAnsi="Arial" w:cs="Arial"/>
                <w:color w:val="FF0000"/>
              </w:rPr>
              <w:t>1,550.65</w:t>
            </w:r>
          </w:p>
        </w:tc>
      </w:tr>
      <w:tr w:rsidR="00B655F0" w:rsidRPr="00A52D46" w14:paraId="7A722E75" w14:textId="77777777" w:rsidTr="00D215DE">
        <w:trPr>
          <w:trHeight w:val="550"/>
        </w:trPr>
        <w:tc>
          <w:tcPr>
            <w:tcW w:w="6374" w:type="dxa"/>
            <w:vAlign w:val="center"/>
          </w:tcPr>
          <w:p w14:paraId="365DCE43" w14:textId="1D563396" w:rsidR="00B655F0" w:rsidRPr="00A52D46" w:rsidRDefault="00B655F0" w:rsidP="00D215DE">
            <w:pPr>
              <w:rPr>
                <w:rFonts w:ascii="Arial" w:eastAsia="Helvetica Neue" w:hAnsi="Arial" w:cs="Arial"/>
              </w:rPr>
            </w:pPr>
            <w:r w:rsidRPr="00A52D46">
              <w:rPr>
                <w:rFonts w:ascii="Arial" w:eastAsia="Helvetica Neue" w:hAnsi="Arial" w:cs="Arial"/>
              </w:rPr>
              <w:t>Income less annual maintenance</w:t>
            </w:r>
            <w:r>
              <w:rPr>
                <w:rFonts w:ascii="Arial" w:eastAsia="Helvetica Neue" w:hAnsi="Arial" w:cs="Arial"/>
              </w:rPr>
              <w:t xml:space="preserve"> costs</w:t>
            </w:r>
          </w:p>
        </w:tc>
        <w:tc>
          <w:tcPr>
            <w:tcW w:w="2977" w:type="dxa"/>
            <w:noWrap/>
            <w:vAlign w:val="center"/>
          </w:tcPr>
          <w:p w14:paraId="47BEB6A8" w14:textId="260A1435" w:rsidR="00B655F0" w:rsidRPr="006A5A07" w:rsidRDefault="006A5A07" w:rsidP="006A5A07">
            <w:pPr>
              <w:ind w:left="0"/>
              <w:jc w:val="center"/>
              <w:rPr>
                <w:rFonts w:ascii="Arial" w:eastAsia="Times New Roman" w:hAnsi="Arial" w:cs="Arial"/>
                <w:color w:val="000000"/>
              </w:rPr>
            </w:pPr>
            <w:r w:rsidRPr="006A5A07">
              <w:rPr>
                <w:rFonts w:ascii="Arial" w:eastAsia="Times New Roman" w:hAnsi="Arial" w:cs="Arial"/>
                <w:color w:val="FF0000"/>
              </w:rPr>
              <w:t xml:space="preserve">- </w:t>
            </w:r>
            <w:r w:rsidR="00B655F0" w:rsidRPr="006A5A07">
              <w:rPr>
                <w:rFonts w:ascii="Arial" w:eastAsia="Times New Roman" w:hAnsi="Arial" w:cs="Arial"/>
                <w:color w:val="FF0000"/>
              </w:rPr>
              <w:t xml:space="preserve">£ </w:t>
            </w:r>
            <w:r w:rsidRPr="006A5A07">
              <w:rPr>
                <w:rFonts w:ascii="Arial" w:eastAsia="Times New Roman" w:hAnsi="Arial" w:cs="Arial"/>
                <w:color w:val="FF0000"/>
              </w:rPr>
              <w:t>3,257.09</w:t>
            </w:r>
          </w:p>
        </w:tc>
      </w:tr>
      <w:tr w:rsidR="00B655F0" w:rsidRPr="00A52D46" w14:paraId="653105A6" w14:textId="77777777" w:rsidTr="00D215DE">
        <w:trPr>
          <w:trHeight w:val="550"/>
        </w:trPr>
        <w:tc>
          <w:tcPr>
            <w:tcW w:w="6374" w:type="dxa"/>
            <w:vAlign w:val="center"/>
          </w:tcPr>
          <w:p w14:paraId="096D4022" w14:textId="7A38C633" w:rsidR="00B655F0" w:rsidRPr="00A52D46" w:rsidRDefault="00B655F0" w:rsidP="00D215DE">
            <w:pPr>
              <w:rPr>
                <w:rFonts w:ascii="Arial" w:eastAsia="Helvetica Neue" w:hAnsi="Arial" w:cs="Arial"/>
              </w:rPr>
            </w:pPr>
            <w:r>
              <w:rPr>
                <w:rFonts w:ascii="Arial" w:eastAsia="Helvetica Neue" w:hAnsi="Arial" w:cs="Arial"/>
              </w:rPr>
              <w:t>Restricted balance*</w:t>
            </w:r>
          </w:p>
        </w:tc>
        <w:tc>
          <w:tcPr>
            <w:tcW w:w="2977" w:type="dxa"/>
            <w:noWrap/>
            <w:vAlign w:val="center"/>
          </w:tcPr>
          <w:p w14:paraId="3F42151E" w14:textId="41707C29" w:rsidR="00B655F0" w:rsidRPr="00466BC8" w:rsidRDefault="006A5A07" w:rsidP="00D215DE">
            <w:pPr>
              <w:ind w:left="0"/>
              <w:jc w:val="center"/>
              <w:rPr>
                <w:rFonts w:ascii="Arial" w:eastAsia="Times New Roman" w:hAnsi="Arial" w:cs="Arial"/>
                <w:color w:val="FF0000"/>
              </w:rPr>
            </w:pPr>
            <w:r>
              <w:rPr>
                <w:rFonts w:ascii="Arial" w:eastAsia="Times New Roman" w:hAnsi="Arial" w:cs="Arial"/>
                <w:lang w:eastAsia="en-US"/>
              </w:rPr>
              <w:t xml:space="preserve">   </w:t>
            </w:r>
            <w:r w:rsidRPr="006A5A07">
              <w:rPr>
                <w:rFonts w:ascii="Arial" w:eastAsia="Times New Roman" w:hAnsi="Arial" w:cs="Arial"/>
                <w:lang w:eastAsia="en-US"/>
              </w:rPr>
              <w:t>£</w:t>
            </w:r>
            <w:r>
              <w:rPr>
                <w:rFonts w:ascii="Arial" w:eastAsia="Times New Roman" w:hAnsi="Arial" w:cs="Arial"/>
                <w:lang w:eastAsia="en-US"/>
              </w:rPr>
              <w:t xml:space="preserve"> </w:t>
            </w:r>
            <w:r w:rsidRPr="006A5A07">
              <w:rPr>
                <w:rFonts w:ascii="Arial" w:eastAsia="Times New Roman" w:hAnsi="Arial" w:cs="Arial"/>
                <w:lang w:eastAsia="en-US"/>
              </w:rPr>
              <w:t>5,322.51</w:t>
            </w:r>
          </w:p>
        </w:tc>
      </w:tr>
    </w:tbl>
    <w:p w14:paraId="24B2A4C5" w14:textId="08A1A3E6" w:rsidR="00B655F0" w:rsidRPr="002C7C20" w:rsidRDefault="00B655F0" w:rsidP="00B655F0">
      <w:pPr>
        <w:spacing w:before="360"/>
        <w:ind w:left="0"/>
        <w:rPr>
          <w:rFonts w:ascii="Arial" w:hAnsi="Arial" w:cs="Arial"/>
          <w:b/>
          <w:bCs/>
          <w:lang w:val="en-US"/>
        </w:rPr>
      </w:pPr>
    </w:p>
    <w:p w14:paraId="7467EFE2" w14:textId="5C4C5B09" w:rsidR="00B655F0" w:rsidRDefault="00B655F0" w:rsidP="00B655F0">
      <w:pPr>
        <w:pStyle w:val="NoSpacing"/>
        <w:rPr>
          <w:bCs/>
          <w:sz w:val="24"/>
          <w:szCs w:val="24"/>
          <w:lang w:val="en-US"/>
        </w:rPr>
      </w:pPr>
    </w:p>
    <w:p w14:paraId="526A9488" w14:textId="17C0AD66" w:rsidR="00B655F0" w:rsidRDefault="00B655F0" w:rsidP="00B655F0">
      <w:pPr>
        <w:pStyle w:val="NoSpacing"/>
        <w:rPr>
          <w:bCs/>
          <w:sz w:val="24"/>
          <w:szCs w:val="24"/>
          <w:lang w:val="en-US"/>
        </w:rPr>
      </w:pPr>
    </w:p>
    <w:p w14:paraId="5DD100BE" w14:textId="712E031C" w:rsidR="00B655F0" w:rsidRDefault="00B655F0" w:rsidP="00B655F0">
      <w:pPr>
        <w:pStyle w:val="NoSpacing"/>
        <w:rPr>
          <w:bCs/>
          <w:sz w:val="24"/>
          <w:szCs w:val="24"/>
          <w:lang w:val="en-US"/>
        </w:rPr>
      </w:pPr>
    </w:p>
    <w:p w14:paraId="361662F9" w14:textId="0D3A3BAA" w:rsidR="00B655F0" w:rsidRDefault="00771F14" w:rsidP="00B655F0">
      <w:pPr>
        <w:pStyle w:val="NoSpacing"/>
        <w:rPr>
          <w:bCs/>
          <w:sz w:val="24"/>
          <w:szCs w:val="24"/>
          <w:lang w:val="en-US"/>
        </w:rPr>
      </w:pPr>
      <w:r>
        <w:rPr>
          <w:rFonts w:cs="Arial"/>
          <w:b/>
          <w:bCs/>
          <w:noProof/>
          <w:lang w:val="en-US"/>
        </w:rPr>
        <mc:AlternateContent>
          <mc:Choice Requires="wps">
            <w:drawing>
              <wp:anchor distT="0" distB="0" distL="114300" distR="114300" simplePos="0" relativeHeight="251660288" behindDoc="0" locked="0" layoutInCell="1" allowOverlap="1" wp14:anchorId="4297DD83" wp14:editId="50686612">
                <wp:simplePos x="0" y="0"/>
                <wp:positionH relativeFrom="column">
                  <wp:posOffset>3810</wp:posOffset>
                </wp:positionH>
                <wp:positionV relativeFrom="paragraph">
                  <wp:posOffset>74295</wp:posOffset>
                </wp:positionV>
                <wp:extent cx="5924550" cy="752475"/>
                <wp:effectExtent l="0" t="0" r="0" b="9525"/>
                <wp:wrapNone/>
                <wp:docPr id="784161520" name="Text Box 1"/>
                <wp:cNvGraphicFramePr/>
                <a:graphic xmlns:a="http://schemas.openxmlformats.org/drawingml/2006/main">
                  <a:graphicData uri="http://schemas.microsoft.com/office/word/2010/wordprocessingShape">
                    <wps:wsp>
                      <wps:cNvSpPr txBox="1"/>
                      <wps:spPr>
                        <a:xfrm>
                          <a:off x="0" y="0"/>
                          <a:ext cx="5924550" cy="752475"/>
                        </a:xfrm>
                        <a:prstGeom prst="rect">
                          <a:avLst/>
                        </a:prstGeom>
                        <a:solidFill>
                          <a:schemeClr val="bg1"/>
                        </a:solidFill>
                        <a:ln w="6350">
                          <a:noFill/>
                        </a:ln>
                      </wps:spPr>
                      <wps:txbx>
                        <w:txbxContent>
                          <w:p w14:paraId="6A5A5144" w14:textId="77777777" w:rsidR="00B655F0" w:rsidRPr="00771F14" w:rsidRDefault="00B655F0" w:rsidP="00771F14">
                            <w:pPr>
                              <w:pStyle w:val="NoSpacing"/>
                              <w:spacing w:after="40"/>
                              <w:rPr>
                                <w:rFonts w:ascii="Arial" w:hAnsi="Arial" w:cs="Arial"/>
                                <w:sz w:val="20"/>
                                <w:szCs w:val="20"/>
                              </w:rPr>
                            </w:pPr>
                            <w:r w:rsidRPr="00771F14">
                              <w:rPr>
                                <w:rFonts w:ascii="Arial" w:hAnsi="Arial" w:cs="Arial"/>
                                <w:b/>
                                <w:sz w:val="24"/>
                                <w:szCs w:val="24"/>
                                <w:lang w:val="en-US"/>
                              </w:rPr>
                              <w:t>*</w:t>
                            </w:r>
                            <w:r w:rsidRPr="00771F14">
                              <w:rPr>
                                <w:rFonts w:ascii="Arial" w:hAnsi="Arial" w:cs="Arial"/>
                                <w:lang w:val="en-US"/>
                              </w:rPr>
                              <w:t xml:space="preserve"> </w:t>
                            </w:r>
                            <w:r w:rsidRPr="00771F14">
                              <w:rPr>
                                <w:rFonts w:ascii="Arial" w:hAnsi="Arial" w:cs="Arial"/>
                                <w:sz w:val="20"/>
                                <w:szCs w:val="20"/>
                                <w:lang w:val="en-US"/>
                              </w:rPr>
                              <w:t>Restricted funds are</w:t>
                            </w:r>
                            <w:r w:rsidRPr="00771F14">
                              <w:rPr>
                                <w:rFonts w:ascii="Arial" w:hAnsi="Arial" w:cs="Arial"/>
                                <w:sz w:val="20"/>
                                <w:szCs w:val="20"/>
                              </w:rPr>
                              <w:t xml:space="preserve"> restricted or covenanted for expenditure at this church.</w:t>
                            </w:r>
                            <w:r w:rsidRPr="00771F14">
                              <w:rPr>
                                <w:rFonts w:ascii="Arial" w:hAnsi="Arial" w:cs="Arial"/>
                                <w:b/>
                                <w:sz w:val="20"/>
                                <w:szCs w:val="20"/>
                              </w:rPr>
                              <w:t xml:space="preserve"> </w:t>
                            </w:r>
                            <w:r w:rsidRPr="00771F14">
                              <w:rPr>
                                <w:rFonts w:ascii="Arial" w:hAnsi="Arial" w:cs="Arial"/>
                                <w:bCs/>
                                <w:sz w:val="20"/>
                                <w:szCs w:val="20"/>
                              </w:rPr>
                              <w:t>R</w:t>
                            </w:r>
                            <w:r w:rsidRPr="00771F14">
                              <w:rPr>
                                <w:rFonts w:ascii="Arial" w:hAnsi="Arial" w:cs="Arial"/>
                                <w:sz w:val="20"/>
                                <w:szCs w:val="20"/>
                              </w:rPr>
                              <w:t xml:space="preserve">estricted funds without a covenant will be used for maintenance of the building fabric. </w:t>
                            </w:r>
                          </w:p>
                          <w:p w14:paraId="25EC89AD" w14:textId="77777777" w:rsidR="00B655F0" w:rsidRPr="00771F14" w:rsidRDefault="00B655F0" w:rsidP="00771F14">
                            <w:pPr>
                              <w:pStyle w:val="NoSpacing"/>
                              <w:spacing w:after="40"/>
                              <w:rPr>
                                <w:rFonts w:ascii="Arial" w:hAnsi="Arial" w:cs="Arial"/>
                                <w:sz w:val="20"/>
                                <w:szCs w:val="20"/>
                              </w:rPr>
                            </w:pPr>
                            <w:r w:rsidRPr="00771F14">
                              <w:rPr>
                                <w:rFonts w:ascii="Arial" w:hAnsi="Arial" w:cs="Arial"/>
                                <w:sz w:val="20"/>
                                <w:szCs w:val="20"/>
                              </w:rPr>
                              <w:t>Covenanted funds (those donated for a specific purpose such as roof repairs) must be spent according to the terms of this covenant and are not shown in these figures.</w:t>
                            </w:r>
                          </w:p>
                          <w:p w14:paraId="7E6A81DE" w14:textId="77777777" w:rsidR="00B655F0" w:rsidRDefault="00B655F0" w:rsidP="00B655F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7DD83" id="_x0000_t202" coordsize="21600,21600" o:spt="202" path="m,l,21600r21600,l21600,xe">
                <v:stroke joinstyle="miter"/>
                <v:path gradientshapeok="t" o:connecttype="rect"/>
              </v:shapetype>
              <v:shape id="Text Box 1" o:spid="_x0000_s1026" type="#_x0000_t202" style="position:absolute;margin-left:.3pt;margin-top:5.85pt;width:466.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HgLAIAAFQEAAAOAAAAZHJzL2Uyb0RvYy54bWysVEtv2zAMvg/YfxB0X5xkcdMacYosRYYB&#10;QVsgHXpWZCk2IIuapMTOfv0o2Xms7WnYRSZFio+PHz27b2tFDsK6CnROR4MhJUJzKCq9y+nPl9WX&#10;W0qcZ7pgCrTI6VE4ej///GnWmEyMoQRVCEswiHZZY3Jaem+yJHG8FDVzAzBCo1GCrZlH1e6SwrIG&#10;o9cqGQ+HN0kDtjAWuHAObx86I53H+FIK7p+kdMITlVOszcfTxnMbzmQ+Y9nOMlNWvC+D/UMVNas0&#10;Jj2HemCekb2t3oWqK27BgfQDDnUCUlZcxB6wm9HwTTebkhkRe0FwnDnD5P5fWP542JhnS3z7DVoc&#10;YACkMS5zeBn6aaWtwxcrJWhHCI9n2ETrCcfL9G48SVM0cbRN0/FkmoYwyeW1sc5/F1CTIOTU4lgi&#10;Wuywdr5zPbmEZA5UVawqpaISqCCWypIDwyFud7FGDP6Xl9KkyenNVywjPNIQnneRlcZaLj0Fybfb&#10;tm90C8UR+7fQUcMZvqqwyDVz/plZ5AL2hfz2T3hIBZgEeomSEuzvj+6DP44IrZQ0yK2cul97ZgUl&#10;6ofG4d2NJpNAxqhM0ukYFXtt2V5b9L5eAnY+wk0yPIrB36uTKC3Ur7gGi5AVTUxzzJ1TfxKXvmM8&#10;rhEXi0V0QvoZ5td6Y3gIHUALI3hpX5k1/Zw8TvgRTixk2Ztxdb4d3Iu9B1nFWQaAO1R73JG6kQ39&#10;moXduNaj1+VnMP8DAAD//wMAUEsDBBQABgAIAAAAIQDhRkPp2QAAAAcBAAAPAAAAZHJzL2Rvd25y&#10;ZXYueG1sTI5PT4NAEMXvJn6HzZh4s0tLrIosTTX2bAQPHqfsCFh2lrDbFvn0jic9vj9575dvJter&#10;E42h82xguUhAEdfedtwYeK92N/egQkS22HsmA98UYFNcXuSYWX/mNzqVsVEywiFDA22MQ6Z1qFty&#10;GBZ+IJbs048Oo8ix0XbEs4y7Xq+SZK0ddiwPLQ703FJ9KI9Ofn31cpi3UVe7msonezt/vX7Mxlxf&#10;TdtHUJGm+FeGX3xBh0KY9v7INqjewFp64i7vQEn6kKZi7MVIkxXoItf/+YsfAAAA//8DAFBLAQIt&#10;ABQABgAIAAAAIQC2gziS/gAAAOEBAAATAAAAAAAAAAAAAAAAAAAAAABbQ29udGVudF9UeXBlc10u&#10;eG1sUEsBAi0AFAAGAAgAAAAhADj9If/WAAAAlAEAAAsAAAAAAAAAAAAAAAAALwEAAF9yZWxzLy5y&#10;ZWxzUEsBAi0AFAAGAAgAAAAhAEhTQeAsAgAAVAQAAA4AAAAAAAAAAAAAAAAALgIAAGRycy9lMm9E&#10;b2MueG1sUEsBAi0AFAAGAAgAAAAhAOFGQ+nZAAAABwEAAA8AAAAAAAAAAAAAAAAAhgQAAGRycy9k&#10;b3ducmV2LnhtbFBLBQYAAAAABAAEAPMAAACMBQAAAAA=&#10;" fillcolor="white [3212]" stroked="f" strokeweight=".5pt">
                <v:textbox>
                  <w:txbxContent>
                    <w:p w14:paraId="6A5A5144" w14:textId="77777777" w:rsidR="00B655F0" w:rsidRPr="00771F14" w:rsidRDefault="00B655F0" w:rsidP="00771F14">
                      <w:pPr>
                        <w:pStyle w:val="NoSpacing"/>
                        <w:spacing w:after="40"/>
                        <w:rPr>
                          <w:rFonts w:ascii="Arial" w:hAnsi="Arial" w:cs="Arial"/>
                          <w:sz w:val="20"/>
                          <w:szCs w:val="20"/>
                        </w:rPr>
                      </w:pPr>
                      <w:r w:rsidRPr="00771F14">
                        <w:rPr>
                          <w:rFonts w:ascii="Arial" w:hAnsi="Arial" w:cs="Arial"/>
                          <w:b/>
                          <w:sz w:val="24"/>
                          <w:szCs w:val="24"/>
                          <w:lang w:val="en-US"/>
                        </w:rPr>
                        <w:t>*</w:t>
                      </w:r>
                      <w:r w:rsidRPr="00771F14">
                        <w:rPr>
                          <w:rFonts w:ascii="Arial" w:hAnsi="Arial" w:cs="Arial"/>
                          <w:lang w:val="en-US"/>
                        </w:rPr>
                        <w:t xml:space="preserve"> </w:t>
                      </w:r>
                      <w:r w:rsidRPr="00771F14">
                        <w:rPr>
                          <w:rFonts w:ascii="Arial" w:hAnsi="Arial" w:cs="Arial"/>
                          <w:sz w:val="20"/>
                          <w:szCs w:val="20"/>
                          <w:lang w:val="en-US"/>
                        </w:rPr>
                        <w:t>Restricted funds are</w:t>
                      </w:r>
                      <w:r w:rsidRPr="00771F14">
                        <w:rPr>
                          <w:rFonts w:ascii="Arial" w:hAnsi="Arial" w:cs="Arial"/>
                          <w:sz w:val="20"/>
                          <w:szCs w:val="20"/>
                        </w:rPr>
                        <w:t xml:space="preserve"> restricted or covenanted for expenditure at this church.</w:t>
                      </w:r>
                      <w:r w:rsidRPr="00771F14">
                        <w:rPr>
                          <w:rFonts w:ascii="Arial" w:hAnsi="Arial" w:cs="Arial"/>
                          <w:b/>
                          <w:sz w:val="20"/>
                          <w:szCs w:val="20"/>
                        </w:rPr>
                        <w:t xml:space="preserve"> </w:t>
                      </w:r>
                      <w:r w:rsidRPr="00771F14">
                        <w:rPr>
                          <w:rFonts w:ascii="Arial" w:hAnsi="Arial" w:cs="Arial"/>
                          <w:bCs/>
                          <w:sz w:val="20"/>
                          <w:szCs w:val="20"/>
                        </w:rPr>
                        <w:t>R</w:t>
                      </w:r>
                      <w:r w:rsidRPr="00771F14">
                        <w:rPr>
                          <w:rFonts w:ascii="Arial" w:hAnsi="Arial" w:cs="Arial"/>
                          <w:sz w:val="20"/>
                          <w:szCs w:val="20"/>
                        </w:rPr>
                        <w:t xml:space="preserve">estricted funds without a covenant will be used for maintenance of the building fabric. </w:t>
                      </w:r>
                    </w:p>
                    <w:p w14:paraId="25EC89AD" w14:textId="77777777" w:rsidR="00B655F0" w:rsidRPr="00771F14" w:rsidRDefault="00B655F0" w:rsidP="00771F14">
                      <w:pPr>
                        <w:pStyle w:val="NoSpacing"/>
                        <w:spacing w:after="40"/>
                        <w:rPr>
                          <w:rFonts w:ascii="Arial" w:hAnsi="Arial" w:cs="Arial"/>
                          <w:sz w:val="20"/>
                          <w:szCs w:val="20"/>
                        </w:rPr>
                      </w:pPr>
                      <w:r w:rsidRPr="00771F14">
                        <w:rPr>
                          <w:rFonts w:ascii="Arial" w:hAnsi="Arial" w:cs="Arial"/>
                          <w:sz w:val="20"/>
                          <w:szCs w:val="20"/>
                        </w:rPr>
                        <w:t>Covenanted funds (those donated for a specific purpose such as roof repairs) must be spent according to the terms of this covenant and are not shown in these figures.</w:t>
                      </w:r>
                    </w:p>
                    <w:p w14:paraId="7E6A81DE" w14:textId="77777777" w:rsidR="00B655F0" w:rsidRDefault="00B655F0" w:rsidP="00B655F0">
                      <w:pPr>
                        <w:ind w:left="0"/>
                      </w:pPr>
                    </w:p>
                  </w:txbxContent>
                </v:textbox>
              </v:shape>
            </w:pict>
          </mc:Fallback>
        </mc:AlternateContent>
      </w:r>
    </w:p>
    <w:p w14:paraId="13DFBE28" w14:textId="77777777" w:rsidR="00B655F0" w:rsidRDefault="00B655F0" w:rsidP="00B655F0">
      <w:pPr>
        <w:pStyle w:val="NoSpacing"/>
        <w:rPr>
          <w:bCs/>
          <w:sz w:val="24"/>
          <w:szCs w:val="24"/>
          <w:lang w:val="en-US"/>
        </w:rPr>
      </w:pPr>
    </w:p>
    <w:p w14:paraId="098EB3E4" w14:textId="77777777" w:rsidR="00B655F0" w:rsidRDefault="00B655F0" w:rsidP="00B655F0">
      <w:pPr>
        <w:pStyle w:val="NoSpacing"/>
        <w:rPr>
          <w:bCs/>
          <w:sz w:val="24"/>
          <w:szCs w:val="24"/>
          <w:lang w:val="en-US"/>
        </w:rPr>
      </w:pPr>
    </w:p>
    <w:p w14:paraId="3AA00F75" w14:textId="255BB064" w:rsidR="00225E8C" w:rsidRPr="003F6C3C" w:rsidRDefault="003463F6">
      <w:pPr>
        <w:pStyle w:val="Heading2"/>
        <w:ind w:left="0"/>
        <w:rPr>
          <w:rFonts w:eastAsia="Helvetica Neue" w:cstheme="majorHAnsi"/>
          <w:sz w:val="22"/>
          <w:szCs w:val="22"/>
        </w:rPr>
      </w:pPr>
      <w:r w:rsidRPr="003F6C3C">
        <w:rPr>
          <w:rFonts w:eastAsia="Helvetica Neue" w:cstheme="majorHAnsi"/>
          <w:sz w:val="22"/>
          <w:szCs w:val="22"/>
        </w:rPr>
        <w:lastRenderedPageBreak/>
        <w:t>Local Community Officer’s Summary</w:t>
      </w:r>
    </w:p>
    <w:p w14:paraId="297DDA11" w14:textId="706A034F" w:rsidR="00225E8C" w:rsidRPr="003F6C3C" w:rsidRDefault="003463F6">
      <w:pPr>
        <w:tabs>
          <w:tab w:val="left" w:pos="720"/>
          <w:tab w:val="center" w:pos="4513"/>
        </w:tabs>
        <w:ind w:hanging="15"/>
        <w:rPr>
          <w:rFonts w:eastAsia="Helvetica Neue" w:cstheme="majorHAnsi"/>
        </w:rPr>
      </w:pPr>
      <w:r w:rsidRPr="003F6C3C">
        <w:rPr>
          <w:rFonts w:eastAsia="Helvetica Neue" w:cstheme="majorHAnsi"/>
        </w:rPr>
        <w:t xml:space="preserve">St Mary’s Chute Forest is a little visited, but </w:t>
      </w:r>
      <w:r w:rsidR="001770B6" w:rsidRPr="003F6C3C">
        <w:rPr>
          <w:rFonts w:eastAsia="Helvetica Neue" w:cstheme="majorHAnsi"/>
        </w:rPr>
        <w:t>much-loved</w:t>
      </w:r>
      <w:r w:rsidRPr="003F6C3C">
        <w:rPr>
          <w:rFonts w:eastAsia="Helvetica Neue" w:cstheme="majorHAnsi"/>
        </w:rPr>
        <w:t xml:space="preserve"> church in this quiet part of Wiltshire. Built in 1875 by J. L Pearson who went on to build Truro Cathedral. He also built the parish church of Chute St Nicholas about two miles away. It has thick brick walls and is extremely dark inside. The tall spire is visible from a distance above clustering yew trees. </w:t>
      </w:r>
    </w:p>
    <w:p w14:paraId="5C237A7E" w14:textId="7911C7D5" w:rsidR="00225E8C" w:rsidRPr="003F6C3C" w:rsidRDefault="003463F6">
      <w:pPr>
        <w:tabs>
          <w:tab w:val="left" w:pos="720"/>
          <w:tab w:val="center" w:pos="4513"/>
        </w:tabs>
        <w:ind w:hanging="15"/>
        <w:rPr>
          <w:rFonts w:eastAsia="Helvetica Neue" w:cstheme="majorHAnsi"/>
        </w:rPr>
      </w:pPr>
      <w:r w:rsidRPr="003F6C3C">
        <w:rPr>
          <w:rFonts w:eastAsia="Helvetica Neue" w:cstheme="majorHAnsi"/>
        </w:rPr>
        <w:t xml:space="preserve">Until recently this church was locked and the keyholder hard to locate, so it had spectacularly low visitor figures. These have started to rise since the door is now open 24 hours. </w:t>
      </w:r>
    </w:p>
    <w:p w14:paraId="581F1614" w14:textId="364F53BE" w:rsidR="00225E8C" w:rsidRPr="003F6C3C" w:rsidRDefault="003463F6">
      <w:pPr>
        <w:tabs>
          <w:tab w:val="left" w:pos="720"/>
          <w:tab w:val="center" w:pos="4513"/>
        </w:tabs>
        <w:ind w:hanging="15"/>
        <w:rPr>
          <w:rFonts w:eastAsia="Helvetica Neue" w:cstheme="majorHAnsi"/>
          <w:color w:val="000000"/>
        </w:rPr>
      </w:pPr>
      <w:r w:rsidRPr="003F6C3C">
        <w:rPr>
          <w:rFonts w:eastAsia="Helvetica Neue" w:cstheme="majorHAnsi"/>
          <w:color w:val="000000"/>
        </w:rPr>
        <w:t xml:space="preserve">The church has a significant bat </w:t>
      </w:r>
      <w:r w:rsidR="00565B72" w:rsidRPr="003F6C3C">
        <w:rPr>
          <w:rFonts w:eastAsia="Helvetica Neue" w:cstheme="majorHAnsi"/>
          <w:color w:val="000000"/>
        </w:rPr>
        <w:t>population</w:t>
      </w:r>
      <w:r w:rsidRPr="003F6C3C">
        <w:rPr>
          <w:rFonts w:eastAsia="Helvetica Neue" w:cstheme="majorHAnsi"/>
          <w:color w:val="000000"/>
        </w:rPr>
        <w:t xml:space="preserve">. About 10 years ago there was some enthusiasm from the community in running a wildlife project in the church and churchyard, including a bat survey, but this has fallen by the wayside. Until 2021 </w:t>
      </w:r>
      <w:r w:rsidRPr="003F6C3C">
        <w:rPr>
          <w:rFonts w:eastAsia="Helvetica Neue" w:cstheme="majorHAnsi"/>
        </w:rPr>
        <w:t>t</w:t>
      </w:r>
      <w:r w:rsidRPr="003F6C3C">
        <w:rPr>
          <w:rFonts w:eastAsia="Helvetica Neue" w:cstheme="majorHAnsi"/>
          <w:color w:val="000000"/>
        </w:rPr>
        <w:t xml:space="preserve">he CCT </w:t>
      </w:r>
      <w:r w:rsidRPr="003F6C3C">
        <w:rPr>
          <w:rFonts w:eastAsia="Helvetica Neue" w:cstheme="majorHAnsi"/>
        </w:rPr>
        <w:t xml:space="preserve">paid </w:t>
      </w:r>
      <w:r w:rsidRPr="003F6C3C">
        <w:rPr>
          <w:rFonts w:eastAsia="Helvetica Neue" w:cstheme="majorHAnsi"/>
          <w:color w:val="000000"/>
        </w:rPr>
        <w:t xml:space="preserve">a contractor to conduct a twice yearly cut of grass and hedges in the churchyard – an expenditure which </w:t>
      </w:r>
      <w:r w:rsidRPr="003F6C3C">
        <w:rPr>
          <w:rFonts w:eastAsia="Helvetica Neue" w:cstheme="majorHAnsi"/>
        </w:rPr>
        <w:t xml:space="preserve">we were forced to drop in 2021. The local community petitioned the CCT to be able to take some of the proceeds from the annual service to pay for upkeep of the churchyard and this was agreed to. </w:t>
      </w:r>
    </w:p>
    <w:p w14:paraId="3B9EE318" w14:textId="77777777" w:rsidR="00225E8C" w:rsidRPr="003F6C3C" w:rsidRDefault="003463F6">
      <w:pPr>
        <w:tabs>
          <w:tab w:val="left" w:pos="720"/>
          <w:tab w:val="center" w:pos="4513"/>
        </w:tabs>
        <w:ind w:hanging="15"/>
        <w:rPr>
          <w:rFonts w:eastAsia="Helvetica Neue" w:cstheme="majorHAnsi"/>
          <w:color w:val="000000"/>
        </w:rPr>
      </w:pPr>
      <w:r w:rsidRPr="003F6C3C">
        <w:rPr>
          <w:rFonts w:eastAsia="Helvetica Neue" w:cstheme="majorHAnsi"/>
          <w:color w:val="000000"/>
        </w:rPr>
        <w:t xml:space="preserve">St Mary’s is fortunate to have the patronage of a </w:t>
      </w:r>
      <w:r w:rsidRPr="003F6C3C">
        <w:rPr>
          <w:rFonts w:eastAsia="Helvetica Neue" w:cstheme="majorHAnsi"/>
        </w:rPr>
        <w:t>local donor</w:t>
      </w:r>
      <w:r w:rsidRPr="003F6C3C">
        <w:rPr>
          <w:rFonts w:eastAsia="Helvetica Neue" w:cstheme="majorHAnsi"/>
          <w:color w:val="000000"/>
        </w:rPr>
        <w:t xml:space="preserve">, who has given very generous restricted donations to the church for the past </w:t>
      </w:r>
      <w:r w:rsidRPr="003F6C3C">
        <w:rPr>
          <w:rFonts w:eastAsia="Helvetica Neue" w:cstheme="majorHAnsi"/>
        </w:rPr>
        <w:t>17</w:t>
      </w:r>
      <w:r w:rsidRPr="003F6C3C">
        <w:rPr>
          <w:rFonts w:eastAsia="Helvetica Neue" w:cstheme="majorHAnsi"/>
          <w:color w:val="000000"/>
        </w:rPr>
        <w:t xml:space="preserve"> years. </w:t>
      </w:r>
    </w:p>
    <w:p w14:paraId="597AE3C9" w14:textId="77777777" w:rsidR="00225E8C" w:rsidRPr="003F6C3C" w:rsidRDefault="003463F6">
      <w:pPr>
        <w:ind w:left="0"/>
        <w:rPr>
          <w:rFonts w:eastAsia="Helvetica Neue" w:cstheme="majorHAnsi"/>
          <w:color w:val="000000"/>
        </w:rPr>
      </w:pPr>
      <w:r w:rsidRPr="003F6C3C">
        <w:rPr>
          <w:rFonts w:eastAsia="Helvetica Neue" w:cstheme="majorHAnsi"/>
          <w:color w:val="000000"/>
        </w:rPr>
        <w:t>St Mary’s inspires generous support from a relatively small number of visitors each year, the maximum number of visits limited perhaps by the limited options for parking, and poor signposting to the church. The addition of video-directions on the church webpage might encourage additional visits over time, all of which would be certain to encounter a well-presented church thanks to the continuing and dedicated care of its volunteers who visit to clean regularly.</w:t>
      </w:r>
    </w:p>
    <w:p w14:paraId="5A818E94" w14:textId="77777777" w:rsidR="00225E8C" w:rsidRPr="003F6C3C" w:rsidRDefault="003463F6">
      <w:pPr>
        <w:ind w:hanging="15"/>
        <w:rPr>
          <w:rFonts w:eastAsia="Helvetica Neue" w:cstheme="majorHAnsi"/>
        </w:rPr>
      </w:pPr>
      <w:r w:rsidRPr="003F6C3C">
        <w:rPr>
          <w:rFonts w:eastAsia="Helvetica Neue" w:cstheme="majorHAnsi"/>
        </w:rPr>
        <w:t xml:space="preserve">Improved signage to the church (currently a “historic church” fingerpost) could increase visitor numbers. A team of volunteer stewards (occasional) and improved interpretation (currently a laminated copy of the old Redundant Churches branded CCT guidebook) could provide a better visitor experience and increase donations per head. </w:t>
      </w:r>
    </w:p>
    <w:p w14:paraId="52F463C7" w14:textId="63074860" w:rsidR="00225E8C" w:rsidRPr="003F6C3C" w:rsidRDefault="003463F6" w:rsidP="00426CA3">
      <w:pPr>
        <w:ind w:left="0"/>
        <w:rPr>
          <w:rFonts w:eastAsia="Helvetica Neue" w:cstheme="majorHAnsi"/>
          <w:color w:val="000000"/>
        </w:rPr>
      </w:pPr>
      <w:r w:rsidRPr="003F6C3C">
        <w:rPr>
          <w:rFonts w:eastAsia="Helvetica Neue" w:cstheme="majorHAnsi"/>
          <w:color w:val="000000"/>
        </w:rPr>
        <w:t xml:space="preserve">The availability of an electrical supply could enable flexible use of the interior for occasional performances, especially where any such would be of interest to local residents from nearby residential centres, or where audiences of sufficient number might be able to walk to the venue from other parts of the village. </w:t>
      </w:r>
    </w:p>
    <w:p w14:paraId="04A4BE09" w14:textId="77777777" w:rsidR="00225E8C" w:rsidRPr="003F6C3C" w:rsidRDefault="003463F6">
      <w:pPr>
        <w:pStyle w:val="Heading1"/>
        <w:ind w:hanging="15"/>
        <w:rPr>
          <w:rFonts w:eastAsia="Helvetica Neue" w:cstheme="majorHAnsi"/>
          <w:color w:val="000000"/>
          <w:sz w:val="28"/>
          <w:szCs w:val="24"/>
        </w:rPr>
      </w:pPr>
      <w:r w:rsidRPr="003F6C3C">
        <w:rPr>
          <w:rFonts w:cstheme="majorHAnsi"/>
          <w:sz w:val="28"/>
          <w:szCs w:val="24"/>
        </w:rPr>
        <w:br w:type="column"/>
      </w:r>
      <w:r w:rsidRPr="003F6C3C">
        <w:rPr>
          <w:rFonts w:eastAsia="Helvetica Neue" w:cstheme="majorHAnsi"/>
          <w:sz w:val="28"/>
          <w:szCs w:val="24"/>
        </w:rPr>
        <w:lastRenderedPageBreak/>
        <w:t>Part B - September 2020 Survey</w:t>
      </w:r>
    </w:p>
    <w:p w14:paraId="3F1B1299" w14:textId="77777777" w:rsidR="00225E8C" w:rsidRPr="003F6C3C" w:rsidRDefault="003463F6">
      <w:pPr>
        <w:pStyle w:val="Heading2"/>
        <w:ind w:hanging="15"/>
        <w:rPr>
          <w:rFonts w:eastAsia="Helvetica Neue" w:cstheme="majorHAnsi"/>
          <w:color w:val="000000"/>
          <w:sz w:val="22"/>
          <w:szCs w:val="22"/>
        </w:rPr>
      </w:pPr>
      <w:r w:rsidRPr="003F6C3C">
        <w:rPr>
          <w:rFonts w:eastAsia="Helvetica Neue" w:cstheme="majorHAnsi"/>
          <w:color w:val="000000"/>
          <w:sz w:val="22"/>
          <w:szCs w:val="22"/>
        </w:rPr>
        <w:t>Summary of consultation responses received by end August 2020</w:t>
      </w:r>
    </w:p>
    <w:p w14:paraId="0CA53B52"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i/>
          <w:color w:val="000000"/>
        </w:rPr>
        <w:t xml:space="preserve">Following distribution of fifteen questions through our standard church plan questionnaire in summer 2020 to existing Churches Conservation Trust correspondents, (together with an invitation for correspondents to share the survey and associated Church Plan Part A), </w:t>
      </w:r>
      <w:r w:rsidRPr="003F6C3C">
        <w:rPr>
          <w:rFonts w:eastAsia="Helvetica Neue" w:cstheme="majorHAnsi"/>
          <w:b/>
          <w:i/>
          <w:color w:val="000000"/>
        </w:rPr>
        <w:t xml:space="preserve">no response </w:t>
      </w:r>
      <w:r w:rsidRPr="003F6C3C">
        <w:rPr>
          <w:rFonts w:eastAsia="Helvetica Neue" w:cstheme="majorHAnsi"/>
          <w:i/>
          <w:color w:val="000000"/>
        </w:rPr>
        <w:t xml:space="preserve">was received for </w:t>
      </w:r>
      <w:r w:rsidRPr="003F6C3C">
        <w:rPr>
          <w:rFonts w:eastAsia="Helvetica Neue" w:cstheme="majorHAnsi"/>
          <w:b/>
          <w:i/>
          <w:color w:val="000000"/>
        </w:rPr>
        <w:t xml:space="preserve">Chute Forest, St Mary’s </w:t>
      </w:r>
      <w:r w:rsidRPr="003F6C3C">
        <w:rPr>
          <w:rFonts w:eastAsia="Helvetica Neue" w:cstheme="majorHAnsi"/>
          <w:i/>
          <w:color w:val="000000"/>
        </w:rPr>
        <w:t xml:space="preserve">by the deadline of </w:t>
      </w:r>
      <w:r w:rsidRPr="003F6C3C">
        <w:rPr>
          <w:rFonts w:eastAsia="Helvetica Neue" w:cstheme="majorHAnsi"/>
          <w:b/>
          <w:i/>
          <w:color w:val="000000"/>
        </w:rPr>
        <w:t>August 30th</w:t>
      </w:r>
      <w:r w:rsidRPr="003F6C3C">
        <w:rPr>
          <w:rFonts w:eastAsia="Helvetica Neue" w:cstheme="majorHAnsi"/>
          <w:i/>
          <w:color w:val="000000"/>
        </w:rPr>
        <w:t>.</w:t>
      </w:r>
    </w:p>
    <w:p w14:paraId="39E1740F"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The response received was from a respondent writing in a</w:t>
      </w:r>
      <w:r w:rsidRPr="003F6C3C">
        <w:rPr>
          <w:rFonts w:eastAsia="Helvetica Neue" w:cstheme="majorHAnsi"/>
          <w:b/>
          <w:color w:val="000000"/>
        </w:rPr>
        <w:t xml:space="preserve"> [no response] </w:t>
      </w:r>
      <w:r w:rsidRPr="003F6C3C">
        <w:rPr>
          <w:rFonts w:eastAsia="Helvetica Neue" w:cstheme="majorHAnsi"/>
          <w:color w:val="000000"/>
        </w:rPr>
        <w:t xml:space="preserve">capacity, who confirmed that their responses related to </w:t>
      </w:r>
      <w:r w:rsidRPr="003F6C3C">
        <w:rPr>
          <w:rFonts w:eastAsia="Helvetica Neue" w:cstheme="majorHAnsi"/>
          <w:b/>
          <w:color w:val="000000"/>
        </w:rPr>
        <w:t xml:space="preserve">St. Mary’s, Chute Forest. </w:t>
      </w:r>
      <w:r w:rsidRPr="003F6C3C">
        <w:rPr>
          <w:rFonts w:eastAsia="Helvetica Neue" w:cstheme="majorHAnsi"/>
          <w:color w:val="000000"/>
        </w:rPr>
        <w:t> </w:t>
      </w:r>
    </w:p>
    <w:p w14:paraId="192E30EE"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In addressing the question of </w:t>
      </w:r>
      <w:r w:rsidRPr="003F6C3C">
        <w:rPr>
          <w:rFonts w:eastAsia="Helvetica Neue" w:cstheme="majorHAnsi"/>
          <w:i/>
          <w:color w:val="000000"/>
        </w:rPr>
        <w:t>a perfect outcome for our work together at the church</w:t>
      </w:r>
      <w:r w:rsidRPr="003F6C3C">
        <w:rPr>
          <w:rFonts w:eastAsia="Helvetica Neue" w:cstheme="majorHAnsi"/>
          <w:color w:val="000000"/>
        </w:rPr>
        <w:t xml:space="preserve"> the respondent indicated </w:t>
      </w:r>
      <w:r w:rsidRPr="003F6C3C">
        <w:rPr>
          <w:rFonts w:eastAsia="Helvetica Neue" w:cstheme="majorHAnsi"/>
          <w:b/>
          <w:color w:val="000000"/>
        </w:rPr>
        <w:t>[no response]</w:t>
      </w:r>
    </w:p>
    <w:p w14:paraId="1C17C6E5"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In writing about challenges anticipated in respect of repair liabilities and running costs, the respondent indicates </w:t>
      </w:r>
      <w:r w:rsidRPr="003F6C3C">
        <w:rPr>
          <w:rFonts w:eastAsia="Helvetica Neue" w:cstheme="majorHAnsi"/>
          <w:b/>
          <w:color w:val="000000"/>
        </w:rPr>
        <w:t>[no response]</w:t>
      </w:r>
    </w:p>
    <w:p w14:paraId="57360E04"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Thinking about local life away from the church, in relation to other community projects or activities which might combine with our work to protect the church for the future, the respondent indicated </w:t>
      </w:r>
      <w:r w:rsidRPr="003F6C3C">
        <w:rPr>
          <w:rFonts w:eastAsia="Helvetica Neue" w:cstheme="majorHAnsi"/>
          <w:b/>
          <w:color w:val="000000"/>
        </w:rPr>
        <w:t>[no response]</w:t>
      </w:r>
    </w:p>
    <w:p w14:paraId="4FC48C97"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Considering if increased use of the church might benefit the community, or if increased use might benefit the church itself, the respondent indicated </w:t>
      </w:r>
      <w:r w:rsidRPr="003F6C3C">
        <w:rPr>
          <w:rFonts w:eastAsia="Helvetica Neue" w:cstheme="majorHAnsi"/>
          <w:b/>
          <w:color w:val="000000"/>
        </w:rPr>
        <w:t>[no response]</w:t>
      </w:r>
    </w:p>
    <w:p w14:paraId="42524E3A"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In relation to identifying conservation priorities for the church, the respondent provided </w:t>
      </w:r>
      <w:r w:rsidRPr="003F6C3C">
        <w:rPr>
          <w:rFonts w:eastAsia="Helvetica Neue" w:cstheme="majorHAnsi"/>
          <w:b/>
          <w:color w:val="000000"/>
        </w:rPr>
        <w:t>[no response]</w:t>
      </w:r>
    </w:p>
    <w:p w14:paraId="6A8FEAF3"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Regarding priorities, opportunities or ideas for fundraising the respondent noted </w:t>
      </w:r>
      <w:r w:rsidRPr="003F6C3C">
        <w:rPr>
          <w:rFonts w:eastAsia="Helvetica Neue" w:cstheme="majorHAnsi"/>
          <w:b/>
          <w:color w:val="000000"/>
        </w:rPr>
        <w:t xml:space="preserve">[no response]. </w:t>
      </w:r>
      <w:r w:rsidRPr="003F6C3C">
        <w:rPr>
          <w:rFonts w:eastAsia="Helvetica Neue" w:cstheme="majorHAnsi"/>
          <w:color w:val="000000"/>
        </w:rPr>
        <w:t xml:space="preserve">In respect of means for initiating fundraising activity, the respondent gave </w:t>
      </w:r>
      <w:r w:rsidRPr="003F6C3C">
        <w:rPr>
          <w:rFonts w:eastAsia="Helvetica Neue" w:cstheme="majorHAnsi"/>
          <w:b/>
          <w:color w:val="000000"/>
        </w:rPr>
        <w:t xml:space="preserve">[no response]. </w:t>
      </w:r>
      <w:r w:rsidRPr="003F6C3C">
        <w:rPr>
          <w:rFonts w:eastAsia="Helvetica Neue" w:cstheme="majorHAnsi"/>
          <w:color w:val="000000"/>
        </w:rPr>
        <w:t xml:space="preserve">The respondent also indicated that they would </w:t>
      </w:r>
      <w:r w:rsidRPr="003F6C3C">
        <w:rPr>
          <w:rFonts w:eastAsia="Helvetica Neue" w:cstheme="majorHAnsi"/>
          <w:b/>
          <w:color w:val="000000"/>
        </w:rPr>
        <w:t xml:space="preserve">[no response] </w:t>
      </w:r>
      <w:r w:rsidRPr="003F6C3C">
        <w:rPr>
          <w:rFonts w:eastAsia="Helvetica Neue" w:cstheme="majorHAnsi"/>
          <w:color w:val="000000"/>
        </w:rPr>
        <w:t>be available to participate in fundraising activity.</w:t>
      </w:r>
    </w:p>
    <w:p w14:paraId="2E354AFD"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In seeking respondents’ participation in a future group discussion regarding church planning the respondent indicated </w:t>
      </w:r>
      <w:r w:rsidRPr="003F6C3C">
        <w:rPr>
          <w:rFonts w:eastAsia="Helvetica Neue" w:cstheme="majorHAnsi"/>
          <w:b/>
          <w:color w:val="000000"/>
        </w:rPr>
        <w:t>[no response].</w:t>
      </w:r>
    </w:p>
    <w:p w14:paraId="4D8A962A"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In answering our final, open question about any additional church matters not covered in other areas of the survey, the respondent indicated </w:t>
      </w:r>
      <w:r w:rsidRPr="003F6C3C">
        <w:rPr>
          <w:rFonts w:eastAsia="Helvetica Neue" w:cstheme="majorHAnsi"/>
          <w:b/>
          <w:color w:val="000000"/>
        </w:rPr>
        <w:t>[no response].</w:t>
      </w:r>
    </w:p>
    <w:p w14:paraId="58AFA352"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In addition to responses fielded through the questionnaire, a further </w:t>
      </w:r>
      <w:r w:rsidRPr="003F6C3C">
        <w:rPr>
          <w:rFonts w:eastAsia="Helvetica Neue" w:cstheme="majorHAnsi"/>
          <w:b/>
          <w:color w:val="000000"/>
        </w:rPr>
        <w:t>[no response]</w:t>
      </w:r>
      <w:r w:rsidRPr="003F6C3C">
        <w:rPr>
          <w:rFonts w:eastAsia="Helvetica Neue" w:cstheme="majorHAnsi"/>
          <w:color w:val="000000"/>
        </w:rPr>
        <w:t xml:space="preserve"> respondents wrote back to their Local Community Officer, expressing the following perspectives:</w:t>
      </w:r>
    </w:p>
    <w:p w14:paraId="6519675D" w14:textId="77777777" w:rsidR="00225E8C" w:rsidRPr="003F6C3C" w:rsidRDefault="003463F6">
      <w:pPr>
        <w:pBdr>
          <w:top w:val="nil"/>
          <w:left w:val="nil"/>
          <w:bottom w:val="nil"/>
          <w:right w:val="nil"/>
          <w:between w:val="nil"/>
        </w:pBdr>
        <w:spacing w:line="240" w:lineRule="auto"/>
        <w:rPr>
          <w:rFonts w:eastAsia="Helvetica Neue" w:cstheme="majorHAnsi"/>
          <w:b/>
          <w:color w:val="000000"/>
        </w:rPr>
      </w:pPr>
      <w:r w:rsidRPr="003F6C3C">
        <w:rPr>
          <w:rFonts w:eastAsia="Helvetica Neue" w:cstheme="majorHAnsi"/>
          <w:b/>
          <w:color w:val="000000"/>
        </w:rPr>
        <w:t>Nil </w:t>
      </w:r>
    </w:p>
    <w:p w14:paraId="1A9F4E2D"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cstheme="majorHAnsi"/>
        </w:rPr>
        <w:br w:type="page"/>
      </w:r>
    </w:p>
    <w:p w14:paraId="0DDA0B38" w14:textId="77777777" w:rsidR="00225E8C" w:rsidRPr="003F6C3C" w:rsidRDefault="003463F6">
      <w:pPr>
        <w:pStyle w:val="Heading2"/>
        <w:ind w:hanging="15"/>
        <w:rPr>
          <w:rFonts w:eastAsia="Helvetica Neue" w:cstheme="majorHAnsi"/>
          <w:color w:val="000000"/>
          <w:sz w:val="22"/>
          <w:szCs w:val="22"/>
        </w:rPr>
      </w:pPr>
      <w:r w:rsidRPr="003F6C3C">
        <w:rPr>
          <w:rFonts w:eastAsia="Helvetica Neue" w:cstheme="majorHAnsi"/>
          <w:color w:val="000000"/>
          <w:sz w:val="32"/>
          <w:szCs w:val="32"/>
        </w:rPr>
        <w:lastRenderedPageBreak/>
        <w:t>Part C - Community Recommendations</w:t>
      </w:r>
    </w:p>
    <w:p w14:paraId="3253B12F" w14:textId="5C3C68D5" w:rsidR="00426CA3" w:rsidRPr="003F6C3C" w:rsidRDefault="00426CA3" w:rsidP="00DE1EE8">
      <w:pPr>
        <w:pStyle w:val="Heading3"/>
        <w:spacing w:before="120"/>
      </w:pPr>
      <w:r w:rsidRPr="003F6C3C">
        <w:t xml:space="preserve">Community Meeting 4    </w:t>
      </w:r>
      <w:r w:rsidRPr="003F6C3C">
        <w:tab/>
      </w:r>
      <w:r w:rsidRPr="003F6C3C">
        <w:tab/>
      </w:r>
      <w:r w:rsidRPr="003F6C3C">
        <w:tab/>
      </w:r>
      <w:r w:rsidRPr="003F6C3C">
        <w:tab/>
      </w:r>
      <w:r w:rsidRPr="003F6C3C">
        <w:tab/>
        <w:t>Thursday 25</w:t>
      </w:r>
      <w:r w:rsidRPr="003F6C3C">
        <w:rPr>
          <w:vertAlign w:val="superscript"/>
        </w:rPr>
        <w:t>th</w:t>
      </w:r>
      <w:r w:rsidRPr="003F6C3C">
        <w:t xml:space="preserve"> February 2025</w:t>
      </w:r>
    </w:p>
    <w:p w14:paraId="6B31C130" w14:textId="2223A609" w:rsidR="00426CA3" w:rsidRPr="003F6C3C" w:rsidRDefault="003847E3" w:rsidP="004A3417">
      <w:pPr>
        <w:spacing w:before="0" w:line="276" w:lineRule="auto"/>
        <w:ind w:left="-17"/>
      </w:pPr>
      <w:r w:rsidRPr="003F6C3C">
        <w:t>Present:</w:t>
      </w:r>
    </w:p>
    <w:p w14:paraId="028255EE" w14:textId="6BF66FFC" w:rsidR="003847E3" w:rsidRPr="003F6C3C" w:rsidRDefault="003847E3" w:rsidP="004A3417">
      <w:pPr>
        <w:spacing w:before="0" w:line="276" w:lineRule="auto"/>
        <w:ind w:left="113"/>
      </w:pPr>
      <w:r w:rsidRPr="003F6C3C">
        <w:t>CCT:</w:t>
      </w:r>
      <w:r w:rsidR="004A3417" w:rsidRPr="003F6C3C">
        <w:t xml:space="preserve"> </w:t>
      </w:r>
      <w:r w:rsidRPr="003F6C3C">
        <w:t>Philippa Wood</w:t>
      </w:r>
      <w:r w:rsidR="004A3417" w:rsidRPr="003F6C3C">
        <w:t xml:space="preserve"> (</w:t>
      </w:r>
      <w:r w:rsidRPr="003F6C3C">
        <w:t>Local Community Officer</w:t>
      </w:r>
      <w:r w:rsidR="004A3417" w:rsidRPr="003F6C3C">
        <w:t xml:space="preserve">, </w:t>
      </w:r>
      <w:r w:rsidRPr="003F6C3C">
        <w:t xml:space="preserve">LCO); James Routledge </w:t>
      </w:r>
      <w:r w:rsidR="004A3417" w:rsidRPr="003F6C3C">
        <w:t>(</w:t>
      </w:r>
      <w:r w:rsidRPr="003F6C3C">
        <w:t>Estates Officer</w:t>
      </w:r>
      <w:r w:rsidR="004A3417" w:rsidRPr="003F6C3C">
        <w:t xml:space="preserve">, </w:t>
      </w:r>
      <w:r w:rsidRPr="003F6C3C">
        <w:t>EO)</w:t>
      </w:r>
    </w:p>
    <w:p w14:paraId="37840B6E" w14:textId="02232C3B" w:rsidR="00F123D5" w:rsidRPr="003F6C3C" w:rsidRDefault="000971FE" w:rsidP="00C053A1">
      <w:pPr>
        <w:spacing w:before="0" w:line="276" w:lineRule="auto"/>
        <w:ind w:left="113"/>
      </w:pPr>
      <w:r>
        <w:t xml:space="preserve">3 Members of the </w:t>
      </w:r>
      <w:r w:rsidR="003847E3" w:rsidRPr="003F6C3C">
        <w:t>Community</w:t>
      </w:r>
      <w:r>
        <w:t xml:space="preserve"> (referred to hereafter as </w:t>
      </w:r>
      <w:r w:rsidR="004A3417" w:rsidRPr="003F6C3C">
        <w:t>M</w:t>
      </w:r>
      <w:r w:rsidR="00921994">
        <w:t>F</w:t>
      </w:r>
      <w:r>
        <w:t>,</w:t>
      </w:r>
      <w:r w:rsidR="004A3417" w:rsidRPr="003F6C3C">
        <w:t xml:space="preserve"> A</w:t>
      </w:r>
      <w:r w:rsidR="00921994">
        <w:t>O</w:t>
      </w:r>
      <w:r>
        <w:t>, and</w:t>
      </w:r>
      <w:r w:rsidR="004A3417" w:rsidRPr="003F6C3C">
        <w:t xml:space="preserve"> K</w:t>
      </w:r>
      <w:r w:rsidR="00921994">
        <w:t>H for safeguarding purposes</w:t>
      </w:r>
      <w:r w:rsidR="00CD4ACD">
        <w:t>)</w:t>
      </w:r>
    </w:p>
    <w:p w14:paraId="1567C91F" w14:textId="652FC327" w:rsidR="00285CDD" w:rsidRPr="000971FE" w:rsidRDefault="00F123D5" w:rsidP="00C053A1">
      <w:pPr>
        <w:spacing w:before="120" w:after="120" w:line="276" w:lineRule="auto"/>
        <w:ind w:left="0"/>
      </w:pPr>
      <w:r w:rsidRPr="003F6C3C">
        <w:t xml:space="preserve">LCO </w:t>
      </w:r>
      <w:r w:rsidRPr="000971FE">
        <w:t xml:space="preserve">and EO arrived on site early to look at building and discuss </w:t>
      </w:r>
      <w:r w:rsidR="00AB3360" w:rsidRPr="000971FE">
        <w:t>Community Initiative Project (CIP) titled Power and Glory.</w:t>
      </w:r>
      <w:r w:rsidRPr="000971FE">
        <w:t xml:space="preserve"> </w:t>
      </w:r>
      <w:r w:rsidR="00CD4ACD">
        <w:t>M</w:t>
      </w:r>
      <w:r w:rsidR="00921994">
        <w:t>F</w:t>
      </w:r>
      <w:r w:rsidRPr="000971FE">
        <w:t>, A</w:t>
      </w:r>
      <w:r w:rsidR="00921994">
        <w:t>O</w:t>
      </w:r>
      <w:r w:rsidRPr="000971FE">
        <w:t xml:space="preserve"> and K</w:t>
      </w:r>
      <w:r w:rsidR="00921994">
        <w:t>H</w:t>
      </w:r>
      <w:r w:rsidR="00AB3360" w:rsidRPr="000971FE">
        <w:t xml:space="preserve"> joined at 2pm, being welcomed by the CCT staff.</w:t>
      </w:r>
    </w:p>
    <w:p w14:paraId="523CB57D" w14:textId="4306EDB8" w:rsidR="000971FE" w:rsidRPr="000971FE" w:rsidRDefault="00285CDD" w:rsidP="00606B0E">
      <w:pPr>
        <w:pStyle w:val="ListParagraph"/>
        <w:numPr>
          <w:ilvl w:val="0"/>
          <w:numId w:val="14"/>
        </w:numPr>
        <w:spacing w:line="276" w:lineRule="auto"/>
        <w:ind w:left="0"/>
        <w:rPr>
          <w:rFonts w:ascii="Helvetica Neue" w:hAnsi="Helvetica Neue"/>
        </w:rPr>
      </w:pPr>
      <w:r w:rsidRPr="000971FE">
        <w:rPr>
          <w:rFonts w:ascii="Helvetica Neue" w:hAnsi="Helvetica Neue"/>
        </w:rPr>
        <w:t>M</w:t>
      </w:r>
      <w:r w:rsidR="00921994">
        <w:rPr>
          <w:rFonts w:ascii="Helvetica Neue" w:hAnsi="Helvetica Neue"/>
        </w:rPr>
        <w:t>F</w:t>
      </w:r>
      <w:r w:rsidRPr="000971FE">
        <w:rPr>
          <w:rFonts w:ascii="Helvetica Neue" w:hAnsi="Helvetica Neue"/>
        </w:rPr>
        <w:t xml:space="preserve"> mentioned </w:t>
      </w:r>
      <w:r w:rsidR="00270F39" w:rsidRPr="000971FE">
        <w:rPr>
          <w:rFonts w:ascii="Helvetica Neue" w:hAnsi="Helvetica Neue"/>
        </w:rPr>
        <w:t xml:space="preserve">uncertainty over the date and designer of the east window, concerned it has been misattributed. </w:t>
      </w:r>
    </w:p>
    <w:p w14:paraId="70532570" w14:textId="7504BFBD" w:rsidR="00381839" w:rsidRPr="000971FE" w:rsidRDefault="00381839" w:rsidP="00606B0E">
      <w:pPr>
        <w:pStyle w:val="ListParagraph"/>
        <w:numPr>
          <w:ilvl w:val="0"/>
          <w:numId w:val="14"/>
        </w:numPr>
        <w:spacing w:line="276" w:lineRule="auto"/>
        <w:ind w:left="0"/>
        <w:rPr>
          <w:rFonts w:ascii="Helvetica Neue" w:hAnsi="Helvetica Neue"/>
        </w:rPr>
      </w:pPr>
      <w:r w:rsidRPr="000971FE">
        <w:rPr>
          <w:rFonts w:ascii="Helvetica Neue" w:hAnsi="Helvetica Neue"/>
        </w:rPr>
        <w:t>As EO had to leave shortly after the meeting began, the conversation began with questions regarding the CIP and maintenance at the church.</w:t>
      </w:r>
    </w:p>
    <w:p w14:paraId="3BEB7928" w14:textId="77777777" w:rsidR="009D0181" w:rsidRPr="009D0181" w:rsidRDefault="00AB3360" w:rsidP="009D0181">
      <w:pPr>
        <w:pStyle w:val="ListParagraph"/>
        <w:numPr>
          <w:ilvl w:val="0"/>
          <w:numId w:val="13"/>
        </w:numPr>
        <w:spacing w:line="276" w:lineRule="auto"/>
        <w:rPr>
          <w:rFonts w:ascii="Helvetica Neue" w:hAnsi="Helvetica Neue"/>
        </w:rPr>
      </w:pPr>
      <w:r w:rsidRPr="000971FE">
        <w:rPr>
          <w:rFonts w:ascii="Helvetica Neue" w:hAnsi="Helvetica Neue"/>
        </w:rPr>
        <w:t xml:space="preserve">The meeting opened with a discussion of </w:t>
      </w:r>
      <w:r w:rsidR="00866209" w:rsidRPr="000971FE">
        <w:rPr>
          <w:rFonts w:ascii="Helvetica Neue" w:hAnsi="Helvetica Neue"/>
        </w:rPr>
        <w:t xml:space="preserve">the ongoing CIP to discuss funding, with </w:t>
      </w:r>
      <w:r w:rsidR="00270F39" w:rsidRPr="000971FE">
        <w:rPr>
          <w:rFonts w:ascii="Helvetica Neue" w:hAnsi="Helvetica Neue"/>
        </w:rPr>
        <w:t>LCO to</w:t>
      </w:r>
      <w:r w:rsidR="00F123D5" w:rsidRPr="000971FE">
        <w:rPr>
          <w:rFonts w:ascii="Helvetica Neue" w:hAnsi="Helvetica Neue"/>
        </w:rPr>
        <w:t xml:space="preserve"> the church</w:t>
      </w:r>
      <w:r w:rsidR="00CD4ACD">
        <w:rPr>
          <w:rFonts w:ascii="Helvetica Neue" w:hAnsi="Helvetica Neue"/>
        </w:rPr>
        <w:t xml:space="preserve"> stating that no central CCT funding would be available for the Power and Glory </w:t>
      </w:r>
      <w:r w:rsidR="00921994">
        <w:rPr>
          <w:rFonts w:ascii="Helvetica Neue" w:hAnsi="Helvetica Neue"/>
        </w:rPr>
        <w:t>project</w:t>
      </w:r>
      <w:r w:rsidR="00A14856">
        <w:rPr>
          <w:rFonts w:ascii="Helvetica Neue" w:hAnsi="Helvetica Neue"/>
        </w:rPr>
        <w:t xml:space="preserve"> due to the </w:t>
      </w:r>
      <w:r w:rsidR="00A14856" w:rsidRPr="009D0181">
        <w:rPr>
          <w:rFonts w:ascii="Helvetica Neue" w:hAnsi="Helvetica Neue"/>
        </w:rPr>
        <w:t>need to prioritise conservation works</w:t>
      </w:r>
      <w:r w:rsidR="009D0181" w:rsidRPr="009D0181">
        <w:rPr>
          <w:rFonts w:ascii="Helvetica Neue" w:hAnsi="Helvetica Neue"/>
        </w:rPr>
        <w:t xml:space="preserve"> but that she had potential fundraising avenues to discuss later in the meeting after the EO has departed.</w:t>
      </w:r>
    </w:p>
    <w:p w14:paraId="17374E68" w14:textId="2A2A82DF" w:rsidR="00F123D5" w:rsidRPr="009D0181" w:rsidRDefault="00574299" w:rsidP="009D0181">
      <w:pPr>
        <w:pStyle w:val="ListParagraph"/>
        <w:numPr>
          <w:ilvl w:val="0"/>
          <w:numId w:val="13"/>
        </w:numPr>
        <w:spacing w:line="276" w:lineRule="auto"/>
        <w:rPr>
          <w:rFonts w:ascii="Helvetica Neue" w:hAnsi="Helvetica Neue"/>
        </w:rPr>
      </w:pPr>
      <w:r w:rsidRPr="009D0181">
        <w:rPr>
          <w:rFonts w:ascii="Helvetica Neue" w:hAnsi="Helvetica Neue"/>
        </w:rPr>
        <w:t>A</w:t>
      </w:r>
      <w:r w:rsidR="00A14856" w:rsidRPr="009D0181">
        <w:rPr>
          <w:rFonts w:ascii="Helvetica Neue" w:hAnsi="Helvetica Neue"/>
        </w:rPr>
        <w:t>O</w:t>
      </w:r>
      <w:r w:rsidRPr="009D0181">
        <w:rPr>
          <w:rFonts w:ascii="Helvetica Neue" w:hAnsi="Helvetica Neue"/>
        </w:rPr>
        <w:t xml:space="preserve"> responded by saying that</w:t>
      </w:r>
      <w:r w:rsidR="009D0181" w:rsidRPr="009D0181">
        <w:rPr>
          <w:rFonts w:ascii="Helvetica Neue" w:hAnsi="Helvetica Neue"/>
        </w:rPr>
        <w:t xml:space="preserve"> without CCT funds</w:t>
      </w:r>
      <w:r w:rsidRPr="009D0181">
        <w:rPr>
          <w:rFonts w:ascii="Helvetica Neue" w:hAnsi="Helvetica Neue"/>
        </w:rPr>
        <w:t xml:space="preserve"> the project was unlikely to proceed.</w:t>
      </w:r>
    </w:p>
    <w:p w14:paraId="44995202" w14:textId="65C90563" w:rsidR="00574299" w:rsidRPr="009D0181" w:rsidRDefault="00A62F89" w:rsidP="003F6C3C">
      <w:pPr>
        <w:pStyle w:val="ListParagraph"/>
        <w:numPr>
          <w:ilvl w:val="0"/>
          <w:numId w:val="13"/>
        </w:numPr>
        <w:spacing w:line="276" w:lineRule="auto"/>
        <w:rPr>
          <w:rFonts w:ascii="Helvetica Neue" w:hAnsi="Helvetica Neue"/>
        </w:rPr>
      </w:pPr>
      <w:r w:rsidRPr="009D0181">
        <w:rPr>
          <w:rFonts w:ascii="Helvetica Neue" w:hAnsi="Helvetica Neue"/>
        </w:rPr>
        <w:t>K</w:t>
      </w:r>
      <w:r w:rsidR="00A14856" w:rsidRPr="009D0181">
        <w:rPr>
          <w:rFonts w:ascii="Helvetica Neue" w:hAnsi="Helvetica Neue"/>
        </w:rPr>
        <w:t>H</w:t>
      </w:r>
      <w:r w:rsidRPr="009D0181">
        <w:rPr>
          <w:rFonts w:ascii="Helvetica Neue" w:hAnsi="Helvetica Neue"/>
        </w:rPr>
        <w:t xml:space="preserve"> requested information on further conservation priorities</w:t>
      </w:r>
      <w:r w:rsidR="00C022F5" w:rsidRPr="009D0181">
        <w:rPr>
          <w:rFonts w:ascii="Helvetica Neue" w:hAnsi="Helvetica Neue"/>
        </w:rPr>
        <w:t>.</w:t>
      </w:r>
      <w:r w:rsidR="00A14856" w:rsidRPr="009D0181">
        <w:rPr>
          <w:rFonts w:ascii="Helvetica Neue" w:hAnsi="Helvetica Neue"/>
        </w:rPr>
        <w:t xml:space="preserve"> T</w:t>
      </w:r>
      <w:r w:rsidRPr="009D0181">
        <w:rPr>
          <w:rFonts w:ascii="Helvetica Neue" w:hAnsi="Helvetica Neue"/>
        </w:rPr>
        <w:t>he LCO referr</w:t>
      </w:r>
      <w:r w:rsidR="00C022F5" w:rsidRPr="009D0181">
        <w:rPr>
          <w:rFonts w:ascii="Helvetica Neue" w:hAnsi="Helvetica Neue"/>
        </w:rPr>
        <w:t>ed</w:t>
      </w:r>
      <w:r w:rsidRPr="009D0181">
        <w:rPr>
          <w:rFonts w:ascii="Helvetica Neue" w:hAnsi="Helvetica Neue"/>
        </w:rPr>
        <w:t xml:space="preserve"> this to the EO</w:t>
      </w:r>
      <w:r w:rsidR="00C022F5" w:rsidRPr="009D0181">
        <w:rPr>
          <w:rFonts w:ascii="Helvetica Neue" w:hAnsi="Helvetica Neue"/>
        </w:rPr>
        <w:t>, who stated that immediate priorities at this church were:</w:t>
      </w:r>
    </w:p>
    <w:p w14:paraId="20246037" w14:textId="26287BA6" w:rsidR="00C022F5" w:rsidRPr="009D0181" w:rsidRDefault="00E23AE0" w:rsidP="00C022F5">
      <w:pPr>
        <w:pStyle w:val="ListParagraph"/>
        <w:numPr>
          <w:ilvl w:val="1"/>
          <w:numId w:val="13"/>
        </w:numPr>
        <w:spacing w:line="276" w:lineRule="auto"/>
        <w:rPr>
          <w:rFonts w:ascii="Helvetica Neue" w:hAnsi="Helvetica Neue"/>
        </w:rPr>
      </w:pPr>
      <w:r w:rsidRPr="009D0181">
        <w:rPr>
          <w:rFonts w:ascii="Helvetica Neue" w:hAnsi="Helvetica Neue"/>
        </w:rPr>
        <w:t>Roof repairs (ridge tiles, nave and spire)</w:t>
      </w:r>
    </w:p>
    <w:p w14:paraId="2C096400" w14:textId="6B13359E" w:rsidR="00E23AE0" w:rsidRPr="009D0181" w:rsidRDefault="00E23AE0" w:rsidP="00C022F5">
      <w:pPr>
        <w:pStyle w:val="ListParagraph"/>
        <w:numPr>
          <w:ilvl w:val="1"/>
          <w:numId w:val="13"/>
        </w:numPr>
        <w:spacing w:line="276" w:lineRule="auto"/>
        <w:rPr>
          <w:rFonts w:ascii="Helvetica Neue" w:hAnsi="Helvetica Neue"/>
        </w:rPr>
      </w:pPr>
      <w:r w:rsidRPr="009D0181">
        <w:rPr>
          <w:rFonts w:ascii="Helvetica Neue" w:hAnsi="Helvetica Neue"/>
        </w:rPr>
        <w:t>Guttering</w:t>
      </w:r>
    </w:p>
    <w:p w14:paraId="309A46E3" w14:textId="61552ED9" w:rsidR="00E23AE0" w:rsidRDefault="00E23AE0" w:rsidP="00C022F5">
      <w:pPr>
        <w:pStyle w:val="ListParagraph"/>
        <w:numPr>
          <w:ilvl w:val="1"/>
          <w:numId w:val="13"/>
        </w:numPr>
        <w:spacing w:line="276" w:lineRule="auto"/>
        <w:rPr>
          <w:rFonts w:ascii="Helvetica Neue" w:hAnsi="Helvetica Neue"/>
        </w:rPr>
      </w:pPr>
      <w:r>
        <w:rPr>
          <w:rFonts w:ascii="Helvetica Neue" w:hAnsi="Helvetica Neue"/>
        </w:rPr>
        <w:t>Tree maintenance</w:t>
      </w:r>
    </w:p>
    <w:p w14:paraId="5A863876" w14:textId="27B7FCA2" w:rsidR="00E23AE0" w:rsidRDefault="00E23AE0" w:rsidP="00E23AE0">
      <w:pPr>
        <w:pStyle w:val="ListParagraph"/>
        <w:numPr>
          <w:ilvl w:val="0"/>
          <w:numId w:val="13"/>
        </w:numPr>
        <w:spacing w:line="276" w:lineRule="auto"/>
        <w:rPr>
          <w:rFonts w:ascii="Helvetica Neue" w:hAnsi="Helvetica Neue"/>
        </w:rPr>
      </w:pPr>
      <w:r>
        <w:rPr>
          <w:rFonts w:ascii="Helvetica Neue" w:hAnsi="Helvetica Neue"/>
        </w:rPr>
        <w:t>MF asked whether the churchyard could be mowed more frequently</w:t>
      </w:r>
      <w:r w:rsidR="006C6FFD">
        <w:rPr>
          <w:rFonts w:ascii="Helvetica Neue" w:hAnsi="Helvetica Neue"/>
        </w:rPr>
        <w:t>,</w:t>
      </w:r>
      <w:r w:rsidR="000B0097">
        <w:rPr>
          <w:rFonts w:ascii="Helvetica Neue" w:hAnsi="Helvetica Neue"/>
        </w:rPr>
        <w:t xml:space="preserve"> with KH</w:t>
      </w:r>
      <w:r w:rsidR="006C6FFD">
        <w:rPr>
          <w:rFonts w:ascii="Helvetica Neue" w:hAnsi="Helvetica Neue"/>
        </w:rPr>
        <w:t xml:space="preserve"> citing health and safety </w:t>
      </w:r>
      <w:r w:rsidR="00BA5F68">
        <w:rPr>
          <w:rFonts w:ascii="Helvetica Neue" w:hAnsi="Helvetica Neue"/>
        </w:rPr>
        <w:t xml:space="preserve">and conservation </w:t>
      </w:r>
      <w:r w:rsidR="006C6FFD">
        <w:rPr>
          <w:rFonts w:ascii="Helvetica Neue" w:hAnsi="Helvetica Neue"/>
        </w:rPr>
        <w:t>concerns alongside aesthetic impact of brambles</w:t>
      </w:r>
      <w:r w:rsidR="00BA5F68">
        <w:rPr>
          <w:rFonts w:ascii="Helvetica Neue" w:hAnsi="Helvetica Neue"/>
        </w:rPr>
        <w:t xml:space="preserve"> over the graves</w:t>
      </w:r>
      <w:r w:rsidR="000B0097">
        <w:rPr>
          <w:rFonts w:ascii="Helvetica Neue" w:hAnsi="Helvetica Neue"/>
        </w:rPr>
        <w:t>.</w:t>
      </w:r>
    </w:p>
    <w:p w14:paraId="7FB478B3" w14:textId="19DD47DE" w:rsidR="00BA5F68" w:rsidRDefault="00BA5F68" w:rsidP="00BA5F68">
      <w:pPr>
        <w:pStyle w:val="ListParagraph"/>
        <w:numPr>
          <w:ilvl w:val="1"/>
          <w:numId w:val="13"/>
        </w:numPr>
        <w:spacing w:line="276" w:lineRule="auto"/>
        <w:rPr>
          <w:rFonts w:ascii="Helvetica Neue" w:hAnsi="Helvetica Neue"/>
        </w:rPr>
      </w:pPr>
      <w:r>
        <w:rPr>
          <w:rFonts w:ascii="Helvetica Neue" w:hAnsi="Helvetica Neue"/>
        </w:rPr>
        <w:t xml:space="preserve">AO </w:t>
      </w:r>
      <w:r w:rsidR="00A95BB4">
        <w:rPr>
          <w:rFonts w:ascii="Helvetica Neue" w:hAnsi="Helvetica Neue"/>
        </w:rPr>
        <w:t>informed that he has a contact who could mow the churchyard for £200 a day</w:t>
      </w:r>
    </w:p>
    <w:p w14:paraId="4B976D59" w14:textId="149A312A" w:rsidR="0011280C" w:rsidRDefault="009631A2" w:rsidP="0011280C">
      <w:pPr>
        <w:pStyle w:val="ListParagraph"/>
        <w:numPr>
          <w:ilvl w:val="1"/>
          <w:numId w:val="13"/>
        </w:numPr>
        <w:spacing w:line="276" w:lineRule="auto"/>
        <w:rPr>
          <w:rFonts w:ascii="Helvetica Neue" w:hAnsi="Helvetica Neue"/>
        </w:rPr>
      </w:pPr>
      <w:r>
        <w:rPr>
          <w:rFonts w:ascii="Helvetica Neue" w:hAnsi="Helvetica Neue"/>
        </w:rPr>
        <w:t xml:space="preserve">MF stated his </w:t>
      </w:r>
      <w:r w:rsidR="0011280C">
        <w:rPr>
          <w:rFonts w:ascii="Helvetica Neue" w:hAnsi="Helvetica Neue"/>
        </w:rPr>
        <w:t>unhappiness that his donations are not being used to pay for this; and that he has spoken to Greg Pickup on the matter</w:t>
      </w:r>
    </w:p>
    <w:p w14:paraId="3866992C" w14:textId="77777777" w:rsidR="009D0181" w:rsidRPr="009D0181" w:rsidRDefault="009D0181" w:rsidP="009D0181">
      <w:pPr>
        <w:pStyle w:val="ListParagraph"/>
        <w:numPr>
          <w:ilvl w:val="0"/>
          <w:numId w:val="13"/>
        </w:numPr>
        <w:spacing w:line="276" w:lineRule="auto"/>
      </w:pPr>
      <w:r w:rsidRPr="009D0181">
        <w:rPr>
          <w:rFonts w:ascii="Helvetica Neue" w:hAnsi="Helvetica Neue"/>
        </w:rPr>
        <w:t>MF</w:t>
      </w:r>
      <w:r>
        <w:rPr>
          <w:rFonts w:ascii="Helvetica Neue" w:hAnsi="Helvetica Neue"/>
        </w:rPr>
        <w:t xml:space="preserve"> stated that the church’s restricted funds currently contain donations from him:</w:t>
      </w:r>
    </w:p>
    <w:p w14:paraId="63E5A7C3" w14:textId="2034A0C8" w:rsidR="009D0181" w:rsidRPr="009D0181" w:rsidRDefault="009D0181" w:rsidP="009D0181">
      <w:pPr>
        <w:pStyle w:val="ListParagraph"/>
        <w:numPr>
          <w:ilvl w:val="1"/>
          <w:numId w:val="13"/>
        </w:numPr>
        <w:spacing w:line="276" w:lineRule="auto"/>
      </w:pPr>
      <w:r>
        <w:rPr>
          <w:rFonts w:ascii="Helvetica Neue" w:hAnsi="Helvetica Neue"/>
        </w:rPr>
        <w:t>£6,000 in total restricted funds</w:t>
      </w:r>
    </w:p>
    <w:p w14:paraId="720AD17A" w14:textId="5115F715" w:rsidR="00A71340" w:rsidRPr="00A71340" w:rsidRDefault="009D0181" w:rsidP="00A71340">
      <w:pPr>
        <w:pStyle w:val="ListParagraph"/>
        <w:numPr>
          <w:ilvl w:val="1"/>
          <w:numId w:val="13"/>
        </w:numPr>
        <w:spacing w:line="276" w:lineRule="auto"/>
      </w:pPr>
      <w:r>
        <w:rPr>
          <w:rFonts w:ascii="Helvetica Neue" w:hAnsi="Helvetica Neue"/>
        </w:rPr>
        <w:t>£2,000 of this specifically for the CI</w:t>
      </w:r>
      <w:r w:rsidR="00A71340">
        <w:rPr>
          <w:rFonts w:ascii="Helvetica Neue" w:hAnsi="Helvetica Neue"/>
        </w:rPr>
        <w:t>P</w:t>
      </w:r>
    </w:p>
    <w:p w14:paraId="79120E65" w14:textId="12767A6A" w:rsidR="00A71340" w:rsidRPr="007840E7" w:rsidRDefault="00A71340" w:rsidP="00A71340">
      <w:pPr>
        <w:pStyle w:val="ListParagraph"/>
        <w:numPr>
          <w:ilvl w:val="0"/>
          <w:numId w:val="15"/>
        </w:numPr>
        <w:spacing w:line="276" w:lineRule="auto"/>
      </w:pPr>
      <w:r>
        <w:rPr>
          <w:rFonts w:ascii="Helvetica Neue" w:hAnsi="Helvetica Neue"/>
        </w:rPr>
        <w:t>KH raised the matter of the annual service on 8</w:t>
      </w:r>
      <w:r w:rsidRPr="00A71340">
        <w:rPr>
          <w:rFonts w:ascii="Helvetica Neue" w:hAnsi="Helvetica Neue"/>
          <w:vertAlign w:val="superscript"/>
        </w:rPr>
        <w:t>th</w:t>
      </w:r>
      <w:r>
        <w:rPr>
          <w:rFonts w:ascii="Helvetica Neue" w:hAnsi="Helvetica Neue"/>
        </w:rPr>
        <w:t xml:space="preserve"> June, stating that the </w:t>
      </w:r>
      <w:r w:rsidR="00B1584D">
        <w:rPr>
          <w:rFonts w:ascii="Helvetica Neue" w:hAnsi="Helvetica Neue"/>
        </w:rPr>
        <w:t>graveyard will be tidied for this and the church clean. It was noted that heavy work such as removing brambles would need to be done before this as they would be too much for the volunteers attending.</w:t>
      </w:r>
    </w:p>
    <w:p w14:paraId="61A16EE6" w14:textId="5AB62CFD" w:rsidR="007840E7" w:rsidRPr="007C1C92" w:rsidRDefault="007840E7" w:rsidP="00A71340">
      <w:pPr>
        <w:pStyle w:val="ListParagraph"/>
        <w:numPr>
          <w:ilvl w:val="0"/>
          <w:numId w:val="15"/>
        </w:numPr>
        <w:spacing w:line="276" w:lineRule="auto"/>
      </w:pPr>
      <w:r>
        <w:rPr>
          <w:rFonts w:ascii="Helvetica Neue" w:hAnsi="Helvetica Neue"/>
        </w:rPr>
        <w:t xml:space="preserve">MF raised the question of the clock, asking how much of it was still intact. LCO unable to answer, but </w:t>
      </w:r>
      <w:r w:rsidR="006D6EED">
        <w:rPr>
          <w:rFonts w:ascii="Helvetica Neue" w:hAnsi="Helvetica Neue"/>
        </w:rPr>
        <w:t xml:space="preserve">asked EO whether the new maintenance contractor would be able to look at it on site and assess </w:t>
      </w:r>
      <w:r w:rsidR="000457B4">
        <w:rPr>
          <w:rFonts w:ascii="Helvetica Neue" w:hAnsi="Helvetica Neue"/>
        </w:rPr>
        <w:t>its</w:t>
      </w:r>
      <w:r w:rsidR="006D6EED">
        <w:rPr>
          <w:rFonts w:ascii="Helvetica Neue" w:hAnsi="Helvetica Neue"/>
        </w:rPr>
        <w:t xml:space="preserve"> condition. </w:t>
      </w:r>
    </w:p>
    <w:p w14:paraId="7DB13261" w14:textId="19E8DC26" w:rsidR="007C1C92" w:rsidRPr="00C053A1" w:rsidRDefault="004E590A" w:rsidP="0004611D">
      <w:pPr>
        <w:pStyle w:val="ListParagraph"/>
        <w:numPr>
          <w:ilvl w:val="0"/>
          <w:numId w:val="15"/>
        </w:numPr>
        <w:spacing w:line="276" w:lineRule="auto"/>
        <w:rPr>
          <w:rFonts w:ascii="Helvetica Neue" w:hAnsi="Helvetica Neue"/>
          <w:b/>
          <w:bCs/>
        </w:rPr>
      </w:pPr>
      <w:r w:rsidRPr="00C053A1">
        <w:rPr>
          <w:rFonts w:ascii="Helvetica Neue" w:hAnsi="Helvetica Neue"/>
        </w:rPr>
        <w:t>AO raised the question of a tree in the churchyard leaning toward the church, which the tree surgeon felt was too dead to climb</w:t>
      </w:r>
      <w:r w:rsidR="00C053A1" w:rsidRPr="00C053A1">
        <w:rPr>
          <w:rFonts w:ascii="Helvetica Neue" w:hAnsi="Helvetica Neue"/>
        </w:rPr>
        <w:t>.</w:t>
      </w:r>
      <w:r w:rsidR="00C053A1">
        <w:rPr>
          <w:rFonts w:ascii="Helvetica Neue" w:hAnsi="Helvetica Neue"/>
        </w:rPr>
        <w:t xml:space="preserve"> </w:t>
      </w:r>
    </w:p>
    <w:p w14:paraId="63376E67" w14:textId="74AAB46B" w:rsidR="00E90DA5" w:rsidRDefault="005347F8" w:rsidP="005347F8">
      <w:pPr>
        <w:pStyle w:val="ListParagraph"/>
        <w:spacing w:line="276" w:lineRule="auto"/>
        <w:ind w:left="360"/>
        <w:jc w:val="center"/>
        <w:rPr>
          <w:rFonts w:ascii="Helvetica Neue" w:hAnsi="Helvetica Neue"/>
        </w:rPr>
      </w:pPr>
      <w:r>
        <w:rPr>
          <w:rFonts w:ascii="Helvetica Neue" w:hAnsi="Helvetica Neue"/>
        </w:rPr>
        <w:t>** EO had to leave the meeting **</w:t>
      </w:r>
    </w:p>
    <w:p w14:paraId="29EB0DF6" w14:textId="3D279203" w:rsidR="00E04DDE" w:rsidRPr="00E04DDE" w:rsidRDefault="00E04DDE" w:rsidP="005347F8">
      <w:pPr>
        <w:pStyle w:val="ListParagraph"/>
        <w:numPr>
          <w:ilvl w:val="0"/>
          <w:numId w:val="15"/>
        </w:numPr>
        <w:spacing w:line="276" w:lineRule="auto"/>
        <w:rPr>
          <w:rFonts w:ascii="Helvetica Neue" w:hAnsi="Helvetica Neue"/>
        </w:rPr>
      </w:pPr>
      <w:r w:rsidRPr="00E04DDE">
        <w:rPr>
          <w:rFonts w:ascii="Helvetica Neue" w:hAnsi="Helvetica Neue"/>
        </w:rPr>
        <w:t xml:space="preserve">LCO </w:t>
      </w:r>
      <w:r>
        <w:rPr>
          <w:rFonts w:ascii="Helvetica Neue" w:hAnsi="Helvetica Neue"/>
        </w:rPr>
        <w:t>discussed 2023/24 income and expenditure at the church</w:t>
      </w:r>
    </w:p>
    <w:p w14:paraId="68C5F39A" w14:textId="0E46657F" w:rsidR="00DE1EE8" w:rsidRPr="00DE1EE8" w:rsidRDefault="00E04DDE" w:rsidP="00DE1EE8">
      <w:pPr>
        <w:pStyle w:val="ListParagraph"/>
        <w:numPr>
          <w:ilvl w:val="1"/>
          <w:numId w:val="15"/>
        </w:numPr>
        <w:spacing w:line="276" w:lineRule="auto"/>
      </w:pPr>
      <w:r w:rsidRPr="00E04DDE">
        <w:rPr>
          <w:rFonts w:ascii="Helvetica Neue" w:hAnsi="Helvetica Neue"/>
        </w:rPr>
        <w:t xml:space="preserve">Community raised concerns </w:t>
      </w:r>
      <w:r>
        <w:rPr>
          <w:rFonts w:ascii="Helvetica Neue" w:hAnsi="Helvetica Neue"/>
        </w:rPr>
        <w:t>about high maintenance expenditure. LCO informed that the new maintenance contract would cost £123</w:t>
      </w:r>
      <w:r w:rsidR="00C053A1">
        <w:rPr>
          <w:rFonts w:ascii="Helvetica Neue" w:hAnsi="Helvetica Neue"/>
        </w:rPr>
        <w:t>5</w:t>
      </w:r>
      <w:r>
        <w:rPr>
          <w:rFonts w:ascii="Helvetica Neue" w:hAnsi="Helvetica Neue"/>
        </w:rPr>
        <w:t>.</w:t>
      </w:r>
      <w:r w:rsidR="00C053A1">
        <w:rPr>
          <w:rFonts w:ascii="Helvetica Neue" w:hAnsi="Helvetica Neue"/>
        </w:rPr>
        <w:t>52 for two visits a year, including small repairs undertaken during those visits.</w:t>
      </w:r>
    </w:p>
    <w:p w14:paraId="66E8DCFE" w14:textId="0B62EAE8" w:rsidR="00C053A1" w:rsidRPr="00DE1EE8" w:rsidRDefault="00C053A1" w:rsidP="00E04DDE">
      <w:pPr>
        <w:pStyle w:val="ListParagraph"/>
        <w:numPr>
          <w:ilvl w:val="1"/>
          <w:numId w:val="15"/>
        </w:numPr>
        <w:spacing w:line="276" w:lineRule="auto"/>
      </w:pPr>
      <w:r>
        <w:rPr>
          <w:rFonts w:ascii="Helvetica Neue" w:hAnsi="Helvetica Neue"/>
        </w:rPr>
        <w:t>Community would like to be kept more informed of when maintenance visits will be carried out and what work is undertaken during them.</w:t>
      </w:r>
    </w:p>
    <w:p w14:paraId="373A7291" w14:textId="694C7B68" w:rsidR="00DE1EE8" w:rsidRPr="001C0F0E" w:rsidRDefault="00DB6061" w:rsidP="0044697C">
      <w:pPr>
        <w:pStyle w:val="ListParagraph"/>
        <w:numPr>
          <w:ilvl w:val="0"/>
          <w:numId w:val="15"/>
        </w:numPr>
        <w:spacing w:line="276" w:lineRule="auto"/>
      </w:pPr>
      <w:r w:rsidRPr="004D21D8">
        <w:rPr>
          <w:rFonts w:ascii="Helvetica Neue" w:hAnsi="Helvetica Neue"/>
        </w:rPr>
        <w:t xml:space="preserve">LCO ran through </w:t>
      </w:r>
      <w:r w:rsidR="001C0F0E" w:rsidRPr="004D21D8">
        <w:rPr>
          <w:rFonts w:ascii="Helvetica Neue" w:hAnsi="Helvetica Neue"/>
        </w:rPr>
        <w:t xml:space="preserve">the </w:t>
      </w:r>
      <w:r w:rsidR="004D21D8" w:rsidRPr="004D21D8">
        <w:rPr>
          <w:rFonts w:ascii="Helvetica Neue" w:hAnsi="Helvetica Neue"/>
        </w:rPr>
        <w:t>Community Action</w:t>
      </w:r>
      <w:r w:rsidR="004D21D8">
        <w:rPr>
          <w:rFonts w:ascii="Helvetica Neue" w:hAnsi="Helvetica Neue"/>
        </w:rPr>
        <w:t xml:space="preserve"> </w:t>
      </w:r>
      <w:r w:rsidR="00BA678E">
        <w:rPr>
          <w:rFonts w:ascii="Helvetica Neue" w:hAnsi="Helvetica Neue"/>
        </w:rPr>
        <w:t>P</w:t>
      </w:r>
      <w:r w:rsidR="001C0F0E" w:rsidRPr="004D21D8">
        <w:rPr>
          <w:rFonts w:ascii="Helvetica Neue" w:hAnsi="Helvetica Neue"/>
        </w:rPr>
        <w:t>lan from the previous meeting in February 2023:</w:t>
      </w:r>
    </w:p>
    <w:p w14:paraId="44610FD0" w14:textId="4D465DF9" w:rsidR="001C0F0E" w:rsidRPr="004D21D8" w:rsidRDefault="004D21D8" w:rsidP="004D21D8">
      <w:pPr>
        <w:pStyle w:val="ListParagraph"/>
        <w:numPr>
          <w:ilvl w:val="1"/>
          <w:numId w:val="15"/>
        </w:numPr>
        <w:spacing w:line="276" w:lineRule="auto"/>
      </w:pPr>
      <w:r>
        <w:rPr>
          <w:rFonts w:ascii="Helvetica Neue" w:hAnsi="Helvetica Neue"/>
        </w:rPr>
        <w:lastRenderedPageBreak/>
        <w:t>Access</w:t>
      </w:r>
    </w:p>
    <w:p w14:paraId="3D8F51F7" w14:textId="3487FE9D" w:rsidR="004D21D8" w:rsidRPr="00290F36" w:rsidRDefault="004D21D8" w:rsidP="004D21D8">
      <w:pPr>
        <w:pStyle w:val="ListParagraph"/>
        <w:numPr>
          <w:ilvl w:val="2"/>
          <w:numId w:val="15"/>
        </w:numPr>
        <w:spacing w:line="276" w:lineRule="auto"/>
      </w:pPr>
      <w:r>
        <w:rPr>
          <w:rFonts w:ascii="Helvetica Neue" w:hAnsi="Helvetica Neue"/>
        </w:rPr>
        <w:t>KH stated that following the discovery of a 1970s document specif</w:t>
      </w:r>
      <w:r w:rsidR="00290F36">
        <w:rPr>
          <w:rFonts w:ascii="Helvetica Neue" w:hAnsi="Helvetica Neue"/>
        </w:rPr>
        <w:t>ying that the church did not have vehicular access via the track the community does not plan to pursue this</w:t>
      </w:r>
    </w:p>
    <w:p w14:paraId="04AF9406" w14:textId="1C4CA79F" w:rsidR="00290F36" w:rsidRPr="00133762" w:rsidRDefault="00290F36" w:rsidP="004D21D8">
      <w:pPr>
        <w:pStyle w:val="ListParagraph"/>
        <w:numPr>
          <w:ilvl w:val="2"/>
          <w:numId w:val="15"/>
        </w:numPr>
        <w:spacing w:line="276" w:lineRule="auto"/>
      </w:pPr>
      <w:r>
        <w:rPr>
          <w:rFonts w:ascii="Helvetica Neue" w:hAnsi="Helvetica Neue"/>
        </w:rPr>
        <w:t>KH is still investigating the potential to use a strip of land on the neighbouring field for access</w:t>
      </w:r>
      <w:r w:rsidR="00133762">
        <w:rPr>
          <w:rFonts w:ascii="Helvetica Neue" w:hAnsi="Helvetica Neue"/>
        </w:rPr>
        <w:t>.</w:t>
      </w:r>
      <w:r w:rsidR="00670F49">
        <w:rPr>
          <w:rFonts w:ascii="Helvetica Neue" w:hAnsi="Helvetica Neue"/>
        </w:rPr>
        <w:t xml:space="preserve"> (</w:t>
      </w:r>
      <w:r w:rsidR="00133762">
        <w:rPr>
          <w:rFonts w:ascii="Helvetica Neue" w:hAnsi="Helvetica Neue"/>
        </w:rPr>
        <w:t xml:space="preserve">Revisiting this topic after the meeting the </w:t>
      </w:r>
      <w:r w:rsidR="00670F49">
        <w:rPr>
          <w:rFonts w:ascii="Helvetica Neue" w:hAnsi="Helvetica Neue"/>
        </w:rPr>
        <w:t xml:space="preserve">LCO suggested approaching the farmer to enquire into whether a friendly arrangement for </w:t>
      </w:r>
      <w:r w:rsidR="00AC5879">
        <w:rPr>
          <w:rFonts w:ascii="Helvetica Neue" w:hAnsi="Helvetica Neue"/>
        </w:rPr>
        <w:t xml:space="preserve">occasional events might be possible or if it might be able to occasionally lease that strip, rather than </w:t>
      </w:r>
      <w:r w:rsidR="00DC026A">
        <w:rPr>
          <w:rFonts w:ascii="Helvetica Neue" w:hAnsi="Helvetica Neue"/>
        </w:rPr>
        <w:t>looking at an outright purchase)</w:t>
      </w:r>
    </w:p>
    <w:p w14:paraId="4B2CE7DA" w14:textId="70D203D9" w:rsidR="00133762" w:rsidRPr="008B334D" w:rsidRDefault="008B334D" w:rsidP="008B334D">
      <w:pPr>
        <w:pStyle w:val="ListParagraph"/>
        <w:numPr>
          <w:ilvl w:val="1"/>
          <w:numId w:val="15"/>
        </w:numPr>
        <w:spacing w:line="276" w:lineRule="auto"/>
      </w:pPr>
      <w:r>
        <w:rPr>
          <w:rFonts w:ascii="Helvetica Neue" w:hAnsi="Helvetica Neue"/>
        </w:rPr>
        <w:t>Plan potential flower festival and local history exhibition</w:t>
      </w:r>
    </w:p>
    <w:p w14:paraId="14A1B1A2" w14:textId="2E4F430D" w:rsidR="001305D4" w:rsidRPr="004E37C6" w:rsidRDefault="001305D4" w:rsidP="008B334D">
      <w:pPr>
        <w:pStyle w:val="ListParagraph"/>
        <w:numPr>
          <w:ilvl w:val="2"/>
          <w:numId w:val="15"/>
        </w:numPr>
        <w:spacing w:line="276" w:lineRule="auto"/>
        <w:rPr>
          <w:rFonts w:ascii="Helvetica Neue" w:hAnsi="Helvetica Neue"/>
        </w:rPr>
      </w:pPr>
      <w:r w:rsidRPr="004E37C6">
        <w:rPr>
          <w:rFonts w:ascii="Helvetica Neue" w:hAnsi="Helvetica Neue"/>
        </w:rPr>
        <w:t xml:space="preserve">Now planned for 2025 to tie </w:t>
      </w:r>
      <w:r w:rsidR="004E37C6" w:rsidRPr="004E37C6">
        <w:rPr>
          <w:rFonts w:ascii="Helvetica Neue" w:hAnsi="Helvetica Neue"/>
        </w:rPr>
        <w:t>i</w:t>
      </w:r>
      <w:r w:rsidRPr="004E37C6">
        <w:rPr>
          <w:rFonts w:ascii="Helvetica Neue" w:hAnsi="Helvetica Neue"/>
        </w:rPr>
        <w:t>n with the annual service, moved to 8</w:t>
      </w:r>
      <w:r w:rsidRPr="004E37C6">
        <w:rPr>
          <w:rFonts w:ascii="Helvetica Neue" w:hAnsi="Helvetica Neue"/>
          <w:vertAlign w:val="superscript"/>
        </w:rPr>
        <w:t>th</w:t>
      </w:r>
      <w:r w:rsidRPr="004E37C6">
        <w:rPr>
          <w:rFonts w:ascii="Helvetica Neue" w:hAnsi="Helvetica Neue"/>
        </w:rPr>
        <w:t xml:space="preserve"> June this year to tie in with the </w:t>
      </w:r>
      <w:r w:rsidR="004E37C6" w:rsidRPr="004E37C6">
        <w:rPr>
          <w:rFonts w:ascii="Helvetica Neue" w:hAnsi="Helvetica Neue"/>
        </w:rPr>
        <w:t>church’s 150</w:t>
      </w:r>
      <w:r w:rsidR="004E37C6" w:rsidRPr="004E37C6">
        <w:rPr>
          <w:rFonts w:ascii="Helvetica Neue" w:hAnsi="Helvetica Neue"/>
          <w:vertAlign w:val="superscript"/>
        </w:rPr>
        <w:t>th</w:t>
      </w:r>
      <w:r w:rsidR="004E37C6" w:rsidRPr="004E37C6">
        <w:rPr>
          <w:rFonts w:ascii="Helvetica Neue" w:hAnsi="Helvetica Neue"/>
        </w:rPr>
        <w:t xml:space="preserve"> anniversary</w:t>
      </w:r>
    </w:p>
    <w:p w14:paraId="18DB8954" w14:textId="52FB7AC5" w:rsidR="008B334D" w:rsidRPr="004E37C6" w:rsidRDefault="008B334D" w:rsidP="008B334D">
      <w:pPr>
        <w:pStyle w:val="ListParagraph"/>
        <w:numPr>
          <w:ilvl w:val="2"/>
          <w:numId w:val="15"/>
        </w:numPr>
        <w:spacing w:line="276" w:lineRule="auto"/>
        <w:rPr>
          <w:rFonts w:ascii="Helvetica Neue" w:hAnsi="Helvetica Neue"/>
        </w:rPr>
      </w:pPr>
      <w:r w:rsidRPr="004E37C6">
        <w:rPr>
          <w:rFonts w:ascii="Helvetica Neue" w:hAnsi="Helvetica Neue"/>
        </w:rPr>
        <w:t xml:space="preserve">KH is planning </w:t>
      </w:r>
      <w:r w:rsidR="00EB3D20" w:rsidRPr="004E37C6">
        <w:rPr>
          <w:rFonts w:ascii="Helvetica Neue" w:hAnsi="Helvetica Neue"/>
        </w:rPr>
        <w:t>a flower festival for the 7</w:t>
      </w:r>
      <w:r w:rsidR="00EB3D20" w:rsidRPr="004E37C6">
        <w:rPr>
          <w:rFonts w:ascii="Helvetica Neue" w:hAnsi="Helvetica Neue"/>
          <w:vertAlign w:val="superscript"/>
        </w:rPr>
        <w:t>th</w:t>
      </w:r>
      <w:r w:rsidR="00EB3D20" w:rsidRPr="004E37C6">
        <w:rPr>
          <w:rFonts w:ascii="Helvetica Neue" w:hAnsi="Helvetica Neue"/>
        </w:rPr>
        <w:t xml:space="preserve"> / 8</w:t>
      </w:r>
      <w:r w:rsidR="00EB3D20" w:rsidRPr="004E37C6">
        <w:rPr>
          <w:rFonts w:ascii="Helvetica Neue" w:hAnsi="Helvetica Neue"/>
          <w:vertAlign w:val="superscript"/>
        </w:rPr>
        <w:t>th</w:t>
      </w:r>
      <w:r w:rsidR="00EB3D20" w:rsidRPr="004E37C6">
        <w:rPr>
          <w:rFonts w:ascii="Helvetica Neue" w:hAnsi="Helvetica Neue"/>
        </w:rPr>
        <w:t xml:space="preserve"> June 2025 with a flower display representing the months of the year in each of the twelve windows</w:t>
      </w:r>
    </w:p>
    <w:p w14:paraId="571A82C6" w14:textId="116DE5BA" w:rsidR="00EB3D20" w:rsidRDefault="004E37C6" w:rsidP="008B334D">
      <w:pPr>
        <w:pStyle w:val="ListParagraph"/>
        <w:numPr>
          <w:ilvl w:val="2"/>
          <w:numId w:val="15"/>
        </w:numPr>
        <w:spacing w:line="276" w:lineRule="auto"/>
        <w:rPr>
          <w:rFonts w:ascii="Helvetica Neue" w:hAnsi="Helvetica Neue"/>
        </w:rPr>
      </w:pPr>
      <w:r w:rsidRPr="004E37C6">
        <w:rPr>
          <w:rFonts w:ascii="Helvetica Neue" w:hAnsi="Helvetica Neue"/>
        </w:rPr>
        <w:t>KH also planning a history display around the history of St Mary’s and of Chute Forest to coincide with this event.</w:t>
      </w:r>
    </w:p>
    <w:p w14:paraId="38E3FA3C" w14:textId="5F3C8FBD" w:rsidR="00E16780" w:rsidRDefault="00E16780" w:rsidP="008B334D">
      <w:pPr>
        <w:pStyle w:val="ListParagraph"/>
        <w:numPr>
          <w:ilvl w:val="2"/>
          <w:numId w:val="15"/>
        </w:numPr>
        <w:spacing w:line="276" w:lineRule="auto"/>
        <w:rPr>
          <w:rFonts w:ascii="Helvetica Neue" w:hAnsi="Helvetica Neue"/>
        </w:rPr>
      </w:pPr>
      <w:r>
        <w:rPr>
          <w:rFonts w:ascii="Helvetica Neue" w:hAnsi="Helvetica Neue"/>
        </w:rPr>
        <w:t xml:space="preserve">Event is now planned to raise awareness of the push to get lighting and electricity in the church, and to fundraise to further this. </w:t>
      </w:r>
      <w:r w:rsidR="00BA1201">
        <w:rPr>
          <w:rFonts w:ascii="Helvetica Neue" w:hAnsi="Helvetica Neue"/>
        </w:rPr>
        <w:t xml:space="preserve">Chute Choir had agreed to sing at the annual </w:t>
      </w:r>
      <w:r w:rsidR="00027BE5">
        <w:rPr>
          <w:rFonts w:ascii="Helvetica Neue" w:hAnsi="Helvetica Neue"/>
        </w:rPr>
        <w:t>service but</w:t>
      </w:r>
      <w:r w:rsidR="00BA1201">
        <w:rPr>
          <w:rFonts w:ascii="Helvetica Neue" w:hAnsi="Helvetica Neue"/>
        </w:rPr>
        <w:t xml:space="preserve"> will need power for a keyboard to be able to do so.</w:t>
      </w:r>
    </w:p>
    <w:p w14:paraId="363A6619" w14:textId="698730F4" w:rsidR="00D67F31" w:rsidRDefault="00D67F31" w:rsidP="00D67F31">
      <w:pPr>
        <w:pStyle w:val="ListParagraph"/>
        <w:numPr>
          <w:ilvl w:val="3"/>
          <w:numId w:val="15"/>
        </w:numPr>
        <w:spacing w:line="276" w:lineRule="auto"/>
        <w:rPr>
          <w:rFonts w:ascii="Helvetica Neue" w:hAnsi="Helvetica Neue"/>
        </w:rPr>
      </w:pPr>
      <w:r>
        <w:rPr>
          <w:rFonts w:ascii="Helvetica Neue" w:hAnsi="Helvetica Neue"/>
        </w:rPr>
        <w:t>Access and electricity were noted to be key issues in putting on events.</w:t>
      </w:r>
    </w:p>
    <w:p w14:paraId="4723107A" w14:textId="39FE891F" w:rsidR="00027BE5" w:rsidRDefault="00027BE5" w:rsidP="00027BE5">
      <w:pPr>
        <w:pStyle w:val="ListParagraph"/>
        <w:numPr>
          <w:ilvl w:val="3"/>
          <w:numId w:val="15"/>
        </w:numPr>
        <w:spacing w:line="276" w:lineRule="auto"/>
        <w:rPr>
          <w:rFonts w:ascii="Helvetica Neue" w:hAnsi="Helvetica Neue"/>
        </w:rPr>
      </w:pPr>
      <w:r>
        <w:rPr>
          <w:rFonts w:ascii="Helvetica Neue" w:hAnsi="Helvetica Neue"/>
        </w:rPr>
        <w:t xml:space="preserve">LCO mentioned that some funders such as the Aviva Community Fund will match donations rather than giving a grant, and that this might be worth considering. </w:t>
      </w:r>
      <w:r w:rsidR="00DC6C2B">
        <w:rPr>
          <w:rFonts w:ascii="Helvetica Neue" w:hAnsi="Helvetica Neue"/>
        </w:rPr>
        <w:t>Details provided to AO</w:t>
      </w:r>
    </w:p>
    <w:p w14:paraId="34D70486" w14:textId="0F519923" w:rsidR="00DC6C2B" w:rsidRDefault="00DC6C2B" w:rsidP="00027BE5">
      <w:pPr>
        <w:pStyle w:val="ListParagraph"/>
        <w:numPr>
          <w:ilvl w:val="3"/>
          <w:numId w:val="15"/>
        </w:numPr>
        <w:spacing w:line="276" w:lineRule="auto"/>
        <w:rPr>
          <w:rFonts w:ascii="Helvetica Neue" w:hAnsi="Helvetica Neue"/>
        </w:rPr>
      </w:pPr>
      <w:r>
        <w:rPr>
          <w:rFonts w:ascii="Helvetica Neue" w:hAnsi="Helvetica Neue"/>
        </w:rPr>
        <w:t xml:space="preserve">LCO ran through some other funding possibilities, stating that the </w:t>
      </w:r>
      <w:r w:rsidR="00780708">
        <w:rPr>
          <w:rFonts w:ascii="Helvetica Neue" w:hAnsi="Helvetica Neue"/>
        </w:rPr>
        <w:t xml:space="preserve">Wiltshire Council’s Local Area Board </w:t>
      </w:r>
      <w:r w:rsidR="00881EEC">
        <w:rPr>
          <w:rFonts w:ascii="Helvetica Neue" w:hAnsi="Helvetica Neue"/>
        </w:rPr>
        <w:t>grants were probably the best fit for the CIP project, but that funders such as the Screwfix foundation and Wiltshire Community Fund would also be worth enquiring with</w:t>
      </w:r>
      <w:r w:rsidR="0097090D">
        <w:rPr>
          <w:rFonts w:ascii="Helvetica Neue" w:hAnsi="Helvetica Neue"/>
        </w:rPr>
        <w:t>.</w:t>
      </w:r>
    </w:p>
    <w:p w14:paraId="2286B73E" w14:textId="4E40EDA6" w:rsidR="00881EEC" w:rsidRDefault="00881EEC" w:rsidP="00881EEC">
      <w:pPr>
        <w:pStyle w:val="ListParagraph"/>
        <w:numPr>
          <w:ilvl w:val="4"/>
          <w:numId w:val="15"/>
        </w:numPr>
        <w:spacing w:line="276" w:lineRule="auto"/>
        <w:rPr>
          <w:rFonts w:ascii="Helvetica Neue" w:hAnsi="Helvetica Neue"/>
        </w:rPr>
      </w:pPr>
      <w:r>
        <w:rPr>
          <w:rFonts w:ascii="Helvetica Neue" w:hAnsi="Helvetica Neue"/>
        </w:rPr>
        <w:t>AO asked LCO how long application forms would be; LCO answered that most would be very short.</w:t>
      </w:r>
    </w:p>
    <w:p w14:paraId="46ECA7E6" w14:textId="38D698C3" w:rsidR="00B154F7" w:rsidRDefault="00B154F7" w:rsidP="00881EEC">
      <w:pPr>
        <w:pStyle w:val="ListParagraph"/>
        <w:numPr>
          <w:ilvl w:val="4"/>
          <w:numId w:val="15"/>
        </w:numPr>
        <w:spacing w:line="276" w:lineRule="auto"/>
        <w:rPr>
          <w:rFonts w:ascii="Helvetica Neue" w:hAnsi="Helvetica Neue"/>
        </w:rPr>
      </w:pPr>
      <w:r>
        <w:rPr>
          <w:rFonts w:ascii="Helvetica Neue" w:hAnsi="Helvetica Neue"/>
        </w:rPr>
        <w:t>AO asked who would submit the application; PW answered that some could be submitted by the community but some would need to go through the CCT</w:t>
      </w:r>
      <w:r w:rsidR="0097090D">
        <w:rPr>
          <w:rFonts w:ascii="Helvetica Neue" w:hAnsi="Helvetica Neue"/>
        </w:rPr>
        <w:t>.</w:t>
      </w:r>
      <w:r w:rsidR="00137351">
        <w:rPr>
          <w:rFonts w:ascii="Helvetica Neue" w:hAnsi="Helvetica Neue"/>
        </w:rPr>
        <w:t xml:space="preserve"> LCO specified that she has limited time for writing applications due to the size of this region, and that the community’s knowledge of the church and local area were essential for a strong bid.</w:t>
      </w:r>
    </w:p>
    <w:p w14:paraId="751154DD" w14:textId="314EAC29" w:rsidR="00B154F7" w:rsidRDefault="00B154F7" w:rsidP="00881EEC">
      <w:pPr>
        <w:pStyle w:val="ListParagraph"/>
        <w:numPr>
          <w:ilvl w:val="4"/>
          <w:numId w:val="15"/>
        </w:numPr>
        <w:spacing w:line="276" w:lineRule="auto"/>
        <w:rPr>
          <w:rFonts w:ascii="Helvetica Neue" w:hAnsi="Helvetica Neue"/>
        </w:rPr>
      </w:pPr>
      <w:r>
        <w:rPr>
          <w:rFonts w:ascii="Helvetica Neue" w:hAnsi="Helvetica Neue"/>
        </w:rPr>
        <w:t xml:space="preserve">KH asked whether any grant-funded </w:t>
      </w:r>
      <w:r w:rsidR="00434968">
        <w:rPr>
          <w:rFonts w:ascii="Helvetica Neue" w:hAnsi="Helvetica Neue"/>
        </w:rPr>
        <w:t>equipment would belong to the CCT – LCO assured her that any equipment thus provided would never be removed from the site regardless of who submitted the bid</w:t>
      </w:r>
      <w:r w:rsidR="0097090D">
        <w:rPr>
          <w:rFonts w:ascii="Helvetica Neue" w:hAnsi="Helvetica Neue"/>
        </w:rPr>
        <w:t>.</w:t>
      </w:r>
    </w:p>
    <w:p w14:paraId="5E4E6077" w14:textId="5B71513C" w:rsidR="0097090D" w:rsidRDefault="00723317" w:rsidP="007A5C8F">
      <w:pPr>
        <w:pStyle w:val="ListParagraph"/>
        <w:numPr>
          <w:ilvl w:val="3"/>
          <w:numId w:val="15"/>
        </w:numPr>
        <w:spacing w:line="276" w:lineRule="auto"/>
        <w:rPr>
          <w:rFonts w:ascii="Helvetica Neue" w:hAnsi="Helvetica Neue"/>
        </w:rPr>
      </w:pPr>
      <w:r>
        <w:rPr>
          <w:rFonts w:ascii="Helvetica Neue" w:hAnsi="Helvetica Neue"/>
        </w:rPr>
        <w:t xml:space="preserve">AO reiterated that he didn’t feel the project would go ahead without CCT funding as he has given a lot of time to it so far and </w:t>
      </w:r>
      <w:r w:rsidR="00137351">
        <w:rPr>
          <w:rFonts w:ascii="Helvetica Neue" w:hAnsi="Helvetica Neue"/>
        </w:rPr>
        <w:t xml:space="preserve">doesn’t feel he can write funding bids as well. KH </w:t>
      </w:r>
      <w:r w:rsidR="00F96B07">
        <w:rPr>
          <w:rFonts w:ascii="Helvetica Neue" w:hAnsi="Helvetica Neue"/>
        </w:rPr>
        <w:t>agreed that her full-time work would not allow her time to do fundraising applications either</w:t>
      </w:r>
    </w:p>
    <w:p w14:paraId="46E485D9" w14:textId="46808003" w:rsidR="00AA4F8C" w:rsidRDefault="00F96B07" w:rsidP="00AA4F8C">
      <w:pPr>
        <w:pStyle w:val="ListParagraph"/>
        <w:numPr>
          <w:ilvl w:val="4"/>
          <w:numId w:val="15"/>
        </w:numPr>
        <w:spacing w:line="276" w:lineRule="auto"/>
        <w:rPr>
          <w:rFonts w:ascii="Helvetica Neue" w:hAnsi="Helvetica Neue"/>
        </w:rPr>
      </w:pPr>
      <w:r>
        <w:rPr>
          <w:rFonts w:ascii="Helvetica Neue" w:hAnsi="Helvetica Neue"/>
        </w:rPr>
        <w:t xml:space="preserve">LCO gave information on funding providers to AO and left </w:t>
      </w:r>
      <w:r w:rsidR="00AA4F8C">
        <w:rPr>
          <w:rFonts w:ascii="Helvetica Neue" w:hAnsi="Helvetica Neue"/>
        </w:rPr>
        <w:t xml:space="preserve">the matter </w:t>
      </w:r>
      <w:r>
        <w:rPr>
          <w:rFonts w:ascii="Helvetica Neue" w:hAnsi="Helvetica Neue"/>
        </w:rPr>
        <w:t>with the</w:t>
      </w:r>
      <w:r w:rsidR="00AA4F8C">
        <w:rPr>
          <w:rFonts w:ascii="Helvetica Neue" w:hAnsi="Helvetica Neue"/>
        </w:rPr>
        <w:t xml:space="preserve"> community</w:t>
      </w:r>
      <w:r>
        <w:rPr>
          <w:rFonts w:ascii="Helvetica Neue" w:hAnsi="Helvetica Neue"/>
        </w:rPr>
        <w:t xml:space="preserve"> for further thought</w:t>
      </w:r>
      <w:r w:rsidR="00AA4F8C">
        <w:rPr>
          <w:rFonts w:ascii="Helvetica Neue" w:hAnsi="Helvetica Neue"/>
        </w:rPr>
        <w:t xml:space="preserve"> and discussion</w:t>
      </w:r>
      <w:r>
        <w:rPr>
          <w:rFonts w:ascii="Helvetica Neue" w:hAnsi="Helvetica Neue"/>
        </w:rPr>
        <w:t>.</w:t>
      </w:r>
    </w:p>
    <w:p w14:paraId="1F6FD221" w14:textId="15526969" w:rsidR="00AA4F8C" w:rsidRDefault="00AA4F8C" w:rsidP="00AA4F8C">
      <w:pPr>
        <w:pStyle w:val="ListParagraph"/>
        <w:numPr>
          <w:ilvl w:val="4"/>
          <w:numId w:val="15"/>
        </w:numPr>
        <w:spacing w:line="276" w:lineRule="auto"/>
        <w:rPr>
          <w:rFonts w:ascii="Helvetica Neue" w:hAnsi="Helvetica Neue"/>
        </w:rPr>
      </w:pPr>
      <w:r>
        <w:rPr>
          <w:rFonts w:ascii="Helvetica Neue" w:hAnsi="Helvetica Neue"/>
        </w:rPr>
        <w:t xml:space="preserve">KH asked LCO to </w:t>
      </w:r>
      <w:r w:rsidR="004C1B56">
        <w:rPr>
          <w:rFonts w:ascii="Helvetica Neue" w:hAnsi="Helvetica Neue"/>
        </w:rPr>
        <w:t>enquire about the</w:t>
      </w:r>
      <w:r>
        <w:rPr>
          <w:rFonts w:ascii="Helvetica Neue" w:hAnsi="Helvetica Neue"/>
        </w:rPr>
        <w:t xml:space="preserve"> Council grant; agreed.</w:t>
      </w:r>
    </w:p>
    <w:p w14:paraId="1091BFCA" w14:textId="15A29F30" w:rsidR="006236BE" w:rsidRPr="00D700B2" w:rsidRDefault="006236BE" w:rsidP="00AA4F8C">
      <w:pPr>
        <w:pStyle w:val="ListParagraph"/>
        <w:numPr>
          <w:ilvl w:val="4"/>
          <w:numId w:val="15"/>
        </w:numPr>
        <w:spacing w:line="276" w:lineRule="auto"/>
        <w:rPr>
          <w:rFonts w:ascii="Helvetica Neue" w:hAnsi="Helvetica Neue"/>
        </w:rPr>
      </w:pPr>
      <w:r w:rsidRPr="006236BE">
        <w:rPr>
          <w:rFonts w:ascii="Helvetica Neue" w:hAnsi="Helvetica Neue"/>
        </w:rPr>
        <w:t>MF noted that LCO had not mentioned Wiltshire Historic Churches Trust.</w:t>
      </w:r>
      <w:r>
        <w:rPr>
          <w:rFonts w:ascii="Helvetica Neue" w:hAnsi="Helvetica Neue"/>
        </w:rPr>
        <w:t xml:space="preserve"> </w:t>
      </w:r>
    </w:p>
    <w:p w14:paraId="0318970D" w14:textId="77777777" w:rsidR="00D67F31" w:rsidRDefault="00D67F31" w:rsidP="00D67F31">
      <w:pPr>
        <w:pStyle w:val="ListParagraph"/>
        <w:numPr>
          <w:ilvl w:val="4"/>
          <w:numId w:val="15"/>
        </w:numPr>
        <w:spacing w:line="276" w:lineRule="auto"/>
        <w:rPr>
          <w:rFonts w:ascii="Helvetica Neue" w:hAnsi="Helvetica Neue"/>
        </w:rPr>
      </w:pPr>
      <w:r>
        <w:rPr>
          <w:rFonts w:ascii="Helvetica Neue" w:hAnsi="Helvetica Neue"/>
        </w:rPr>
        <w:t xml:space="preserve">AO expressed frustration over the amount of time taken to reach this point in the CIP process. LCO apologised for the fact that expectations of central </w:t>
      </w:r>
      <w:r>
        <w:rPr>
          <w:rFonts w:ascii="Helvetica Neue" w:hAnsi="Helvetica Neue"/>
        </w:rPr>
        <w:lastRenderedPageBreak/>
        <w:t>CCT funding had not been picked up from the initial project enquiry forms and that the discussion had therefore been prolonged.</w:t>
      </w:r>
    </w:p>
    <w:p w14:paraId="2418EAB1" w14:textId="534792DC" w:rsidR="00D700B2" w:rsidRPr="003113DA" w:rsidRDefault="007A5C8F" w:rsidP="007A5C8F">
      <w:pPr>
        <w:pStyle w:val="ListParagraph"/>
        <w:numPr>
          <w:ilvl w:val="4"/>
          <w:numId w:val="15"/>
        </w:numPr>
        <w:spacing w:line="276" w:lineRule="auto"/>
        <w:rPr>
          <w:rFonts w:ascii="Helvetica Neue" w:hAnsi="Helvetica Neue"/>
        </w:rPr>
      </w:pPr>
      <w:r>
        <w:rPr>
          <w:rFonts w:ascii="Helvetica Neue" w:hAnsi="Helvetica Neue"/>
        </w:rPr>
        <w:t xml:space="preserve">LCO discussed the potential to downsize the project, instead purchasing a battery </w:t>
      </w:r>
      <w:r w:rsidR="003113DA">
        <w:rPr>
          <w:rFonts w:ascii="Helvetica Neue" w:hAnsi="Helvetica Neue"/>
          <w:lang w:val="en-US"/>
        </w:rPr>
        <w:t>that could be charged in a community member’s house and brought in to connect to lighting / a keyboard</w:t>
      </w:r>
      <w:r w:rsidR="008D5B71">
        <w:rPr>
          <w:rFonts w:ascii="Helvetica Neue" w:hAnsi="Helvetica Neue"/>
          <w:lang w:val="en-US"/>
        </w:rPr>
        <w:t xml:space="preserve"> / amplifier</w:t>
      </w:r>
      <w:r w:rsidR="003113DA">
        <w:rPr>
          <w:rFonts w:ascii="Helvetica Neue" w:hAnsi="Helvetica Neue"/>
          <w:lang w:val="en-US"/>
        </w:rPr>
        <w:t xml:space="preserve"> with extension cables</w:t>
      </w:r>
    </w:p>
    <w:p w14:paraId="6D022CFB" w14:textId="4BD2FE99" w:rsidR="003113DA" w:rsidRPr="008D5B71" w:rsidRDefault="003113DA" w:rsidP="003113DA">
      <w:pPr>
        <w:pStyle w:val="ListParagraph"/>
        <w:numPr>
          <w:ilvl w:val="5"/>
          <w:numId w:val="15"/>
        </w:numPr>
        <w:spacing w:line="276" w:lineRule="auto"/>
        <w:rPr>
          <w:rFonts w:ascii="Helvetica Neue" w:hAnsi="Helvetica Neue"/>
        </w:rPr>
      </w:pPr>
      <w:r>
        <w:rPr>
          <w:rFonts w:ascii="Helvetica Neue" w:hAnsi="Helvetica Neue"/>
          <w:lang w:val="en-US"/>
        </w:rPr>
        <w:t xml:space="preserve">AO concerned about practicalities of bringing a heavy battery back and forth on the </w:t>
      </w:r>
      <w:r w:rsidR="008D5B71">
        <w:rPr>
          <w:rFonts w:ascii="Helvetica Neue" w:hAnsi="Helvetica Neue"/>
          <w:lang w:val="en-US"/>
        </w:rPr>
        <w:t>mud track</w:t>
      </w:r>
    </w:p>
    <w:p w14:paraId="0EF5CABF" w14:textId="5B598734" w:rsidR="008D5B71" w:rsidRPr="00AA4F8C" w:rsidRDefault="008D5B71" w:rsidP="003113DA">
      <w:pPr>
        <w:pStyle w:val="ListParagraph"/>
        <w:numPr>
          <w:ilvl w:val="5"/>
          <w:numId w:val="15"/>
        </w:numPr>
        <w:spacing w:line="276" w:lineRule="auto"/>
        <w:rPr>
          <w:rFonts w:ascii="Helvetica Neue" w:hAnsi="Helvetica Neue"/>
        </w:rPr>
      </w:pPr>
      <w:r>
        <w:rPr>
          <w:rFonts w:ascii="Helvetica Neue" w:hAnsi="Helvetica Neue"/>
          <w:lang w:val="en-US"/>
        </w:rPr>
        <w:t>Logistics of installing</w:t>
      </w:r>
      <w:r w:rsidR="00E517A5">
        <w:rPr>
          <w:rFonts w:ascii="Helvetica Neue" w:hAnsi="Helvetica Neue"/>
          <w:lang w:val="en-US"/>
        </w:rPr>
        <w:t xml:space="preserve"> lighting using this means would still need to be considered. AO concerned about health and safety of </w:t>
      </w:r>
      <w:r w:rsidR="007B12A2">
        <w:rPr>
          <w:rFonts w:ascii="Helvetica Neue" w:hAnsi="Helvetica Neue"/>
          <w:lang w:val="en-US"/>
        </w:rPr>
        <w:t>community installing lights and cabling.</w:t>
      </w:r>
    </w:p>
    <w:p w14:paraId="753F0325" w14:textId="41092F89" w:rsidR="004E3376" w:rsidRDefault="004E3376" w:rsidP="004E3376">
      <w:pPr>
        <w:pStyle w:val="ListParagraph"/>
        <w:numPr>
          <w:ilvl w:val="1"/>
          <w:numId w:val="15"/>
        </w:numPr>
        <w:spacing w:line="276" w:lineRule="auto"/>
        <w:rPr>
          <w:rFonts w:ascii="Helvetica Neue" w:hAnsi="Helvetica Neue"/>
        </w:rPr>
      </w:pPr>
      <w:r>
        <w:rPr>
          <w:rFonts w:ascii="Helvetica Neue" w:hAnsi="Helvetica Neue"/>
        </w:rPr>
        <w:t>Generator purchase</w:t>
      </w:r>
    </w:p>
    <w:p w14:paraId="52FAFD32" w14:textId="36F925B5" w:rsidR="004E3376" w:rsidRDefault="004E3376" w:rsidP="004E3376">
      <w:pPr>
        <w:pStyle w:val="ListParagraph"/>
        <w:numPr>
          <w:ilvl w:val="2"/>
          <w:numId w:val="15"/>
        </w:numPr>
        <w:spacing w:line="276" w:lineRule="auto"/>
        <w:rPr>
          <w:rFonts w:ascii="Helvetica Neue" w:hAnsi="Helvetica Neue"/>
        </w:rPr>
      </w:pPr>
      <w:r>
        <w:rPr>
          <w:rFonts w:ascii="Helvetica Neue" w:hAnsi="Helvetica Neue"/>
        </w:rPr>
        <w:t>LCO asked what the key reasons were for moving away from the generator plan to the solar powered battery plan</w:t>
      </w:r>
    </w:p>
    <w:p w14:paraId="1D7F9008" w14:textId="1746AB10" w:rsidR="004E3376" w:rsidRDefault="00A63F68" w:rsidP="004E3376">
      <w:pPr>
        <w:pStyle w:val="ListParagraph"/>
        <w:numPr>
          <w:ilvl w:val="3"/>
          <w:numId w:val="15"/>
        </w:numPr>
        <w:spacing w:line="276" w:lineRule="auto"/>
        <w:rPr>
          <w:rFonts w:ascii="Helvetica Neue" w:hAnsi="Helvetica Neue"/>
        </w:rPr>
      </w:pPr>
      <w:r>
        <w:rPr>
          <w:rFonts w:ascii="Helvetica Neue" w:hAnsi="Helvetica Neue"/>
        </w:rPr>
        <w:t xml:space="preserve">Sustainability and storage/movement of fuel </w:t>
      </w:r>
      <w:r w:rsidR="00B569CB">
        <w:rPr>
          <w:rFonts w:ascii="Helvetica Neue" w:hAnsi="Helvetica Neue"/>
        </w:rPr>
        <w:t>given lack of vehicular access key reasons for this</w:t>
      </w:r>
    </w:p>
    <w:p w14:paraId="1BB68769" w14:textId="32049CA3" w:rsidR="00BA678E" w:rsidRDefault="00BA678E" w:rsidP="00BA678E">
      <w:pPr>
        <w:pStyle w:val="ListParagraph"/>
        <w:numPr>
          <w:ilvl w:val="2"/>
          <w:numId w:val="15"/>
        </w:numPr>
        <w:spacing w:line="276" w:lineRule="auto"/>
        <w:rPr>
          <w:rFonts w:ascii="Helvetica Neue" w:hAnsi="Helvetica Neue"/>
        </w:rPr>
      </w:pPr>
      <w:r>
        <w:rPr>
          <w:rFonts w:ascii="Helvetica Neue" w:hAnsi="Helvetica Neue"/>
        </w:rPr>
        <w:t>LCO asked about existing lights on wall that were previously powered by a long extension cable from a nearby proper</w:t>
      </w:r>
      <w:r w:rsidR="00273448">
        <w:rPr>
          <w:rFonts w:ascii="Helvetica Neue" w:hAnsi="Helvetica Neue"/>
        </w:rPr>
        <w:t>ty</w:t>
      </w:r>
    </w:p>
    <w:p w14:paraId="0ED789D1" w14:textId="14CB31FB" w:rsidR="00273448" w:rsidRDefault="00273448" w:rsidP="00273448">
      <w:pPr>
        <w:pStyle w:val="ListParagraph"/>
        <w:numPr>
          <w:ilvl w:val="3"/>
          <w:numId w:val="15"/>
        </w:numPr>
        <w:spacing w:line="276" w:lineRule="auto"/>
        <w:rPr>
          <w:rFonts w:ascii="Helvetica Neue" w:hAnsi="Helvetica Neue"/>
        </w:rPr>
      </w:pPr>
      <w:r>
        <w:rPr>
          <w:rFonts w:ascii="Helvetica Neue" w:hAnsi="Helvetica Neue"/>
        </w:rPr>
        <w:t>Lights are no longer functional, and were not fit for purpose</w:t>
      </w:r>
    </w:p>
    <w:p w14:paraId="5C0636EA" w14:textId="504123EF" w:rsidR="00273448" w:rsidRDefault="00273448" w:rsidP="00273448">
      <w:pPr>
        <w:pStyle w:val="ListParagraph"/>
        <w:numPr>
          <w:ilvl w:val="3"/>
          <w:numId w:val="15"/>
        </w:numPr>
        <w:spacing w:line="276" w:lineRule="auto"/>
        <w:rPr>
          <w:rFonts w:ascii="Helvetica Neue" w:hAnsi="Helvetica Neue"/>
        </w:rPr>
      </w:pPr>
      <w:r>
        <w:rPr>
          <w:rFonts w:ascii="Helvetica Neue" w:hAnsi="Helvetica Neue"/>
        </w:rPr>
        <w:t xml:space="preserve">Still potential to run a cable across from another property, and this could be a fallback if the project cannot go ahead, but </w:t>
      </w:r>
      <w:r w:rsidR="004401D2">
        <w:rPr>
          <w:rFonts w:ascii="Helvetica Neue" w:hAnsi="Helvetica Neue"/>
        </w:rPr>
        <w:t>the light sources would still need to be considered in the absence of the existing units.</w:t>
      </w:r>
    </w:p>
    <w:p w14:paraId="79676998" w14:textId="37BDF326" w:rsidR="0050554A" w:rsidRDefault="0050554A" w:rsidP="00273448">
      <w:pPr>
        <w:pStyle w:val="ListParagraph"/>
        <w:numPr>
          <w:ilvl w:val="3"/>
          <w:numId w:val="15"/>
        </w:numPr>
        <w:spacing w:line="276" w:lineRule="auto"/>
        <w:rPr>
          <w:rFonts w:ascii="Helvetica Neue" w:hAnsi="Helvetica Neue"/>
        </w:rPr>
      </w:pPr>
      <w:r>
        <w:rPr>
          <w:rFonts w:ascii="Helvetica Neue" w:hAnsi="Helvetica Neue"/>
        </w:rPr>
        <w:t>KH commented that getting current into the church was relatively easy, but that getting wiring in is difficult.</w:t>
      </w:r>
    </w:p>
    <w:p w14:paraId="6A621B91" w14:textId="5571889A" w:rsidR="004401D2" w:rsidRDefault="004401D2" w:rsidP="00366DEC">
      <w:pPr>
        <w:pStyle w:val="ListParagraph"/>
        <w:numPr>
          <w:ilvl w:val="3"/>
          <w:numId w:val="15"/>
        </w:numPr>
        <w:spacing w:after="0" w:line="276" w:lineRule="auto"/>
        <w:rPr>
          <w:rFonts w:ascii="Helvetica Neue" w:hAnsi="Helvetica Neue"/>
        </w:rPr>
      </w:pPr>
      <w:r>
        <w:rPr>
          <w:rFonts w:ascii="Helvetica Neue" w:hAnsi="Helvetica Neue"/>
        </w:rPr>
        <w:t xml:space="preserve">LCO mentioned small LED spotlights at Alton Priors that are powered in a similar way during the Music for Awhile events, </w:t>
      </w:r>
      <w:r w:rsidR="00BB7DD1">
        <w:rPr>
          <w:rFonts w:ascii="Helvetica Neue" w:hAnsi="Helvetica Neue"/>
        </w:rPr>
        <w:t xml:space="preserve">suggesting that perhaps a conversation with the volunteer at that site may help at this one. </w:t>
      </w:r>
      <w:r w:rsidR="00B617F4">
        <w:rPr>
          <w:rFonts w:ascii="Helvetica Neue" w:hAnsi="Helvetica Neue"/>
        </w:rPr>
        <w:t>LCO also mentioned that solar panels to provide electricity there have proven disappointing in output.</w:t>
      </w:r>
    </w:p>
    <w:p w14:paraId="0F743E9F" w14:textId="1AC1B734" w:rsidR="002F2785" w:rsidRPr="002F2785" w:rsidRDefault="002F2785" w:rsidP="00366DEC">
      <w:pPr>
        <w:spacing w:before="0" w:line="276" w:lineRule="auto"/>
        <w:ind w:left="2160"/>
      </w:pPr>
      <w:r>
        <w:t xml:space="preserve">LCO to ask EO how </w:t>
      </w:r>
      <w:r w:rsidR="00366DEC">
        <w:t>one would look at installing cost-effective LED lighting in a conservation-friendly manner at Chute Forest, and how this was project-managed at Alton Priors</w:t>
      </w:r>
    </w:p>
    <w:p w14:paraId="3552DD10" w14:textId="14B6B436" w:rsidR="00B569CB" w:rsidRDefault="00B569CB" w:rsidP="00B569CB">
      <w:pPr>
        <w:pStyle w:val="ListParagraph"/>
        <w:numPr>
          <w:ilvl w:val="1"/>
          <w:numId w:val="15"/>
        </w:numPr>
        <w:spacing w:line="276" w:lineRule="auto"/>
        <w:rPr>
          <w:rFonts w:ascii="Helvetica Neue" w:hAnsi="Helvetica Neue"/>
        </w:rPr>
      </w:pPr>
      <w:r>
        <w:rPr>
          <w:rFonts w:ascii="Helvetica Neue" w:hAnsi="Helvetica Neue"/>
        </w:rPr>
        <w:t>Restoration of church clock on tower (long term)</w:t>
      </w:r>
    </w:p>
    <w:p w14:paraId="7A149D84" w14:textId="19CA35F8" w:rsidR="00B569CB" w:rsidRDefault="00B569CB" w:rsidP="00B569CB">
      <w:pPr>
        <w:pStyle w:val="ListParagraph"/>
        <w:numPr>
          <w:ilvl w:val="2"/>
          <w:numId w:val="15"/>
        </w:numPr>
        <w:spacing w:line="276" w:lineRule="auto"/>
        <w:rPr>
          <w:rFonts w:ascii="Helvetica Neue" w:hAnsi="Helvetica Neue"/>
        </w:rPr>
      </w:pPr>
      <w:r>
        <w:rPr>
          <w:rFonts w:ascii="Helvetica Neue" w:hAnsi="Helvetica Neue"/>
        </w:rPr>
        <w:t>LCO asked community if they still wished to pursue this; answer is currently negative</w:t>
      </w:r>
    </w:p>
    <w:p w14:paraId="77EF8D54" w14:textId="22659667" w:rsidR="00B569CB" w:rsidRDefault="008825ED" w:rsidP="008825ED">
      <w:pPr>
        <w:pStyle w:val="ListParagraph"/>
        <w:numPr>
          <w:ilvl w:val="1"/>
          <w:numId w:val="15"/>
        </w:numPr>
        <w:spacing w:line="276" w:lineRule="auto"/>
        <w:rPr>
          <w:rFonts w:ascii="Helvetica Neue" w:hAnsi="Helvetica Neue"/>
        </w:rPr>
      </w:pPr>
      <w:r>
        <w:rPr>
          <w:rFonts w:ascii="Helvetica Neue" w:hAnsi="Helvetica Neue"/>
        </w:rPr>
        <w:t>Purchase of field in front of church for access and parking</w:t>
      </w:r>
    </w:p>
    <w:p w14:paraId="111EB2E3" w14:textId="50E82B65" w:rsidR="008825ED" w:rsidRDefault="008825ED" w:rsidP="008825ED">
      <w:pPr>
        <w:pStyle w:val="ListParagraph"/>
        <w:numPr>
          <w:ilvl w:val="2"/>
          <w:numId w:val="15"/>
        </w:numPr>
        <w:spacing w:line="276" w:lineRule="auto"/>
        <w:rPr>
          <w:rFonts w:ascii="Helvetica Neue" w:hAnsi="Helvetica Neue"/>
        </w:rPr>
      </w:pPr>
      <w:r>
        <w:rPr>
          <w:rFonts w:ascii="Helvetica Neue" w:hAnsi="Helvetica Neue"/>
        </w:rPr>
        <w:t>KH still considering this, but only for the strip of the field on the other side of the hedge from the existing track</w:t>
      </w:r>
    </w:p>
    <w:p w14:paraId="6AFB4017" w14:textId="32558768" w:rsidR="00BA678E" w:rsidRPr="001C0F0E" w:rsidRDefault="00BA678E" w:rsidP="00BA678E">
      <w:pPr>
        <w:pStyle w:val="ListParagraph"/>
        <w:numPr>
          <w:ilvl w:val="0"/>
          <w:numId w:val="15"/>
        </w:numPr>
        <w:spacing w:line="276" w:lineRule="auto"/>
      </w:pPr>
      <w:r w:rsidRPr="004D21D8">
        <w:rPr>
          <w:rFonts w:ascii="Helvetica Neue" w:hAnsi="Helvetica Neue"/>
        </w:rPr>
        <w:t xml:space="preserve">LCO ran through the </w:t>
      </w:r>
      <w:r>
        <w:rPr>
          <w:rFonts w:ascii="Helvetica Neue" w:hAnsi="Helvetica Neue"/>
        </w:rPr>
        <w:t>LCO</w:t>
      </w:r>
      <w:r w:rsidRPr="004D21D8">
        <w:rPr>
          <w:rFonts w:ascii="Helvetica Neue" w:hAnsi="Helvetica Neue"/>
        </w:rPr>
        <w:t xml:space="preserve"> Action</w:t>
      </w:r>
      <w:r>
        <w:rPr>
          <w:rFonts w:ascii="Helvetica Neue" w:hAnsi="Helvetica Neue"/>
        </w:rPr>
        <w:t xml:space="preserve"> P</w:t>
      </w:r>
      <w:r w:rsidRPr="004D21D8">
        <w:rPr>
          <w:rFonts w:ascii="Helvetica Neue" w:hAnsi="Helvetica Neue"/>
        </w:rPr>
        <w:t>lan from the previous meeting in February 2023:</w:t>
      </w:r>
    </w:p>
    <w:p w14:paraId="36EB6A73" w14:textId="149DF34D" w:rsidR="00BA678E" w:rsidRPr="00922D75" w:rsidRDefault="00912F71" w:rsidP="00912F71">
      <w:pPr>
        <w:pStyle w:val="ListParagraph"/>
        <w:numPr>
          <w:ilvl w:val="1"/>
          <w:numId w:val="15"/>
        </w:numPr>
        <w:spacing w:line="276" w:lineRule="auto"/>
        <w:rPr>
          <w:rFonts w:ascii="Helvetica Neue" w:hAnsi="Helvetica Neue"/>
        </w:rPr>
      </w:pPr>
      <w:r>
        <w:rPr>
          <w:rFonts w:ascii="Helvetica Neue" w:hAnsi="Helvetica Neue"/>
        </w:rPr>
        <w:t xml:space="preserve">LCO mentioned intended community audit and asked whether the community knew if this had been carried out; </w:t>
      </w:r>
      <w:r w:rsidR="00922D75">
        <w:rPr>
          <w:rFonts w:ascii="Helvetica Neue" w:hAnsi="Helvetica Neue"/>
        </w:rPr>
        <w:t xml:space="preserve">this still appears to be outstanding. </w:t>
      </w:r>
    </w:p>
    <w:p w14:paraId="79AEB796" w14:textId="7494CAA0" w:rsidR="00922D75" w:rsidRPr="00A970A8" w:rsidRDefault="00A970A8" w:rsidP="00912F71">
      <w:pPr>
        <w:pStyle w:val="ListParagraph"/>
        <w:numPr>
          <w:ilvl w:val="1"/>
          <w:numId w:val="15"/>
        </w:numPr>
        <w:spacing w:line="276" w:lineRule="auto"/>
        <w:rPr>
          <w:rFonts w:ascii="Helvetica Neue" w:hAnsi="Helvetica Neue"/>
        </w:rPr>
      </w:pPr>
      <w:r>
        <w:rPr>
          <w:rFonts w:ascii="Helvetica Neue" w:hAnsi="Helvetica Neue"/>
        </w:rPr>
        <w:t>LCO</w:t>
      </w:r>
      <w:r w:rsidR="00922D75">
        <w:rPr>
          <w:rFonts w:ascii="Helvetica Neue" w:hAnsi="Helvetica Neue"/>
        </w:rPr>
        <w:t xml:space="preserve"> noted that the padlock on the </w:t>
      </w:r>
      <w:r w:rsidR="00B20796">
        <w:rPr>
          <w:rFonts w:ascii="Helvetica Neue" w:hAnsi="Helvetica Neue"/>
        </w:rPr>
        <w:t xml:space="preserve">offertory box had been replaced but that Gift Aid envelopes would still be an issue; to raise with </w:t>
      </w:r>
      <w:r>
        <w:rPr>
          <w:rFonts w:ascii="Helvetica Neue" w:hAnsi="Helvetica Neue"/>
        </w:rPr>
        <w:t>manager</w:t>
      </w:r>
      <w:r w:rsidR="007616FC">
        <w:rPr>
          <w:rFonts w:ascii="Helvetica Neue" w:hAnsi="Helvetica Neue"/>
        </w:rPr>
        <w:t xml:space="preserve"> and Estates Officer</w:t>
      </w:r>
      <w:r>
        <w:rPr>
          <w:rFonts w:ascii="Helvetica Neue" w:hAnsi="Helvetica Neue"/>
        </w:rPr>
        <w:t xml:space="preserve">. </w:t>
      </w:r>
    </w:p>
    <w:p w14:paraId="7BF19834" w14:textId="0B2E5C55" w:rsidR="00A970A8" w:rsidRDefault="00A970A8" w:rsidP="00912F71">
      <w:pPr>
        <w:pStyle w:val="ListParagraph"/>
        <w:numPr>
          <w:ilvl w:val="1"/>
          <w:numId w:val="15"/>
        </w:numPr>
        <w:spacing w:line="276" w:lineRule="auto"/>
        <w:rPr>
          <w:rFonts w:ascii="Helvetica Neue" w:hAnsi="Helvetica Neue"/>
        </w:rPr>
      </w:pPr>
      <w:r>
        <w:rPr>
          <w:rFonts w:ascii="Helvetica Neue" w:hAnsi="Helvetica Neue"/>
        </w:rPr>
        <w:t>LCO informed community that CCT website update is expected in April</w:t>
      </w:r>
      <w:r w:rsidR="00AD350E">
        <w:rPr>
          <w:rFonts w:ascii="Helvetica Neue" w:hAnsi="Helvetica Neue"/>
        </w:rPr>
        <w:t xml:space="preserve">, and that information will then be updated as mentioned in the 2023 plan. </w:t>
      </w:r>
    </w:p>
    <w:p w14:paraId="2E9BD15C" w14:textId="0C98D444" w:rsidR="00AD350E" w:rsidRPr="00192C82" w:rsidRDefault="00AD350E" w:rsidP="00912F71">
      <w:pPr>
        <w:pStyle w:val="ListParagraph"/>
        <w:numPr>
          <w:ilvl w:val="1"/>
          <w:numId w:val="15"/>
        </w:numPr>
        <w:spacing w:line="276" w:lineRule="auto"/>
        <w:rPr>
          <w:rFonts w:ascii="Helvetica Neue" w:hAnsi="Helvetica Neue"/>
        </w:rPr>
      </w:pPr>
      <w:r>
        <w:rPr>
          <w:rFonts w:ascii="Helvetica Neue" w:hAnsi="Helvetica Neue"/>
        </w:rPr>
        <w:t xml:space="preserve">LCO will circulate financial report and maintenance costs with Church Plan after this meeting. </w:t>
      </w:r>
    </w:p>
    <w:p w14:paraId="08F4600E" w14:textId="5E13EEB2" w:rsidR="00192C82" w:rsidRPr="007B12A2" w:rsidRDefault="00192C82" w:rsidP="00912F71">
      <w:pPr>
        <w:pStyle w:val="ListParagraph"/>
        <w:numPr>
          <w:ilvl w:val="1"/>
          <w:numId w:val="15"/>
        </w:numPr>
        <w:spacing w:line="276" w:lineRule="auto"/>
        <w:rPr>
          <w:rFonts w:ascii="Helvetica Neue" w:hAnsi="Helvetica Neue"/>
        </w:rPr>
      </w:pPr>
      <w:r>
        <w:rPr>
          <w:rFonts w:ascii="Helvetica Neue" w:hAnsi="Helvetica Neue"/>
        </w:rPr>
        <w:t xml:space="preserve">LCO to continue offering support with promotional materials as in 2023 plan. </w:t>
      </w:r>
    </w:p>
    <w:p w14:paraId="471E21E0" w14:textId="77777777" w:rsidR="00AB6054" w:rsidRDefault="004D5BA6" w:rsidP="007B12A2">
      <w:pPr>
        <w:pStyle w:val="ListParagraph"/>
        <w:numPr>
          <w:ilvl w:val="0"/>
          <w:numId w:val="15"/>
        </w:numPr>
        <w:spacing w:line="276" w:lineRule="auto"/>
        <w:rPr>
          <w:rFonts w:ascii="Helvetica Neue" w:hAnsi="Helvetica Neue"/>
        </w:rPr>
      </w:pPr>
      <w:r>
        <w:rPr>
          <w:rFonts w:ascii="Helvetica Neue" w:hAnsi="Helvetica Neue"/>
        </w:rPr>
        <w:lastRenderedPageBreak/>
        <w:t>Final discussion ran over outcoming actions</w:t>
      </w:r>
      <w:r w:rsidR="00AB6054">
        <w:rPr>
          <w:rFonts w:ascii="Helvetica Neue" w:hAnsi="Helvetica Neue"/>
        </w:rPr>
        <w:t xml:space="preserve"> regarding the CIP project:</w:t>
      </w:r>
    </w:p>
    <w:p w14:paraId="06B30C92" w14:textId="6061225F" w:rsidR="00AB6054" w:rsidRDefault="004D5BA6" w:rsidP="00AB6054">
      <w:pPr>
        <w:pStyle w:val="ListParagraph"/>
        <w:numPr>
          <w:ilvl w:val="1"/>
          <w:numId w:val="15"/>
        </w:numPr>
        <w:spacing w:line="276" w:lineRule="auto"/>
        <w:rPr>
          <w:rFonts w:ascii="Helvetica Neue" w:hAnsi="Helvetica Neue"/>
        </w:rPr>
      </w:pPr>
      <w:r>
        <w:rPr>
          <w:rFonts w:ascii="Helvetica Neue" w:hAnsi="Helvetica Neue"/>
        </w:rPr>
        <w:t>Community to discuss information raised in meeting and come up with an action plan</w:t>
      </w:r>
      <w:r w:rsidR="00AB6054">
        <w:rPr>
          <w:rFonts w:ascii="Helvetica Neue" w:hAnsi="Helvetica Neue"/>
        </w:rPr>
        <w:t xml:space="preserve">. </w:t>
      </w:r>
    </w:p>
    <w:p w14:paraId="5545847B" w14:textId="303FB2F5" w:rsidR="00AB6054" w:rsidRDefault="004D5BA6" w:rsidP="00AB6054">
      <w:pPr>
        <w:pStyle w:val="ListParagraph"/>
        <w:numPr>
          <w:ilvl w:val="1"/>
          <w:numId w:val="15"/>
        </w:numPr>
        <w:spacing w:line="276" w:lineRule="auto"/>
        <w:rPr>
          <w:rFonts w:ascii="Helvetica Neue" w:hAnsi="Helvetica Neue"/>
        </w:rPr>
      </w:pPr>
      <w:r>
        <w:rPr>
          <w:rFonts w:ascii="Helvetica Neue" w:hAnsi="Helvetica Neue"/>
        </w:rPr>
        <w:t xml:space="preserve">KH to plan for community fundraising at annual service and </w:t>
      </w:r>
      <w:r w:rsidR="00AB6054">
        <w:rPr>
          <w:rFonts w:ascii="Helvetica Neue" w:hAnsi="Helvetica Neue"/>
        </w:rPr>
        <w:t>flower festival</w:t>
      </w:r>
      <w:r w:rsidR="001C38AB">
        <w:rPr>
          <w:rFonts w:ascii="Helvetica Neue" w:hAnsi="Helvetica Neue"/>
        </w:rPr>
        <w:t>.</w:t>
      </w:r>
    </w:p>
    <w:p w14:paraId="0E8E983F" w14:textId="16C11E39" w:rsidR="007B12A2" w:rsidRDefault="00AB6054" w:rsidP="00AB6054">
      <w:pPr>
        <w:pStyle w:val="ListParagraph"/>
        <w:numPr>
          <w:ilvl w:val="1"/>
          <w:numId w:val="15"/>
        </w:numPr>
        <w:spacing w:line="276" w:lineRule="auto"/>
        <w:rPr>
          <w:rFonts w:ascii="Helvetica Neue" w:hAnsi="Helvetica Neue"/>
        </w:rPr>
      </w:pPr>
      <w:r>
        <w:rPr>
          <w:rFonts w:ascii="Helvetica Neue" w:hAnsi="Helvetica Neue"/>
        </w:rPr>
        <w:t>LCO to enquire with Wiltshire Council regarding the Local Area Board grant scheme</w:t>
      </w:r>
      <w:r w:rsidR="001C38AB">
        <w:rPr>
          <w:rFonts w:ascii="Helvetica Neue" w:hAnsi="Helvetica Neue"/>
        </w:rPr>
        <w:t>.</w:t>
      </w:r>
    </w:p>
    <w:p w14:paraId="6E13363B" w14:textId="3DB91322" w:rsidR="001C38AB" w:rsidRPr="004E37C6" w:rsidRDefault="001C38AB" w:rsidP="001C38AB">
      <w:pPr>
        <w:pStyle w:val="ListParagraph"/>
        <w:numPr>
          <w:ilvl w:val="0"/>
          <w:numId w:val="15"/>
        </w:numPr>
        <w:spacing w:line="276" w:lineRule="auto"/>
        <w:rPr>
          <w:rFonts w:ascii="Helvetica Neue" w:hAnsi="Helvetica Neue"/>
        </w:rPr>
      </w:pPr>
      <w:r>
        <w:rPr>
          <w:rFonts w:ascii="Helvetica Neue" w:hAnsi="Helvetica Neue"/>
        </w:rPr>
        <w:t xml:space="preserve">Meeting concluded. While leaving the churchyard LCO informed the community that she and EO had </w:t>
      </w:r>
      <w:r w:rsidR="0098447A">
        <w:rPr>
          <w:rFonts w:ascii="Helvetica Neue" w:hAnsi="Helvetica Neue"/>
        </w:rPr>
        <w:t>looked at the gate</w:t>
      </w:r>
      <w:r w:rsidR="00CF44BD">
        <w:rPr>
          <w:rFonts w:ascii="Helvetica Neue" w:hAnsi="Helvetica Neue"/>
        </w:rPr>
        <w:t xml:space="preserve"> at the Northern corner of the graveyard</w:t>
      </w:r>
      <w:r w:rsidR="0098447A">
        <w:rPr>
          <w:rFonts w:ascii="Helvetica Neue" w:hAnsi="Helvetica Neue"/>
        </w:rPr>
        <w:t xml:space="preserve"> before the meeting</w:t>
      </w:r>
      <w:r w:rsidR="00CF44BD">
        <w:rPr>
          <w:rFonts w:ascii="Helvetica Neue" w:hAnsi="Helvetica Neue"/>
        </w:rPr>
        <w:t xml:space="preserve"> and </w:t>
      </w:r>
      <w:r w:rsidR="00104E55">
        <w:rPr>
          <w:rFonts w:ascii="Helvetica Neue" w:hAnsi="Helvetica Neue"/>
        </w:rPr>
        <w:t xml:space="preserve">that this was still a priority for repair. KH </w:t>
      </w:r>
      <w:r w:rsidR="00C870AD">
        <w:rPr>
          <w:rFonts w:ascii="Helvetica Neue" w:hAnsi="Helvetica Neue"/>
        </w:rPr>
        <w:t xml:space="preserve">informed LCO that previous quotes had been extremely high, hence the work had not been done. </w:t>
      </w:r>
    </w:p>
    <w:p w14:paraId="20FDD6E8" w14:textId="17D4591B" w:rsidR="00426CA3" w:rsidRPr="003F6C3C" w:rsidRDefault="00426CA3" w:rsidP="00426CA3">
      <w:pPr>
        <w:pStyle w:val="Heading3"/>
      </w:pPr>
      <w:r w:rsidRPr="003F6C3C">
        <w:t xml:space="preserve">Community Meeting 3    </w:t>
      </w:r>
      <w:r w:rsidRPr="003F6C3C">
        <w:tab/>
      </w:r>
      <w:r w:rsidRPr="003F6C3C">
        <w:tab/>
      </w:r>
      <w:r w:rsidRPr="003F6C3C">
        <w:tab/>
      </w:r>
      <w:r w:rsidRPr="003F6C3C">
        <w:tab/>
      </w:r>
      <w:r w:rsidRPr="003F6C3C">
        <w:tab/>
      </w:r>
      <w:r w:rsidR="002B1418" w:rsidRPr="003F6C3C">
        <w:t>T</w:t>
      </w:r>
      <w:r w:rsidR="00D834CE" w:rsidRPr="003F6C3C">
        <w:t>uesday 7</w:t>
      </w:r>
      <w:r w:rsidR="00D834CE" w:rsidRPr="003F6C3C">
        <w:rPr>
          <w:vertAlign w:val="superscript"/>
        </w:rPr>
        <w:t>th</w:t>
      </w:r>
      <w:r w:rsidR="00D834CE" w:rsidRPr="003F6C3C">
        <w:t xml:space="preserve"> </w:t>
      </w:r>
      <w:r w:rsidRPr="003F6C3C">
        <w:t>February 2023</w:t>
      </w:r>
    </w:p>
    <w:p w14:paraId="452A47D1" w14:textId="77777777" w:rsidR="00426CA3" w:rsidRPr="003F6C3C" w:rsidRDefault="00426CA3" w:rsidP="00426CA3">
      <w:pPr>
        <w:spacing w:line="276" w:lineRule="auto"/>
        <w:rPr>
          <w:rFonts w:eastAsia="Helvetica Neue" w:cstheme="majorHAnsi"/>
          <w:sz w:val="20"/>
          <w:szCs w:val="20"/>
        </w:rPr>
      </w:pPr>
      <w:r w:rsidRPr="003F6C3C">
        <w:rPr>
          <w:rStyle w:val="Heading3Char"/>
          <w:color w:val="auto"/>
          <w:sz w:val="20"/>
          <w:szCs w:val="20"/>
        </w:rPr>
        <w:t>Attended by Rachel Whitty LCO and Meriel O’Dowd Conservation Project Manager (CPM) plus 3 supporters for the Church, referred to as D1, E1 and F1 in the notes</w:t>
      </w:r>
      <w:r w:rsidRPr="003F6C3C">
        <w:rPr>
          <w:rFonts w:eastAsia="Helvetica Neue" w:cstheme="majorHAnsi"/>
          <w:sz w:val="20"/>
          <w:szCs w:val="20"/>
        </w:rPr>
        <w:t>.</w:t>
      </w:r>
    </w:p>
    <w:p w14:paraId="0211E5FC"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RW welcomed the group and was pleased to be meeting in person after many email exchanges over Chute, restricted donation discussions and proposed works in the churchyard. </w:t>
      </w:r>
    </w:p>
    <w:p w14:paraId="03B0ABD9"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The group met in the Churchyard as the first part of the Church Plan meeting was to work through the condition report with the CPM and agree the detail of upcoming tree works in the Churchyard.</w:t>
      </w:r>
    </w:p>
    <w:p w14:paraId="2BBD5943"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The CPM lead the group through the details of the condition report so that it was clear what the short, medium and long term priorities for maintenance and repair at Chute Forest were. This would help the group to consider where they could focus fundraising efforts and how to share this knowledge more widely across the community at Chute.</w:t>
      </w:r>
    </w:p>
    <w:p w14:paraId="1A161701"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The group discussed the outline of tree works including the felling of the yews which were impacting the light coming into the church and contributing to an alarming increase of moss accumulation on the roof. There were other trees which were in turn creating issues for family gravestones and the laurel hedge was obscuring  church was it was almost impossible to see from the road. The group agreed that the churchyard was looking much unloved. The group welcomed the scheduling of the works which would be paid for out of the restricted funds for Chute. The main concern for the works to happen was the limited access to the church which would be either through adjacent fields on private land or via the permissive path from the main road. There were also concerns raised over the impact of wet weather to the works which could turn the churchyard, fields and permissive path into a mud bath. D1 kindly agreed to act as a liaison with the farmer who owned the adjacent fields and to the occupants of the house next to the entrance gate of the permissive path to ensure that they would be aware of the dates of the works and that access would not be an issue for the tree surgeon. It was also agreed that the wood cut down would chipped in situ to limit excessive movement of equipment and any branches suitable for kindling or woodturning projects such as Cherry would be stacked neatly for the community to use.</w:t>
      </w:r>
    </w:p>
    <w:p w14:paraId="5C7D4A61"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The group were happy with the scope of works discussed and were keen for them to start as soon as possible. It was hoped that the works would commence towards the end of March and D1 would act as the main contact with the tree surgeon in conjunction with the CCT Estates Officer and LCO.</w:t>
      </w:r>
    </w:p>
    <w:p w14:paraId="4D9B5898"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rPr>
        <w:t>There was also a discussion about restoring the clock to bring a focal point to the Church</w:t>
      </w:r>
      <w:r w:rsidRPr="003F6C3C">
        <w:rPr>
          <w:rFonts w:eastAsia="Helvetica Neue" w:cstheme="majorHAnsi"/>
          <w:b/>
        </w:rPr>
        <w:t xml:space="preserve">. </w:t>
      </w:r>
    </w:p>
    <w:p w14:paraId="5BA2B036"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b/>
        </w:rPr>
        <w:t>Action: Long Term-It was agreed that this could be considered as a long term action as there were other priorities to focus on first.</w:t>
      </w:r>
    </w:p>
    <w:p w14:paraId="0B4EDE2A" w14:textId="77777777" w:rsidR="00426CA3" w:rsidRPr="003F6C3C" w:rsidRDefault="00426CA3" w:rsidP="00426CA3">
      <w:pPr>
        <w:spacing w:before="240" w:after="240" w:line="276" w:lineRule="auto"/>
        <w:ind w:left="0"/>
        <w:rPr>
          <w:rFonts w:eastAsia="Helvetica Neue" w:cstheme="majorHAnsi"/>
        </w:rPr>
      </w:pPr>
      <w:r w:rsidRPr="003F6C3C">
        <w:rPr>
          <w:rFonts w:eastAsia="Helvetica Neue" w:cstheme="majorHAnsi"/>
        </w:rPr>
        <w:t xml:space="preserve">RW explained the process for the next part of the meeting was to work through the previous actions listed on the Church Plan, and agree to close them off or carry them forward, discuss potential fundraising ideas and discuss any on-going maintenance issues. The aim at the end would be to capture these ideas into short, medium and long term actions. </w:t>
      </w:r>
    </w:p>
    <w:p w14:paraId="6BAD9CDD" w14:textId="77777777" w:rsidR="00426CA3" w:rsidRPr="003F6C3C" w:rsidRDefault="00426CA3" w:rsidP="00426CA3">
      <w:pPr>
        <w:spacing w:before="240" w:after="240" w:line="276" w:lineRule="auto"/>
        <w:ind w:left="0"/>
        <w:rPr>
          <w:rFonts w:eastAsia="Helvetica Neue" w:cstheme="majorHAnsi"/>
        </w:rPr>
      </w:pPr>
      <w:r w:rsidRPr="003F6C3C">
        <w:rPr>
          <w:rFonts w:eastAsia="Helvetica Neue" w:cstheme="majorHAnsi"/>
        </w:rPr>
        <w:lastRenderedPageBreak/>
        <w:t xml:space="preserve">RW noted that the figures in the current Church Plan required updating so would be used a guide for this meeting. Once more up to date figures were available, the Church Plan would be amended accordingly and recirculated to the group. </w:t>
      </w:r>
    </w:p>
    <w:p w14:paraId="7E67BF8B" w14:textId="77777777" w:rsidR="00426CA3" w:rsidRPr="003F6C3C" w:rsidRDefault="00426CA3" w:rsidP="00426CA3">
      <w:pPr>
        <w:spacing w:before="240" w:after="240" w:line="276" w:lineRule="auto"/>
        <w:ind w:left="0"/>
        <w:rPr>
          <w:rFonts w:eastAsia="Helvetica Neue" w:cstheme="majorHAnsi"/>
          <w:b/>
        </w:rPr>
      </w:pPr>
      <w:r w:rsidRPr="003F6C3C">
        <w:rPr>
          <w:rFonts w:eastAsia="Helvetica Neue" w:cstheme="majorHAnsi"/>
          <w:b/>
        </w:rPr>
        <w:t>Action Short Term : RW to action for next Church Plan meeting planned for September.</w:t>
      </w:r>
    </w:p>
    <w:p w14:paraId="6D2C4209" w14:textId="77777777" w:rsidR="00426CA3" w:rsidRPr="003F6C3C" w:rsidRDefault="00426CA3" w:rsidP="00426CA3">
      <w:pPr>
        <w:spacing w:before="240" w:after="240" w:line="276" w:lineRule="auto"/>
        <w:ind w:left="0"/>
        <w:rPr>
          <w:rFonts w:eastAsia="Helvetica Neue" w:cstheme="majorHAnsi"/>
        </w:rPr>
      </w:pPr>
      <w:r w:rsidRPr="003F6C3C">
        <w:rPr>
          <w:rFonts w:eastAsia="Helvetica Neue" w:cstheme="majorHAnsi"/>
        </w:rPr>
        <w:t>RW also updated the group on the West Region focus for the coming year and wider updates on the CCT, the new CEO and the strategy.</w:t>
      </w:r>
    </w:p>
    <w:p w14:paraId="55EE4DED"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The group turned their focus on the interior of the church.</w:t>
      </w:r>
    </w:p>
    <w:p w14:paraId="32306446"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It was agreed that the current donation box, an offertory box with a padlock was not fit for purpose. It was not possible to fit any gift aid envelopes into the slot and the key was missing. RW had searched for the key in the Bristol Office but not avail. </w:t>
      </w:r>
    </w:p>
    <w:p w14:paraId="0583AFD8"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b/>
        </w:rPr>
        <w:t>Action –Short Term- RW to speak to EO about in the first instance replacing the padlock and to consider a suitable alternative.</w:t>
      </w:r>
    </w:p>
    <w:p w14:paraId="27FD9FDA"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All agreed that the acoustics inside the church were excellent and the issue of reconnecting the electricity was discussed. Solar panels were discussed but these could be costly and not generate enough power to sustain a concert, for example. An alternative to consider which was raised by F1 was a second hand diesel generator as they had found it to be a very economical and satisfactory solution. It was also raised that as there was no village hall/community hub in Chute so St Mary’s with electricity could be considered as a good meeting venue.</w:t>
      </w:r>
    </w:p>
    <w:p w14:paraId="47EA3261"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b/>
        </w:rPr>
        <w:t>Action: Medium Term-</w:t>
      </w:r>
      <w:r w:rsidRPr="003F6C3C">
        <w:rPr>
          <w:rFonts w:eastAsia="Helvetica Neue" w:cstheme="majorHAnsi"/>
        </w:rPr>
        <w:t xml:space="preserve">   </w:t>
      </w:r>
      <w:r w:rsidRPr="003F6C3C">
        <w:rPr>
          <w:rFonts w:eastAsia="Helvetica Neue" w:cstheme="majorHAnsi"/>
          <w:b/>
        </w:rPr>
        <w:t>It was agreed that this could be explored as an option by F1 to bring back to the group as a potential community initiative project.</w:t>
      </w:r>
    </w:p>
    <w:p w14:paraId="7E9B9850"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The group decided to continue the meeting inside one of the group’s house as it was getting very cold in the church.</w:t>
      </w:r>
    </w:p>
    <w:p w14:paraId="322F368A"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An open discussion took place around how to relaunch the church post the churchyard works. The annual service was mentioned and it was thought it would be taking place in late June. </w:t>
      </w:r>
    </w:p>
    <w:p w14:paraId="584C212D"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rPr>
        <w:t>It was agreed that if the works were completed in time, a “soft launch “could be considered around the Coronation such as a picnic with tea and cakes</w:t>
      </w:r>
      <w:r w:rsidRPr="003F6C3C">
        <w:rPr>
          <w:rFonts w:eastAsia="Helvetica Neue" w:cstheme="majorHAnsi"/>
          <w:b/>
        </w:rPr>
        <w:t xml:space="preserve">. </w:t>
      </w:r>
    </w:p>
    <w:p w14:paraId="7BA19B67"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b/>
        </w:rPr>
        <w:t>Action – Short Term- F1 agreed to co-ordinate and suggested that this would be a good opportunity to recruit volunteers for a cleaning rota.</w:t>
      </w:r>
    </w:p>
    <w:p w14:paraId="01D3B961"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rPr>
        <w:t>If that was successful then there was a potential plan for a Flower Festival later in the year and a local history exhibition. RW also mentioned that a war artist was planning exhibitions in Hampshire Churches and as Chute was so near the border, then there might an opportunity to collaborate and have them exhibit in Chute</w:t>
      </w:r>
      <w:r w:rsidRPr="003F6C3C">
        <w:rPr>
          <w:rFonts w:eastAsia="Helvetica Neue" w:cstheme="majorHAnsi"/>
          <w:b/>
        </w:rPr>
        <w:t xml:space="preserve">. </w:t>
      </w:r>
    </w:p>
    <w:p w14:paraId="327B7490"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b/>
        </w:rPr>
        <w:t>Action – Short Term - RW to contact fellow LCO who covers Hampshire Churches and share contact details with the group.</w:t>
      </w:r>
    </w:p>
    <w:p w14:paraId="4533863E"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A more long term discussion took place around access to the church in general especially around the permissive path and the group were keen to explore the possibility through crowd funding  to buy the field in front of the Church for vehicular access and a car park. </w:t>
      </w:r>
    </w:p>
    <w:p w14:paraId="64B1BF67"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b/>
        </w:rPr>
        <w:t>Action – Medium Term: The group agreed to discuss how to progress this.</w:t>
      </w:r>
    </w:p>
    <w:p w14:paraId="1208CC2E"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b/>
        </w:rPr>
        <w:t>The meeting concluded with RW summarising the agreed action points with the group. It was agreed that the group would reconvene in about 6 months to review progress.</w:t>
      </w:r>
    </w:p>
    <w:p w14:paraId="3C12D401" w14:textId="796734E2" w:rsidR="00426CA3" w:rsidRPr="003F6C3C" w:rsidRDefault="00426CA3" w:rsidP="00426CA3">
      <w:pPr>
        <w:pStyle w:val="Heading3"/>
      </w:pPr>
      <w:r w:rsidRPr="003F6C3C">
        <w:lastRenderedPageBreak/>
        <w:t>Community Meeting 2</w:t>
      </w:r>
      <w:r w:rsidRPr="003F6C3C">
        <w:tab/>
      </w:r>
      <w:r w:rsidRPr="003F6C3C">
        <w:tab/>
      </w:r>
      <w:r w:rsidRPr="003F6C3C">
        <w:tab/>
      </w:r>
      <w:r w:rsidRPr="003F6C3C">
        <w:tab/>
      </w:r>
      <w:r w:rsidRPr="003F6C3C">
        <w:tab/>
      </w:r>
      <w:r w:rsidR="0080580F" w:rsidRPr="003F6C3C">
        <w:t>Wednesday</w:t>
      </w:r>
      <w:r w:rsidRPr="003F6C3C">
        <w:t xml:space="preserve"> 8</w:t>
      </w:r>
      <w:r w:rsidRPr="003F6C3C">
        <w:rPr>
          <w:vertAlign w:val="superscript"/>
        </w:rPr>
        <w:t>th</w:t>
      </w:r>
      <w:r w:rsidR="0080580F" w:rsidRPr="003F6C3C">
        <w:t xml:space="preserve"> </w:t>
      </w:r>
      <w:r w:rsidRPr="003F6C3C">
        <w:t>September 2021</w:t>
      </w:r>
    </w:p>
    <w:p w14:paraId="395C0780"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b/>
        </w:rPr>
      </w:pPr>
      <w:r w:rsidRPr="003F6C3C">
        <w:rPr>
          <w:rFonts w:eastAsia="Helvetica Neue" w:cstheme="majorHAnsi"/>
          <w:b/>
        </w:rPr>
        <w:t>Attending: Ed McGregor (Local Community Officer) et al. 3 Participants – referred to as A1, B1 and C1</w:t>
      </w:r>
    </w:p>
    <w:p w14:paraId="1A988AE0"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A1 expresses that electricity installation is not feasible due to budgetary constraints. A1 is one of the church wardens  so fulfils the note in the last meeting about better engagement of PCC. He explains the financial situation of the PCC with very limited budgets, but reiterates that the PCC is supportive in principle of the church and can enhance this support with better messages in the active parish church community and also in St Mary’s Notice board. A1 offers to print and install new notice if EM can draft. </w:t>
      </w:r>
    </w:p>
    <w:p w14:paraId="691470E4"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EM to update CCT church page as hire info and lighting is incorrect. </w:t>
      </w:r>
    </w:p>
    <w:p w14:paraId="503BB989"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EM to pursue urgently dropped branch in churchyard</w:t>
      </w:r>
    </w:p>
    <w:p w14:paraId="1E49AD64"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EM to improve directions to the church on CCT website. </w:t>
      </w:r>
    </w:p>
    <w:p w14:paraId="0B8D8908"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EM to send A1 6 footpath markers.  </w:t>
      </w:r>
    </w:p>
    <w:p w14:paraId="4FCEB81F"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EM notes that the transparency of the maintenance expenditure has not been received from CPM / EO</w:t>
      </w:r>
    </w:p>
    <w:p w14:paraId="487A4A4A"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B1 expresses concern that they have not had any maintenance contractor visits for the past two years at least. Refer to minutes from last meeting whereby A1 and B1 should be added to maintenance contractor visits contact list. </w:t>
      </w:r>
    </w:p>
    <w:p w14:paraId="1680C83C"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B1 asks about a very small temporary installation of solar panel and battery. EM gives approval for this to be explored with approval from EO. B1 to progress and send ideas to EM. </w:t>
      </w:r>
    </w:p>
    <w:p w14:paraId="658E66FC"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A1 expresses interest in walking routes, no solid action though. </w:t>
      </w:r>
    </w:p>
    <w:p w14:paraId="2311AC70"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C1 notes that he’s been given a copy of the first sermon at the church and is working on a transcription of it. </w:t>
      </w:r>
    </w:p>
    <w:p w14:paraId="781104D3" w14:textId="77777777" w:rsidR="00426CA3" w:rsidRPr="003F6C3C" w:rsidRDefault="00426CA3" w:rsidP="00426CA3">
      <w:pPr>
        <w:pBdr>
          <w:top w:val="nil"/>
          <w:left w:val="nil"/>
          <w:bottom w:val="nil"/>
          <w:right w:val="nil"/>
          <w:between w:val="nil"/>
        </w:pBdr>
        <w:spacing w:line="240" w:lineRule="auto"/>
        <w:ind w:left="0"/>
        <w:rPr>
          <w:rFonts w:eastAsia="Helvetica Neue" w:cstheme="majorHAnsi"/>
        </w:rPr>
      </w:pPr>
      <w:r w:rsidRPr="003F6C3C">
        <w:rPr>
          <w:rFonts w:eastAsia="Helvetica Neue" w:cstheme="majorHAnsi"/>
        </w:rPr>
        <w:t xml:space="preserve">A1 reflects that church planning is a valuable process in terms of reminding the local community members of the relevance of the church and keeping a log of actions which need doing.  </w:t>
      </w:r>
    </w:p>
    <w:p w14:paraId="00ED1806" w14:textId="247442A0" w:rsidR="00225E8C" w:rsidRPr="003F6C3C" w:rsidRDefault="003463F6" w:rsidP="002B1418">
      <w:pPr>
        <w:pStyle w:val="Heading3"/>
        <w:ind w:left="0"/>
      </w:pPr>
      <w:r w:rsidRPr="003F6C3C">
        <w:t>Community Meeting 1</w:t>
      </w:r>
      <w:r w:rsidR="002B1418" w:rsidRPr="003F6C3C">
        <w:tab/>
      </w:r>
      <w:r w:rsidR="002B1418" w:rsidRPr="003F6C3C">
        <w:tab/>
      </w:r>
      <w:r w:rsidR="002B1418" w:rsidRPr="003F6C3C">
        <w:tab/>
      </w:r>
      <w:r w:rsidR="002B1418" w:rsidRPr="003F6C3C">
        <w:tab/>
      </w:r>
      <w:r w:rsidR="002B1418" w:rsidRPr="003F6C3C">
        <w:tab/>
        <w:t xml:space="preserve">Wednesday </w:t>
      </w:r>
      <w:r w:rsidRPr="003F6C3C">
        <w:t>20</w:t>
      </w:r>
      <w:r w:rsidRPr="003F6C3C">
        <w:rPr>
          <w:vertAlign w:val="superscript"/>
        </w:rPr>
        <w:t>th</w:t>
      </w:r>
      <w:r w:rsidR="002B1418" w:rsidRPr="003F6C3C">
        <w:t xml:space="preserve"> </w:t>
      </w:r>
      <w:r w:rsidRPr="003F6C3C">
        <w:t>January 2021</w:t>
      </w:r>
    </w:p>
    <w:p w14:paraId="22BF45E5" w14:textId="77777777" w:rsidR="00225E8C" w:rsidRPr="003F6C3C" w:rsidRDefault="003463F6">
      <w:pPr>
        <w:spacing w:line="240" w:lineRule="auto"/>
        <w:ind w:hanging="15"/>
        <w:rPr>
          <w:rFonts w:eastAsia="Helvetica Neue" w:cstheme="majorHAnsi"/>
          <w:b/>
        </w:rPr>
      </w:pPr>
      <w:r w:rsidRPr="003F6C3C">
        <w:rPr>
          <w:rFonts w:eastAsia="Helvetica Neue" w:cstheme="majorHAnsi"/>
          <w:b/>
        </w:rPr>
        <w:t xml:space="preserve">Attending: Ed McGregor (Local Community Officer) etc al. </w:t>
      </w:r>
    </w:p>
    <w:p w14:paraId="1EE92003" w14:textId="77777777" w:rsidR="00225E8C" w:rsidRPr="003F6C3C" w:rsidRDefault="003463F6">
      <w:pPr>
        <w:spacing w:line="240" w:lineRule="auto"/>
        <w:ind w:hanging="15"/>
        <w:rPr>
          <w:rFonts w:eastAsia="Helvetica Neue" w:cstheme="majorHAnsi"/>
        </w:rPr>
      </w:pPr>
      <w:r w:rsidRPr="003F6C3C">
        <w:rPr>
          <w:rFonts w:eastAsia="Helvetica Neue" w:cstheme="majorHAnsi"/>
        </w:rPr>
        <w:t xml:space="preserve">A adds a written suggestion for inclusion to the Church Plan prior to the meeting. </w:t>
      </w:r>
      <w:r w:rsidRPr="003F6C3C">
        <w:rPr>
          <w:rFonts w:eastAsia="Helvetica Neue" w:cstheme="majorHAnsi"/>
          <w:i/>
        </w:rPr>
        <w:t>Adding electricity would be very helpful to the proposed actions, but would require a significant capital investment. The proposed actions would be adversely affected by reduced churchyard maintenance. Engaging St Nicolas’ PCC in this planning process would help, as would occasional articles in The Chute Chronicle.</w:t>
      </w:r>
    </w:p>
    <w:p w14:paraId="707DCC72"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explained the relationship with the Church wardens at St Mary’s. </w:t>
      </w:r>
    </w:p>
    <w:p w14:paraId="25192033"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has just finished his term as church warden. The church council are striving to recruit new members. </w:t>
      </w:r>
      <w:r w:rsidRPr="003F6C3C">
        <w:rPr>
          <w:rFonts w:eastAsia="Helvetica Neue" w:cstheme="majorHAnsi"/>
        </w:rPr>
        <w:t>B</w:t>
      </w:r>
      <w:r w:rsidRPr="003F6C3C">
        <w:rPr>
          <w:rFonts w:eastAsia="Helvetica Neue" w:cstheme="majorHAnsi"/>
          <w:color w:val="000000"/>
        </w:rPr>
        <w:t xml:space="preserve"> will resume as church warden for a year. </w:t>
      </w:r>
    </w:p>
    <w:p w14:paraId="4FF4FA40"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notes he did not fill in the survey back in August and suggests perhaps re-circulating it. EM shares that the church plan is indeed intended to be shared and circulated on an ongoing basis, with the hope of engendering further support from the community. </w:t>
      </w:r>
    </w:p>
    <w:p w14:paraId="04314C29"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lastRenderedPageBreak/>
        <w:t>A</w:t>
      </w:r>
      <w:r w:rsidRPr="003F6C3C">
        <w:rPr>
          <w:rFonts w:eastAsia="Helvetica Neue" w:cstheme="majorHAnsi"/>
          <w:color w:val="000000"/>
        </w:rPr>
        <w:t xml:space="preserve"> expresses the desire to increase the level of income locally in order to support CCT in sustaining the churchyard and church. </w:t>
      </w:r>
    </w:p>
    <w:p w14:paraId="72436B60"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notes that the church is difficult to find and improving directions for visitors would be a positive step. </w:t>
      </w:r>
    </w:p>
    <w:p w14:paraId="1F7B41B4"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B</w:t>
      </w:r>
      <w:r w:rsidRPr="003F6C3C">
        <w:rPr>
          <w:rFonts w:eastAsia="Helvetica Neue" w:cstheme="majorHAnsi"/>
          <w:color w:val="000000"/>
        </w:rPr>
        <w:t xml:space="preserve"> asks what exactly the CCT would like the local congregation to do to support the church. EM refers to the income and expenditure section of the church plan.  </w:t>
      </w:r>
    </w:p>
    <w:p w14:paraId="56946BBC"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B</w:t>
      </w:r>
      <w:r w:rsidRPr="003F6C3C">
        <w:rPr>
          <w:rFonts w:eastAsia="Helvetica Neue" w:cstheme="majorHAnsi"/>
          <w:color w:val="000000"/>
        </w:rPr>
        <w:t xml:space="preserve"> and </w:t>
      </w:r>
      <w:r w:rsidRPr="003F6C3C">
        <w:rPr>
          <w:rFonts w:eastAsia="Helvetica Neue" w:cstheme="majorHAnsi"/>
        </w:rPr>
        <w:t>A</w:t>
      </w:r>
      <w:r w:rsidRPr="003F6C3C">
        <w:rPr>
          <w:rFonts w:eastAsia="Helvetica Neue" w:cstheme="majorHAnsi"/>
          <w:color w:val="000000"/>
        </w:rPr>
        <w:t xml:space="preserve"> note that they are not aware of any recent maintenance expenditure at the church. EM acknowledges that maintenance costs should be shared more transparently.AO asks for clarification on the annualised maintenance figure. EM to seek this for inclusion in the next edition of the church plan.  </w:t>
      </w:r>
    </w:p>
    <w:p w14:paraId="16F5E0DE"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notes that EMs current main contact might not be the best in terms of sharing contractors visits. EM notes that </w:t>
      </w:r>
      <w:r w:rsidRPr="003F6C3C">
        <w:rPr>
          <w:rFonts w:eastAsia="Helvetica Neue" w:cstheme="majorHAnsi"/>
        </w:rPr>
        <w:t>A</w:t>
      </w:r>
      <w:r w:rsidRPr="003F6C3C">
        <w:rPr>
          <w:rFonts w:eastAsia="Helvetica Neue" w:cstheme="majorHAnsi"/>
          <w:color w:val="000000"/>
        </w:rPr>
        <w:t xml:space="preserve"> and </w:t>
      </w:r>
      <w:r w:rsidRPr="003F6C3C">
        <w:rPr>
          <w:rFonts w:eastAsia="Helvetica Neue" w:cstheme="majorHAnsi"/>
        </w:rPr>
        <w:t>B</w:t>
      </w:r>
      <w:r w:rsidRPr="003F6C3C">
        <w:rPr>
          <w:rFonts w:eastAsia="Helvetica Neue" w:cstheme="majorHAnsi"/>
          <w:color w:val="000000"/>
        </w:rPr>
        <w:t xml:space="preserve"> will be added to the maintenance contractors visiting contact list. </w:t>
      </w:r>
    </w:p>
    <w:p w14:paraId="71C068C1"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B</w:t>
      </w:r>
      <w:r w:rsidRPr="003F6C3C">
        <w:rPr>
          <w:rFonts w:eastAsia="Helvetica Neue" w:cstheme="majorHAnsi"/>
          <w:color w:val="000000"/>
        </w:rPr>
        <w:t xml:space="preserve"> notes that they have paid a contractor in the past to mow the churchyard. EM Thanks for this contribution. </w:t>
      </w:r>
    </w:p>
    <w:p w14:paraId="7D7FB895"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B</w:t>
      </w:r>
      <w:r w:rsidRPr="003F6C3C">
        <w:rPr>
          <w:rFonts w:eastAsia="Helvetica Neue" w:cstheme="majorHAnsi"/>
          <w:color w:val="000000"/>
        </w:rPr>
        <w:t xml:space="preserve"> asks if community use and events are actually encouraged and EM responds positively. </w:t>
      </w:r>
    </w:p>
    <w:p w14:paraId="27D931BA"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notes some of the restrictions relating to use of the building for exhibitions given the fixed pews. </w:t>
      </w:r>
    </w:p>
    <w:p w14:paraId="52558150"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B</w:t>
      </w:r>
      <w:r w:rsidRPr="003F6C3C">
        <w:rPr>
          <w:rFonts w:eastAsia="Helvetica Neue" w:cstheme="majorHAnsi"/>
          <w:color w:val="000000"/>
        </w:rPr>
        <w:t xml:space="preserve"> asks about the possibility of installing an electricity supply. This might enable more community use of the church because it is currently too dark to hold any events or exhibitions. It is considered that this would be prohibitively expensive. </w:t>
      </w:r>
      <w:r w:rsidRPr="003F6C3C">
        <w:rPr>
          <w:rFonts w:eastAsia="Helvetica Neue" w:cstheme="majorHAnsi"/>
        </w:rPr>
        <w:t>A</w:t>
      </w:r>
      <w:r w:rsidRPr="003F6C3C">
        <w:rPr>
          <w:rFonts w:eastAsia="Helvetica Neue" w:cstheme="majorHAnsi"/>
          <w:color w:val="000000"/>
        </w:rPr>
        <w:t xml:space="preserve"> notes that a generator was brought in for a wedding several years ago. EM to investigate and potentially obtain quotes for a suitable generator / solar system. </w:t>
      </w:r>
    </w:p>
    <w:p w14:paraId="354EC49D"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asked clarity around exactly how the CCT would like the parish to contribute with case studies and examples. </w:t>
      </w:r>
    </w:p>
    <w:p w14:paraId="29D979C0"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B</w:t>
      </w:r>
      <w:r w:rsidRPr="003F6C3C">
        <w:rPr>
          <w:rFonts w:eastAsia="Helvetica Neue" w:cstheme="majorHAnsi"/>
          <w:color w:val="000000"/>
        </w:rPr>
        <w:t xml:space="preserve"> notes the annual service, which they hope will continue.</w:t>
      </w:r>
    </w:p>
    <w:p w14:paraId="172095DE"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B</w:t>
      </w:r>
      <w:r w:rsidRPr="003F6C3C">
        <w:rPr>
          <w:rFonts w:eastAsia="Helvetica Neue" w:cstheme="majorHAnsi"/>
          <w:color w:val="000000"/>
        </w:rPr>
        <w:t xml:space="preserve"> suggests a walking route to take in the church which they could advertise in the local newspaper. </w:t>
      </w:r>
      <w:r w:rsidRPr="003F6C3C">
        <w:rPr>
          <w:rFonts w:eastAsia="Helvetica Neue" w:cstheme="majorHAnsi"/>
        </w:rPr>
        <w:t>B</w:t>
      </w:r>
      <w:r w:rsidRPr="003F6C3C">
        <w:rPr>
          <w:rFonts w:eastAsia="Helvetica Neue" w:cstheme="majorHAnsi"/>
          <w:color w:val="000000"/>
        </w:rPr>
        <w:t xml:space="preserve"> offers to investigate this. </w:t>
      </w:r>
    </w:p>
    <w:p w14:paraId="58221454"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B</w:t>
      </w:r>
      <w:r w:rsidRPr="003F6C3C">
        <w:rPr>
          <w:rFonts w:eastAsia="Helvetica Neue" w:cstheme="majorHAnsi"/>
          <w:color w:val="000000"/>
        </w:rPr>
        <w:t xml:space="preserve"> explains the non-availability of a village hall for Chute Forest and so the church could provide some facility in this way. </w:t>
      </w:r>
    </w:p>
    <w:p w14:paraId="2E72BA93"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color w:val="000000"/>
        </w:rPr>
        <w:t xml:space="preserve">EM to update signage in the external noticeboard, to provide a more welcoming greeting. . </w:t>
      </w:r>
    </w:p>
    <w:p w14:paraId="026C6E00"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agrees that St Mary’s wouldn’t be a good site for champing. </w:t>
      </w:r>
    </w:p>
    <w:p w14:paraId="14C4AC40" w14:textId="77777777" w:rsidR="00225E8C" w:rsidRPr="003F6C3C" w:rsidRDefault="003463F6">
      <w:pPr>
        <w:pBdr>
          <w:top w:val="nil"/>
          <w:left w:val="nil"/>
          <w:bottom w:val="nil"/>
          <w:right w:val="nil"/>
          <w:between w:val="nil"/>
        </w:pBdr>
        <w:spacing w:line="240" w:lineRule="auto"/>
        <w:ind w:left="0"/>
        <w:rPr>
          <w:rFonts w:eastAsia="Helvetica Neue" w:cstheme="majorHAnsi"/>
          <w:color w:val="000000"/>
        </w:rPr>
      </w:pPr>
      <w:r w:rsidRPr="003F6C3C">
        <w:rPr>
          <w:rFonts w:eastAsia="Helvetica Neue" w:cstheme="majorHAnsi"/>
        </w:rPr>
        <w:t>A</w:t>
      </w:r>
      <w:r w:rsidRPr="003F6C3C">
        <w:rPr>
          <w:rFonts w:eastAsia="Helvetica Neue" w:cstheme="majorHAnsi"/>
          <w:color w:val="000000"/>
        </w:rPr>
        <w:t xml:space="preserve"> notes that St Mary’s Chute forest is not on the current priority list for the PCC. </w:t>
      </w:r>
      <w:r w:rsidRPr="003F6C3C">
        <w:rPr>
          <w:rFonts w:eastAsia="Helvetica Neue" w:cstheme="majorHAnsi"/>
        </w:rPr>
        <w:t>A</w:t>
      </w:r>
      <w:r w:rsidRPr="003F6C3C">
        <w:rPr>
          <w:rFonts w:eastAsia="Helvetica Neue" w:cstheme="majorHAnsi"/>
          <w:color w:val="000000"/>
        </w:rPr>
        <w:t xml:space="preserve"> to see if it can be added. </w:t>
      </w:r>
    </w:p>
    <w:p w14:paraId="5810DA35" w14:textId="77777777" w:rsidR="00225E8C" w:rsidRPr="003F6C3C" w:rsidRDefault="00225E8C">
      <w:pPr>
        <w:pBdr>
          <w:top w:val="nil"/>
          <w:left w:val="nil"/>
          <w:bottom w:val="nil"/>
          <w:right w:val="nil"/>
          <w:between w:val="nil"/>
        </w:pBdr>
        <w:spacing w:line="240" w:lineRule="auto"/>
        <w:ind w:left="0"/>
        <w:rPr>
          <w:rFonts w:eastAsia="Helvetica Neue" w:cstheme="majorHAnsi"/>
        </w:rPr>
      </w:pPr>
    </w:p>
    <w:p w14:paraId="1D7375DF" w14:textId="2452279F" w:rsidR="001F77C2" w:rsidRDefault="0071567A" w:rsidP="00156342">
      <w:pPr>
        <w:rPr>
          <w:rFonts w:eastAsia="Helvetica Neue" w:cstheme="majorHAnsi"/>
          <w:b/>
          <w:color w:val="000000"/>
          <w:sz w:val="28"/>
          <w:szCs w:val="24"/>
        </w:rPr>
      </w:pPr>
      <w:r>
        <w:rPr>
          <w:rFonts w:eastAsia="Helvetica Neue" w:cstheme="majorHAnsi"/>
          <w:color w:val="000000"/>
          <w:sz w:val="28"/>
          <w:szCs w:val="24"/>
        </w:rPr>
        <w:br w:type="page"/>
      </w:r>
    </w:p>
    <w:p w14:paraId="64186723" w14:textId="0BB977BE" w:rsidR="00225E8C" w:rsidRPr="003F6C3C" w:rsidRDefault="003463F6">
      <w:pPr>
        <w:pStyle w:val="Heading1"/>
        <w:ind w:hanging="15"/>
        <w:rPr>
          <w:rFonts w:eastAsia="Helvetica Neue" w:cstheme="majorHAnsi"/>
          <w:color w:val="000000"/>
          <w:sz w:val="28"/>
          <w:szCs w:val="24"/>
        </w:rPr>
      </w:pPr>
      <w:r w:rsidRPr="003F6C3C">
        <w:rPr>
          <w:rFonts w:eastAsia="Helvetica Neue" w:cstheme="majorHAnsi"/>
          <w:color w:val="000000"/>
          <w:sz w:val="28"/>
          <w:szCs w:val="24"/>
        </w:rPr>
        <w:lastRenderedPageBreak/>
        <w:t xml:space="preserve">Part D - Action Plan </w:t>
      </w:r>
    </w:p>
    <w:p w14:paraId="42B2977D" w14:textId="48969592" w:rsidR="0071567A" w:rsidRPr="001F77C2" w:rsidRDefault="0071567A" w:rsidP="001F77C2">
      <w:pPr>
        <w:pStyle w:val="Heading2"/>
        <w:spacing w:before="120" w:after="120"/>
        <w:ind w:hanging="15"/>
        <w:rPr>
          <w:rFonts w:eastAsia="Helvetica Neue" w:cstheme="majorHAnsi"/>
          <w:color w:val="000000"/>
          <w:sz w:val="24"/>
          <w:szCs w:val="24"/>
        </w:rPr>
      </w:pPr>
      <w:r w:rsidRPr="001F77C2">
        <w:rPr>
          <w:rFonts w:eastAsia="Helvetica Neue" w:cstheme="majorHAnsi"/>
          <w:color w:val="000000"/>
          <w:sz w:val="24"/>
          <w:szCs w:val="24"/>
        </w:rPr>
        <w:t>Community Actions</w:t>
      </w:r>
    </w:p>
    <w:p w14:paraId="673BA92E" w14:textId="77777777" w:rsidR="0071567A" w:rsidRPr="00D3138D" w:rsidRDefault="0071567A" w:rsidP="0071567A">
      <w:pPr>
        <w:pStyle w:val="Heading3"/>
        <w:spacing w:before="60" w:after="60" w:line="240" w:lineRule="auto"/>
        <w:ind w:left="0"/>
        <w:rPr>
          <w:rFonts w:ascii="Arial" w:eastAsia="Times New Roman" w:hAnsi="Arial" w:cs="Arial"/>
          <w:b w:val="0"/>
          <w:color w:val="000000"/>
          <w:sz w:val="20"/>
          <w:szCs w:val="20"/>
        </w:rPr>
      </w:pPr>
      <w:bookmarkStart w:id="13" w:name="_Hlk191302571"/>
      <w:r w:rsidRPr="00D3138D">
        <w:rPr>
          <w:rFonts w:ascii="Arial" w:hAnsi="Arial" w:cs="Arial"/>
          <w:sz w:val="22"/>
          <w:szCs w:val="22"/>
        </w:rPr>
        <w:t>Short term actions (to end June 2025)</w:t>
      </w:r>
    </w:p>
    <w:bookmarkEnd w:id="13"/>
    <w:p w14:paraId="24C062C9" w14:textId="573FF2D6" w:rsidR="00D72851" w:rsidRDefault="00D72851" w:rsidP="00D72851">
      <w:pPr>
        <w:pStyle w:val="ListParagraph"/>
        <w:numPr>
          <w:ilvl w:val="0"/>
          <w:numId w:val="15"/>
        </w:numPr>
        <w:rPr>
          <w:rFonts w:ascii="Arial" w:eastAsia="Times New Roman" w:hAnsi="Arial" w:cs="Arial"/>
          <w:color w:val="000000"/>
        </w:rPr>
      </w:pPr>
      <w:r>
        <w:rPr>
          <w:rFonts w:ascii="Arial" w:eastAsia="Times New Roman" w:hAnsi="Arial" w:cs="Arial"/>
          <w:color w:val="000000"/>
        </w:rPr>
        <w:t xml:space="preserve">Organise cleaning and churchyard </w:t>
      </w:r>
      <w:r w:rsidR="00E67844">
        <w:rPr>
          <w:rFonts w:ascii="Arial" w:eastAsia="Times New Roman" w:hAnsi="Arial" w:cs="Arial"/>
          <w:color w:val="000000"/>
        </w:rPr>
        <w:t>day before annual service</w:t>
      </w:r>
    </w:p>
    <w:p w14:paraId="6B82F7CC" w14:textId="71B54F3E" w:rsidR="00E67844" w:rsidRDefault="00E67844" w:rsidP="00D72851">
      <w:pPr>
        <w:pStyle w:val="ListParagraph"/>
        <w:numPr>
          <w:ilvl w:val="0"/>
          <w:numId w:val="15"/>
        </w:numPr>
        <w:rPr>
          <w:rFonts w:ascii="Arial" w:eastAsia="Times New Roman" w:hAnsi="Arial" w:cs="Arial"/>
          <w:color w:val="000000"/>
        </w:rPr>
      </w:pPr>
      <w:r>
        <w:rPr>
          <w:rFonts w:ascii="Arial" w:eastAsia="Times New Roman" w:hAnsi="Arial" w:cs="Arial"/>
          <w:color w:val="000000"/>
        </w:rPr>
        <w:t xml:space="preserve">Organise annual service and send booking form and risk assessment </w:t>
      </w:r>
      <w:r w:rsidR="00D3138D">
        <w:rPr>
          <w:rFonts w:ascii="Arial" w:eastAsia="Times New Roman" w:hAnsi="Arial" w:cs="Arial"/>
          <w:color w:val="000000"/>
        </w:rPr>
        <w:t>to LCO</w:t>
      </w:r>
    </w:p>
    <w:p w14:paraId="1B291A53" w14:textId="30307A88" w:rsidR="00D72851" w:rsidRPr="00D72851" w:rsidRDefault="00D72851" w:rsidP="00D72851">
      <w:pPr>
        <w:pStyle w:val="ListParagraph"/>
        <w:numPr>
          <w:ilvl w:val="0"/>
          <w:numId w:val="15"/>
        </w:numPr>
        <w:rPr>
          <w:rFonts w:ascii="Arial" w:eastAsia="Times New Roman" w:hAnsi="Arial" w:cs="Arial"/>
          <w:color w:val="000000"/>
        </w:rPr>
      </w:pPr>
      <w:r w:rsidRPr="00D72851">
        <w:rPr>
          <w:rFonts w:ascii="Arial" w:eastAsia="Times New Roman" w:hAnsi="Arial" w:cs="Arial"/>
          <w:color w:val="000000"/>
        </w:rPr>
        <w:t xml:space="preserve">Plan flower festival and local history exhibition </w:t>
      </w:r>
    </w:p>
    <w:p w14:paraId="14B999BA" w14:textId="77777777" w:rsidR="0071567A" w:rsidRPr="00D3138D" w:rsidRDefault="0071567A" w:rsidP="0071567A">
      <w:pPr>
        <w:pStyle w:val="Heading3"/>
        <w:spacing w:before="60" w:after="60" w:line="240" w:lineRule="auto"/>
        <w:ind w:left="0"/>
        <w:rPr>
          <w:rFonts w:ascii="Arial" w:hAnsi="Arial" w:cs="Arial"/>
          <w:sz w:val="22"/>
          <w:szCs w:val="22"/>
        </w:rPr>
      </w:pPr>
      <w:r w:rsidRPr="00D3138D">
        <w:rPr>
          <w:rFonts w:ascii="Arial" w:hAnsi="Arial" w:cs="Arial"/>
          <w:sz w:val="22"/>
          <w:szCs w:val="22"/>
        </w:rPr>
        <w:t>Medium term actions (to end June 2026)</w:t>
      </w:r>
    </w:p>
    <w:p w14:paraId="2F4B2414" w14:textId="77777777" w:rsidR="0071567A" w:rsidRDefault="0071567A" w:rsidP="0071567A">
      <w:pPr>
        <w:pStyle w:val="NormalWeb"/>
        <w:numPr>
          <w:ilvl w:val="0"/>
          <w:numId w:val="18"/>
        </w:numPr>
        <w:spacing w:before="0" w:beforeAutospacing="0" w:after="0" w:afterAutospacing="0" w:line="276" w:lineRule="auto"/>
        <w:textAlignment w:val="baseline"/>
        <w:rPr>
          <w:rFonts w:ascii="Helvetica Neue" w:eastAsia="Open Sans" w:hAnsi="Helvetica Neue" w:cs="Arial"/>
          <w:bCs/>
          <w:sz w:val="22"/>
          <w:szCs w:val="22"/>
        </w:rPr>
      </w:pPr>
      <w:r>
        <w:rPr>
          <w:rFonts w:ascii="Helvetica Neue" w:eastAsia="Open Sans" w:hAnsi="Helvetica Neue" w:cs="Arial"/>
          <w:bCs/>
          <w:sz w:val="22"/>
          <w:szCs w:val="22"/>
        </w:rPr>
        <w:t>Let LCO know whether you’d be willing to give monthly tours of the church and crypt</w:t>
      </w:r>
    </w:p>
    <w:p w14:paraId="70B3CCE2" w14:textId="77777777" w:rsidR="0071567A" w:rsidRDefault="0071567A" w:rsidP="0071567A">
      <w:pPr>
        <w:pStyle w:val="NormalWeb"/>
        <w:numPr>
          <w:ilvl w:val="0"/>
          <w:numId w:val="18"/>
        </w:numPr>
        <w:spacing w:before="0" w:beforeAutospacing="0" w:after="0" w:afterAutospacing="0" w:line="276" w:lineRule="auto"/>
        <w:textAlignment w:val="baseline"/>
        <w:rPr>
          <w:rFonts w:ascii="Helvetica Neue" w:eastAsia="Open Sans" w:hAnsi="Helvetica Neue" w:cs="Arial"/>
          <w:bCs/>
          <w:sz w:val="22"/>
          <w:szCs w:val="22"/>
        </w:rPr>
      </w:pPr>
      <w:r>
        <w:rPr>
          <w:rFonts w:ascii="Helvetica Neue" w:eastAsia="Open Sans" w:hAnsi="Helvetica Neue" w:cs="Arial"/>
          <w:bCs/>
          <w:sz w:val="22"/>
          <w:szCs w:val="22"/>
        </w:rPr>
        <w:t>Send LCO information on any tasks / activities you’d be interested in doing (potential for training if needed)</w:t>
      </w:r>
    </w:p>
    <w:p w14:paraId="3CC7EE17" w14:textId="77777777" w:rsidR="0071567A" w:rsidRPr="0058227F" w:rsidRDefault="0071567A" w:rsidP="0071567A">
      <w:pPr>
        <w:pStyle w:val="NormalWeb"/>
        <w:numPr>
          <w:ilvl w:val="0"/>
          <w:numId w:val="18"/>
        </w:numPr>
        <w:spacing w:before="0" w:beforeAutospacing="0" w:after="0" w:afterAutospacing="0" w:line="276" w:lineRule="auto"/>
        <w:textAlignment w:val="baseline"/>
        <w:rPr>
          <w:rFonts w:ascii="Helvetica Neue" w:eastAsia="Open Sans" w:hAnsi="Helvetica Neue" w:cs="Arial"/>
          <w:bCs/>
          <w:sz w:val="22"/>
          <w:szCs w:val="22"/>
        </w:rPr>
      </w:pPr>
      <w:r w:rsidRPr="0058227F">
        <w:rPr>
          <w:rFonts w:ascii="Helvetica Neue" w:eastAsia="Open Sans" w:hAnsi="Helvetica Neue" w:cs="Arial"/>
          <w:bCs/>
          <w:sz w:val="22"/>
          <w:szCs w:val="22"/>
        </w:rPr>
        <w:t xml:space="preserve">Consider ways of encouraging community giving for community projects </w:t>
      </w:r>
    </w:p>
    <w:p w14:paraId="5D05C916" w14:textId="77777777" w:rsidR="0071567A" w:rsidRPr="0058227F" w:rsidRDefault="0071567A" w:rsidP="0071567A">
      <w:pPr>
        <w:pStyle w:val="NormalWeb"/>
        <w:numPr>
          <w:ilvl w:val="0"/>
          <w:numId w:val="18"/>
        </w:numPr>
        <w:spacing w:before="0" w:beforeAutospacing="0" w:after="0" w:afterAutospacing="0" w:line="276" w:lineRule="auto"/>
        <w:textAlignment w:val="baseline"/>
        <w:rPr>
          <w:rFonts w:ascii="Helvetica Neue" w:eastAsia="Open Sans" w:hAnsi="Helvetica Neue" w:cs="Arial"/>
          <w:bCs/>
          <w:sz w:val="22"/>
          <w:szCs w:val="22"/>
        </w:rPr>
      </w:pPr>
      <w:r w:rsidRPr="0058227F">
        <w:rPr>
          <w:rFonts w:ascii="Helvetica Neue" w:eastAsia="Open Sans" w:hAnsi="Helvetica Neue" w:cs="Arial"/>
          <w:bCs/>
          <w:sz w:val="22"/>
          <w:szCs w:val="22"/>
        </w:rPr>
        <w:t>Consider additional community-run events that would work in the space (e.g. choral evensong, services, choirs, organ recitals, concerts etc.)</w:t>
      </w:r>
    </w:p>
    <w:p w14:paraId="42003DF0" w14:textId="77777777" w:rsidR="0071567A" w:rsidRDefault="0071567A" w:rsidP="0071567A">
      <w:pPr>
        <w:pStyle w:val="NormalWeb"/>
        <w:numPr>
          <w:ilvl w:val="0"/>
          <w:numId w:val="18"/>
        </w:numPr>
        <w:spacing w:before="0" w:beforeAutospacing="0" w:after="0" w:afterAutospacing="0" w:line="276" w:lineRule="auto"/>
        <w:textAlignment w:val="baseline"/>
        <w:rPr>
          <w:rFonts w:ascii="Helvetica Neue" w:eastAsia="Open Sans" w:hAnsi="Helvetica Neue" w:cs="Arial"/>
          <w:bCs/>
          <w:sz w:val="22"/>
          <w:szCs w:val="22"/>
        </w:rPr>
      </w:pPr>
      <w:r w:rsidRPr="0058227F">
        <w:rPr>
          <w:rFonts w:ascii="Helvetica Neue" w:eastAsia="Open Sans" w:hAnsi="Helvetica Neue" w:cs="Arial"/>
          <w:bCs/>
          <w:sz w:val="22"/>
          <w:szCs w:val="22"/>
        </w:rPr>
        <w:t>Work with CCT staff to fundraise for Crypt project and raise aware of conservation need</w:t>
      </w:r>
    </w:p>
    <w:p w14:paraId="1E54FE13" w14:textId="77777777" w:rsidR="0071567A" w:rsidRPr="0057038A" w:rsidRDefault="0071567A" w:rsidP="0071567A">
      <w:pPr>
        <w:pStyle w:val="NormalWeb"/>
        <w:numPr>
          <w:ilvl w:val="0"/>
          <w:numId w:val="18"/>
        </w:numPr>
        <w:spacing w:before="0" w:beforeAutospacing="0" w:after="0" w:afterAutospacing="0" w:line="276" w:lineRule="auto"/>
        <w:textAlignment w:val="baseline"/>
        <w:rPr>
          <w:rFonts w:ascii="Helvetica Neue" w:eastAsia="Open Sans" w:hAnsi="Helvetica Neue" w:cs="Arial"/>
          <w:bCs/>
          <w:sz w:val="22"/>
          <w:szCs w:val="22"/>
        </w:rPr>
      </w:pPr>
      <w:r>
        <w:rPr>
          <w:rFonts w:ascii="Helvetica Neue" w:eastAsia="Open Sans" w:hAnsi="Helvetica Neue" w:cs="Arial"/>
          <w:bCs/>
          <w:sz w:val="22"/>
          <w:szCs w:val="22"/>
        </w:rPr>
        <w:t>Talk to visitors about opportunities to volunteer and the need to increase opening hours</w:t>
      </w:r>
    </w:p>
    <w:p w14:paraId="3DA3E93B" w14:textId="77777777" w:rsidR="0071567A" w:rsidRPr="00D3138D" w:rsidRDefault="0071567A" w:rsidP="0071567A">
      <w:pPr>
        <w:pStyle w:val="Heading3"/>
        <w:spacing w:before="60" w:after="60" w:line="240" w:lineRule="auto"/>
        <w:ind w:left="0"/>
        <w:rPr>
          <w:rFonts w:ascii="Arial" w:eastAsia="Times New Roman" w:hAnsi="Arial" w:cs="Arial"/>
          <w:b w:val="0"/>
          <w:color w:val="000000"/>
          <w:sz w:val="20"/>
          <w:szCs w:val="20"/>
        </w:rPr>
      </w:pPr>
      <w:r w:rsidRPr="00D3138D">
        <w:rPr>
          <w:rFonts w:ascii="Arial" w:hAnsi="Arial" w:cs="Arial"/>
          <w:sz w:val="22"/>
          <w:szCs w:val="22"/>
        </w:rPr>
        <w:t>Long term actions (to end January 2028)</w:t>
      </w:r>
    </w:p>
    <w:p w14:paraId="424AED03" w14:textId="5230FB6D" w:rsidR="00225E8C" w:rsidRPr="00582F72" w:rsidRDefault="00D3138D" w:rsidP="00582F72">
      <w:pPr>
        <w:pStyle w:val="ListParagraph"/>
        <w:numPr>
          <w:ilvl w:val="0"/>
          <w:numId w:val="19"/>
        </w:numPr>
        <w:spacing w:before="60" w:after="60" w:line="275" w:lineRule="auto"/>
        <w:rPr>
          <w:rFonts w:ascii="Helvetica Neue" w:hAnsi="Helvetica Neue"/>
        </w:rPr>
      </w:pPr>
      <w:r>
        <w:rPr>
          <w:rFonts w:ascii="Helvetica Neue" w:hAnsi="Helvetica Neue"/>
        </w:rPr>
        <w:t>Investigate use of field in front of church</w:t>
      </w:r>
    </w:p>
    <w:p w14:paraId="4F7359F1" w14:textId="77777777" w:rsidR="00225E8C" w:rsidRPr="001F77C2" w:rsidRDefault="003463F6" w:rsidP="001F77C2">
      <w:pPr>
        <w:pStyle w:val="Heading2"/>
        <w:spacing w:before="120"/>
        <w:ind w:hanging="15"/>
        <w:rPr>
          <w:rFonts w:eastAsia="Helvetica Neue" w:cstheme="majorHAnsi"/>
          <w:color w:val="000000"/>
          <w:sz w:val="24"/>
          <w:szCs w:val="24"/>
        </w:rPr>
      </w:pPr>
      <w:r w:rsidRPr="001F77C2">
        <w:rPr>
          <w:rFonts w:eastAsia="Helvetica Neue" w:cstheme="majorHAnsi"/>
          <w:color w:val="000000"/>
          <w:sz w:val="24"/>
          <w:szCs w:val="24"/>
        </w:rPr>
        <w:t>Local Community Officer Actions</w:t>
      </w:r>
    </w:p>
    <w:p w14:paraId="22C31071" w14:textId="77777777" w:rsidR="00D3138D" w:rsidRPr="00D3138D" w:rsidRDefault="00D3138D" w:rsidP="00D3138D">
      <w:pPr>
        <w:pStyle w:val="Heading3"/>
        <w:spacing w:before="60" w:after="60" w:line="240" w:lineRule="auto"/>
        <w:ind w:left="0"/>
        <w:rPr>
          <w:rFonts w:ascii="Arial" w:eastAsia="Times New Roman" w:hAnsi="Arial" w:cs="Arial"/>
          <w:b w:val="0"/>
          <w:color w:val="000000"/>
          <w:sz w:val="20"/>
          <w:szCs w:val="20"/>
        </w:rPr>
      </w:pPr>
      <w:r w:rsidRPr="00D3138D">
        <w:rPr>
          <w:rFonts w:ascii="Arial" w:hAnsi="Arial" w:cs="Arial"/>
          <w:sz w:val="22"/>
          <w:szCs w:val="22"/>
        </w:rPr>
        <w:t>Short term actions (to end June 2025)</w:t>
      </w:r>
    </w:p>
    <w:p w14:paraId="67113140" w14:textId="0955ED94" w:rsidR="007616FC" w:rsidRDefault="007616FC" w:rsidP="00013F57">
      <w:pPr>
        <w:pStyle w:val="ListParagraph"/>
        <w:numPr>
          <w:ilvl w:val="0"/>
          <w:numId w:val="15"/>
        </w:numPr>
        <w:rPr>
          <w:rFonts w:ascii="Arial" w:eastAsia="Times New Roman" w:hAnsi="Arial" w:cs="Arial"/>
          <w:color w:val="000000"/>
        </w:rPr>
      </w:pPr>
      <w:r>
        <w:rPr>
          <w:rFonts w:ascii="Arial" w:eastAsia="Times New Roman" w:hAnsi="Arial" w:cs="Arial"/>
          <w:color w:val="000000"/>
        </w:rPr>
        <w:t>Update church plan with financial information and conservation needs:</w:t>
      </w:r>
    </w:p>
    <w:p w14:paraId="3E720D59" w14:textId="146FB713" w:rsidR="007616FC" w:rsidRDefault="007616FC" w:rsidP="007616FC">
      <w:pPr>
        <w:pStyle w:val="ListParagraph"/>
        <w:numPr>
          <w:ilvl w:val="1"/>
          <w:numId w:val="15"/>
        </w:numPr>
        <w:rPr>
          <w:rFonts w:ascii="Arial" w:eastAsia="Times New Roman" w:hAnsi="Arial" w:cs="Arial"/>
          <w:color w:val="000000"/>
        </w:rPr>
      </w:pPr>
      <w:r>
        <w:rPr>
          <w:rFonts w:ascii="Arial" w:eastAsia="Times New Roman" w:hAnsi="Arial" w:cs="Arial"/>
          <w:color w:val="000000"/>
        </w:rPr>
        <w:t>After February 2025 meeting</w:t>
      </w:r>
    </w:p>
    <w:p w14:paraId="4F660E5F" w14:textId="2A2A14BB" w:rsidR="007616FC" w:rsidRDefault="007616FC" w:rsidP="007616FC">
      <w:pPr>
        <w:pStyle w:val="ListParagraph"/>
        <w:numPr>
          <w:ilvl w:val="1"/>
          <w:numId w:val="15"/>
        </w:numPr>
        <w:rPr>
          <w:rFonts w:ascii="Arial" w:eastAsia="Times New Roman" w:hAnsi="Arial" w:cs="Arial"/>
          <w:color w:val="000000"/>
        </w:rPr>
      </w:pPr>
      <w:r>
        <w:rPr>
          <w:rFonts w:ascii="Arial" w:eastAsia="Times New Roman" w:hAnsi="Arial" w:cs="Arial"/>
          <w:color w:val="000000"/>
        </w:rPr>
        <w:t xml:space="preserve">After </w:t>
      </w:r>
      <w:r w:rsidR="001F77C2">
        <w:rPr>
          <w:rFonts w:ascii="Arial" w:eastAsia="Times New Roman" w:hAnsi="Arial" w:cs="Arial"/>
          <w:color w:val="000000"/>
        </w:rPr>
        <w:t>year-end</w:t>
      </w:r>
      <w:r>
        <w:rPr>
          <w:rFonts w:ascii="Arial" w:eastAsia="Times New Roman" w:hAnsi="Arial" w:cs="Arial"/>
          <w:color w:val="000000"/>
        </w:rPr>
        <w:t xml:space="preserve"> figures become available</w:t>
      </w:r>
    </w:p>
    <w:p w14:paraId="60E09445" w14:textId="0C2E4B73" w:rsidR="00013F57" w:rsidRDefault="00013F57" w:rsidP="00013F57">
      <w:pPr>
        <w:pStyle w:val="ListParagraph"/>
        <w:numPr>
          <w:ilvl w:val="0"/>
          <w:numId w:val="15"/>
        </w:numPr>
        <w:rPr>
          <w:rFonts w:ascii="Arial" w:eastAsia="Times New Roman" w:hAnsi="Arial" w:cs="Arial"/>
          <w:color w:val="000000"/>
        </w:rPr>
      </w:pPr>
      <w:r>
        <w:rPr>
          <w:rFonts w:ascii="Arial" w:eastAsia="Times New Roman" w:hAnsi="Arial" w:cs="Arial"/>
          <w:color w:val="000000"/>
        </w:rPr>
        <w:t>Investigate provenance of East Window</w:t>
      </w:r>
    </w:p>
    <w:p w14:paraId="1D718A98" w14:textId="77777777" w:rsidR="002D481B" w:rsidRDefault="00013F57" w:rsidP="00013F57">
      <w:pPr>
        <w:pStyle w:val="ListParagraph"/>
        <w:numPr>
          <w:ilvl w:val="0"/>
          <w:numId w:val="15"/>
        </w:numPr>
        <w:rPr>
          <w:rFonts w:ascii="Arial" w:eastAsia="Times New Roman" w:hAnsi="Arial" w:cs="Arial"/>
          <w:color w:val="000000"/>
        </w:rPr>
      </w:pPr>
      <w:r>
        <w:rPr>
          <w:rFonts w:ascii="Arial" w:eastAsia="Times New Roman" w:hAnsi="Arial" w:cs="Arial"/>
          <w:color w:val="000000"/>
        </w:rPr>
        <w:t>Follow up</w:t>
      </w:r>
      <w:r w:rsidR="002D481B">
        <w:rPr>
          <w:rFonts w:ascii="Arial" w:eastAsia="Times New Roman" w:hAnsi="Arial" w:cs="Arial"/>
          <w:color w:val="000000"/>
        </w:rPr>
        <w:t xml:space="preserve"> the following questions</w:t>
      </w:r>
      <w:r>
        <w:rPr>
          <w:rFonts w:ascii="Arial" w:eastAsia="Times New Roman" w:hAnsi="Arial" w:cs="Arial"/>
          <w:color w:val="000000"/>
        </w:rPr>
        <w:t xml:space="preserve"> with Estates Officer </w:t>
      </w:r>
      <w:r w:rsidR="002D481B">
        <w:rPr>
          <w:rFonts w:ascii="Arial" w:eastAsia="Times New Roman" w:hAnsi="Arial" w:cs="Arial"/>
          <w:color w:val="000000"/>
        </w:rPr>
        <w:t>and report to community:</w:t>
      </w:r>
    </w:p>
    <w:p w14:paraId="0D286AE1" w14:textId="77777777" w:rsidR="002D481B" w:rsidRDefault="00013F57" w:rsidP="002D481B">
      <w:pPr>
        <w:pStyle w:val="ListParagraph"/>
        <w:numPr>
          <w:ilvl w:val="1"/>
          <w:numId w:val="15"/>
        </w:numPr>
        <w:rPr>
          <w:rFonts w:ascii="Arial" w:eastAsia="Times New Roman" w:hAnsi="Arial" w:cs="Arial"/>
          <w:color w:val="000000"/>
        </w:rPr>
      </w:pPr>
      <w:r>
        <w:rPr>
          <w:rFonts w:ascii="Arial" w:eastAsia="Times New Roman" w:hAnsi="Arial" w:cs="Arial"/>
          <w:color w:val="000000"/>
        </w:rPr>
        <w:t>churchyard maintenance</w:t>
      </w:r>
    </w:p>
    <w:p w14:paraId="5AD29A0F" w14:textId="49604448" w:rsidR="00013F57" w:rsidRDefault="002D481B" w:rsidP="002D481B">
      <w:pPr>
        <w:pStyle w:val="ListParagraph"/>
        <w:numPr>
          <w:ilvl w:val="1"/>
          <w:numId w:val="15"/>
        </w:numPr>
        <w:rPr>
          <w:rFonts w:ascii="Arial" w:eastAsia="Times New Roman" w:hAnsi="Arial" w:cs="Arial"/>
          <w:color w:val="000000"/>
        </w:rPr>
      </w:pPr>
      <w:r w:rsidRPr="002D481B">
        <w:rPr>
          <w:rFonts w:ascii="Arial" w:eastAsia="Times New Roman" w:hAnsi="Arial" w:cs="Arial"/>
          <w:color w:val="000000"/>
        </w:rPr>
        <w:t>clock</w:t>
      </w:r>
    </w:p>
    <w:p w14:paraId="5CDEA7FE" w14:textId="29C5D2F2" w:rsidR="002D481B" w:rsidRDefault="00DE7670" w:rsidP="002D481B">
      <w:pPr>
        <w:pStyle w:val="ListParagraph"/>
        <w:numPr>
          <w:ilvl w:val="1"/>
          <w:numId w:val="15"/>
        </w:numPr>
        <w:rPr>
          <w:rFonts w:ascii="Arial" w:eastAsia="Times New Roman" w:hAnsi="Arial" w:cs="Arial"/>
          <w:color w:val="000000"/>
        </w:rPr>
      </w:pPr>
      <w:r>
        <w:rPr>
          <w:rFonts w:ascii="Arial" w:eastAsia="Times New Roman" w:hAnsi="Arial" w:cs="Arial"/>
          <w:color w:val="000000"/>
        </w:rPr>
        <w:t>dead tree in churchyard</w:t>
      </w:r>
    </w:p>
    <w:p w14:paraId="41E64BF3" w14:textId="65090FA8" w:rsidR="00B52C12" w:rsidRDefault="00413D7B" w:rsidP="002D481B">
      <w:pPr>
        <w:pStyle w:val="ListParagraph"/>
        <w:numPr>
          <w:ilvl w:val="1"/>
          <w:numId w:val="15"/>
        </w:numPr>
        <w:rPr>
          <w:rFonts w:ascii="Arial" w:eastAsia="Times New Roman" w:hAnsi="Arial" w:cs="Arial"/>
          <w:color w:val="000000"/>
        </w:rPr>
      </w:pPr>
      <w:r>
        <w:rPr>
          <w:rFonts w:ascii="Arial" w:eastAsia="Times New Roman" w:hAnsi="Arial" w:cs="Arial"/>
          <w:color w:val="000000"/>
        </w:rPr>
        <w:t>ideas for simplification of lighting system that could make this more affordable</w:t>
      </w:r>
    </w:p>
    <w:p w14:paraId="5CE0B7E7" w14:textId="77777777" w:rsidR="007616FC" w:rsidRDefault="00D939C4" w:rsidP="007616FC">
      <w:pPr>
        <w:pStyle w:val="ListParagraph"/>
        <w:numPr>
          <w:ilvl w:val="0"/>
          <w:numId w:val="15"/>
        </w:numPr>
        <w:rPr>
          <w:rFonts w:ascii="Arial" w:eastAsia="Times New Roman" w:hAnsi="Arial" w:cs="Arial"/>
          <w:color w:val="000000"/>
        </w:rPr>
      </w:pPr>
      <w:r>
        <w:rPr>
          <w:rFonts w:ascii="Arial" w:eastAsia="Times New Roman" w:hAnsi="Arial" w:cs="Arial"/>
          <w:color w:val="000000"/>
        </w:rPr>
        <w:t>Enquire with Graeme Morrison at Wiltshire Council re: Local Area Board grant</w:t>
      </w:r>
    </w:p>
    <w:p w14:paraId="35B8C36F" w14:textId="77777777" w:rsidR="007616FC" w:rsidRPr="007616FC" w:rsidRDefault="00D939C4" w:rsidP="007616FC">
      <w:pPr>
        <w:pStyle w:val="ListParagraph"/>
        <w:numPr>
          <w:ilvl w:val="0"/>
          <w:numId w:val="15"/>
        </w:numPr>
        <w:rPr>
          <w:rFonts w:ascii="Arial" w:eastAsia="Times New Roman" w:hAnsi="Arial" w:cs="Arial"/>
          <w:color w:val="000000"/>
        </w:rPr>
      </w:pPr>
      <w:r w:rsidRPr="007616FC">
        <w:rPr>
          <w:rFonts w:ascii="Arial" w:eastAsia="Times New Roman" w:hAnsi="Arial" w:cs="Arial"/>
          <w:color w:val="000000"/>
        </w:rPr>
        <w:t>Look into potential for funding from Wiltshire Historic Churches Trust</w:t>
      </w:r>
      <w:r w:rsidR="007616FC" w:rsidRPr="007616FC">
        <w:rPr>
          <w:rFonts w:eastAsia="Helvetica Neue" w:cstheme="majorHAnsi"/>
          <w:color w:val="000000"/>
        </w:rPr>
        <w:t xml:space="preserve"> </w:t>
      </w:r>
    </w:p>
    <w:p w14:paraId="68467F96" w14:textId="58C26C12" w:rsidR="007616FC" w:rsidRPr="007616FC" w:rsidRDefault="007616FC" w:rsidP="007616FC">
      <w:pPr>
        <w:pStyle w:val="ListParagraph"/>
        <w:numPr>
          <w:ilvl w:val="0"/>
          <w:numId w:val="15"/>
        </w:numPr>
        <w:rPr>
          <w:rFonts w:ascii="Arial" w:eastAsia="Times New Roman" w:hAnsi="Arial" w:cs="Arial"/>
          <w:color w:val="000000"/>
        </w:rPr>
      </w:pPr>
      <w:r w:rsidRPr="007616FC">
        <w:rPr>
          <w:rFonts w:eastAsia="Helvetica Neue" w:cstheme="majorHAnsi"/>
          <w:color w:val="000000"/>
        </w:rPr>
        <w:t>Share CCT Cleaning Churches standard and report </w:t>
      </w:r>
    </w:p>
    <w:p w14:paraId="070DD7E9" w14:textId="3A1C7BDF" w:rsidR="007616FC" w:rsidRPr="007616FC" w:rsidRDefault="007616FC" w:rsidP="007616FC">
      <w:pPr>
        <w:pStyle w:val="ListParagraph"/>
        <w:numPr>
          <w:ilvl w:val="0"/>
          <w:numId w:val="15"/>
        </w:numPr>
        <w:rPr>
          <w:rFonts w:ascii="Arial" w:eastAsia="Times New Roman" w:hAnsi="Arial" w:cs="Arial"/>
          <w:color w:val="000000"/>
        </w:rPr>
      </w:pPr>
      <w:r>
        <w:rPr>
          <w:rFonts w:ascii="Arial" w:eastAsia="Times New Roman" w:hAnsi="Arial" w:cs="Arial"/>
          <w:color w:val="000000"/>
        </w:rPr>
        <w:t>Ensure key community members are kept informed of maintenance visits and works undertaken</w:t>
      </w:r>
    </w:p>
    <w:p w14:paraId="46C7E0EB" w14:textId="77777777" w:rsidR="00D3138D" w:rsidRPr="00D3138D" w:rsidRDefault="00D3138D" w:rsidP="00D3138D">
      <w:pPr>
        <w:pStyle w:val="Heading3"/>
        <w:spacing w:before="60" w:after="60" w:line="240" w:lineRule="auto"/>
        <w:ind w:left="0"/>
        <w:rPr>
          <w:rFonts w:ascii="Arial" w:hAnsi="Arial" w:cs="Arial"/>
          <w:sz w:val="22"/>
          <w:szCs w:val="22"/>
        </w:rPr>
      </w:pPr>
      <w:r w:rsidRPr="00D3138D">
        <w:rPr>
          <w:rFonts w:ascii="Arial" w:hAnsi="Arial" w:cs="Arial"/>
          <w:sz w:val="22"/>
          <w:szCs w:val="22"/>
        </w:rPr>
        <w:t>Medium term actions (to end June 2026)</w:t>
      </w:r>
    </w:p>
    <w:p w14:paraId="313A6C91" w14:textId="717E0DDD" w:rsidR="00CE7589" w:rsidRDefault="00CE7589" w:rsidP="00CE7589">
      <w:pPr>
        <w:numPr>
          <w:ilvl w:val="0"/>
          <w:numId w:val="20"/>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Work with the group to complete a community audit to identify additional survey respondents and participants in face-to-face or digital meetings.</w:t>
      </w:r>
    </w:p>
    <w:p w14:paraId="0AD6BF04" w14:textId="4B977162" w:rsidR="00CE7589" w:rsidRDefault="00CE7589" w:rsidP="00CE7589">
      <w:pPr>
        <w:numPr>
          <w:ilvl w:val="0"/>
          <w:numId w:val="20"/>
        </w:numPr>
        <w:pBdr>
          <w:top w:val="nil"/>
          <w:left w:val="nil"/>
          <w:bottom w:val="nil"/>
          <w:right w:val="nil"/>
          <w:between w:val="nil"/>
        </w:pBdr>
        <w:spacing w:before="0" w:line="240" w:lineRule="auto"/>
        <w:rPr>
          <w:rFonts w:eastAsia="Helvetica Neue" w:cstheme="majorHAnsi"/>
          <w:color w:val="000000"/>
        </w:rPr>
      </w:pPr>
      <w:r>
        <w:rPr>
          <w:rFonts w:eastAsia="Helvetica Neue" w:cstheme="majorHAnsi"/>
          <w:color w:val="000000"/>
        </w:rPr>
        <w:t>Identify solution to current donation box’s inability to fit gift aid envelopes</w:t>
      </w:r>
      <w:r w:rsidR="00F22924">
        <w:rPr>
          <w:rFonts w:eastAsia="Helvetica Neue" w:cstheme="majorHAnsi"/>
          <w:color w:val="000000"/>
        </w:rPr>
        <w:t xml:space="preserve"> with Estates Officer</w:t>
      </w:r>
      <w:r>
        <w:rPr>
          <w:rFonts w:eastAsia="Helvetica Neue" w:cstheme="majorHAnsi"/>
          <w:color w:val="000000"/>
        </w:rPr>
        <w:t>.</w:t>
      </w:r>
    </w:p>
    <w:p w14:paraId="69692A17" w14:textId="23C3384A" w:rsidR="00F22924" w:rsidRPr="007616FC" w:rsidRDefault="00F22924" w:rsidP="007616FC">
      <w:pPr>
        <w:numPr>
          <w:ilvl w:val="0"/>
          <w:numId w:val="20"/>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Review church web page to ensure clear directions available for all visitors and information is accurate.</w:t>
      </w:r>
    </w:p>
    <w:p w14:paraId="6D372989" w14:textId="77777777" w:rsidR="00D3138D" w:rsidRPr="00D3138D" w:rsidRDefault="00D3138D" w:rsidP="00D3138D">
      <w:pPr>
        <w:pStyle w:val="Heading3"/>
        <w:spacing w:before="60" w:after="60" w:line="240" w:lineRule="auto"/>
        <w:ind w:left="0"/>
        <w:rPr>
          <w:rFonts w:ascii="Arial" w:eastAsia="Times New Roman" w:hAnsi="Arial" w:cs="Arial"/>
          <w:b w:val="0"/>
          <w:color w:val="000000"/>
          <w:sz w:val="20"/>
          <w:szCs w:val="20"/>
        </w:rPr>
      </w:pPr>
      <w:r w:rsidRPr="00D3138D">
        <w:rPr>
          <w:rFonts w:ascii="Arial" w:hAnsi="Arial" w:cs="Arial"/>
          <w:sz w:val="22"/>
          <w:szCs w:val="22"/>
        </w:rPr>
        <w:t>Long term actions (to end January 2028)</w:t>
      </w:r>
    </w:p>
    <w:p w14:paraId="17EFD2B5" w14:textId="58740FCF" w:rsidR="00D3138D" w:rsidRDefault="007616FC" w:rsidP="007616FC">
      <w:pPr>
        <w:pStyle w:val="ListParagraph"/>
        <w:numPr>
          <w:ilvl w:val="1"/>
          <w:numId w:val="4"/>
        </w:numPr>
        <w:pBdr>
          <w:top w:val="nil"/>
          <w:left w:val="nil"/>
          <w:bottom w:val="nil"/>
          <w:right w:val="nil"/>
          <w:between w:val="nil"/>
        </w:pBdr>
        <w:spacing w:line="240" w:lineRule="auto"/>
        <w:rPr>
          <w:rFonts w:eastAsia="Helvetica Neue" w:cstheme="majorHAnsi"/>
        </w:rPr>
      </w:pPr>
      <w:r w:rsidRPr="007616FC">
        <w:rPr>
          <w:rFonts w:ascii="Helvetica Neue" w:eastAsia="Helvetica Neue" w:hAnsi="Helvetica Neue" w:cstheme="majorHAnsi"/>
          <w:color w:val="000000"/>
        </w:rPr>
        <w:t>Support volunteers with suitable display posters for external noticeboard and on information on Church web page to</w:t>
      </w:r>
      <w:r>
        <w:rPr>
          <w:rFonts w:ascii="Helvetica Neue" w:eastAsia="Helvetica Neue" w:hAnsi="Helvetica Neue" w:cstheme="majorHAnsi"/>
          <w:color w:val="000000"/>
        </w:rPr>
        <w:t xml:space="preserve"> p</w:t>
      </w:r>
      <w:r w:rsidRPr="007616FC">
        <w:rPr>
          <w:rFonts w:ascii="Helvetica Neue" w:eastAsia="Helvetica Neue" w:hAnsi="Helvetica Neue" w:cstheme="majorHAnsi"/>
          <w:color w:val="000000"/>
        </w:rPr>
        <w:t>romote suitability of church for concerts or other uses, and of promotion to prospective local audiences including churchyard works.</w:t>
      </w:r>
    </w:p>
    <w:p w14:paraId="551471A0" w14:textId="77777777" w:rsidR="00362705" w:rsidRDefault="00362705">
      <w:pPr>
        <w:rPr>
          <w:rFonts w:eastAsia="Helvetica Neue" w:cstheme="majorHAnsi"/>
          <w:b/>
          <w:color w:val="8C7252"/>
        </w:rPr>
      </w:pPr>
      <w:r>
        <w:rPr>
          <w:rFonts w:eastAsia="Helvetica Neue" w:cstheme="majorHAnsi"/>
        </w:rPr>
        <w:br w:type="page"/>
      </w:r>
    </w:p>
    <w:p w14:paraId="59939547" w14:textId="1A694F50" w:rsidR="00225E8C" w:rsidRPr="003F6C3C" w:rsidRDefault="003463F6">
      <w:pPr>
        <w:pStyle w:val="Heading3"/>
        <w:ind w:hanging="15"/>
        <w:rPr>
          <w:rFonts w:eastAsia="Helvetica Neue" w:cstheme="majorHAnsi"/>
          <w:color w:val="000000"/>
          <w:sz w:val="22"/>
          <w:szCs w:val="22"/>
        </w:rPr>
      </w:pPr>
      <w:r w:rsidRPr="003F6C3C">
        <w:rPr>
          <w:rFonts w:eastAsia="Helvetica Neue" w:cstheme="majorHAnsi"/>
          <w:sz w:val="22"/>
          <w:szCs w:val="22"/>
        </w:rPr>
        <w:lastRenderedPageBreak/>
        <w:t>Actions</w:t>
      </w:r>
      <w:r w:rsidR="00093104" w:rsidRPr="003F6C3C">
        <w:rPr>
          <w:rFonts w:eastAsia="Helvetica Neue" w:cstheme="majorHAnsi"/>
          <w:sz w:val="22"/>
          <w:szCs w:val="22"/>
        </w:rPr>
        <w:t xml:space="preserve"> complete (to end of February 202</w:t>
      </w:r>
      <w:r w:rsidR="00F22924">
        <w:rPr>
          <w:rFonts w:eastAsia="Helvetica Neue" w:cstheme="majorHAnsi"/>
          <w:sz w:val="22"/>
          <w:szCs w:val="22"/>
        </w:rPr>
        <w:t>5</w:t>
      </w:r>
      <w:r w:rsidRPr="003F6C3C">
        <w:rPr>
          <w:rFonts w:eastAsia="Helvetica Neue" w:cstheme="majorHAnsi"/>
          <w:sz w:val="22"/>
          <w:szCs w:val="22"/>
        </w:rPr>
        <w:t>)</w:t>
      </w:r>
    </w:p>
    <w:p w14:paraId="05D26202" w14:textId="77777777" w:rsidR="00F22924" w:rsidRDefault="00F22924">
      <w:pPr>
        <w:numPr>
          <w:ilvl w:val="0"/>
          <w:numId w:val="7"/>
        </w:num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 xml:space="preserve">Replace padlock on offertory box </w:t>
      </w:r>
    </w:p>
    <w:p w14:paraId="0DD29DD0" w14:textId="520ADD23" w:rsidR="00225E8C" w:rsidRPr="003F6C3C" w:rsidRDefault="003463F6" w:rsidP="007616FC">
      <w:pPr>
        <w:numPr>
          <w:ilvl w:val="0"/>
          <w:numId w:val="7"/>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Distribution Part A reports for each church to all existing correspondents, together with survey</w:t>
      </w:r>
    </w:p>
    <w:p w14:paraId="63FCDFF2" w14:textId="77777777" w:rsidR="00225E8C" w:rsidRPr="003F6C3C" w:rsidRDefault="003463F6">
      <w:pPr>
        <w:numPr>
          <w:ilvl w:val="0"/>
          <w:numId w:val="7"/>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Receive, anonymise and collate survey responses and add to Church Plan Part B</w:t>
      </w:r>
    </w:p>
    <w:p w14:paraId="77282745" w14:textId="77777777" w:rsidR="00225E8C" w:rsidRPr="003F6C3C" w:rsidRDefault="003463F6">
      <w:pPr>
        <w:numPr>
          <w:ilvl w:val="0"/>
          <w:numId w:val="7"/>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Resolve initial findings, conclusions and recommendations based on Part A &amp; B, expressed as short, medium and long-term actions</w:t>
      </w:r>
    </w:p>
    <w:p w14:paraId="5A777288" w14:textId="77777777" w:rsidR="00225E8C" w:rsidRPr="003F6C3C" w:rsidRDefault="003463F6">
      <w:pPr>
        <w:numPr>
          <w:ilvl w:val="0"/>
          <w:numId w:val="7"/>
        </w:numPr>
        <w:spacing w:line="240" w:lineRule="auto"/>
        <w:rPr>
          <w:rFonts w:eastAsia="Helvetica Neue" w:cstheme="majorHAnsi"/>
        </w:rPr>
      </w:pPr>
      <w:r w:rsidRPr="003F6C3C">
        <w:rPr>
          <w:rFonts w:eastAsia="Helvetica Neue" w:cstheme="majorHAnsi"/>
        </w:rPr>
        <w:t>Publish Part A, B &amp; D as Interim Church Plan to colleagues by end September 2020</w:t>
      </w:r>
    </w:p>
    <w:p w14:paraId="3371BDF9" w14:textId="77777777" w:rsidR="00225E8C" w:rsidRPr="003F6C3C" w:rsidRDefault="003463F6">
      <w:pPr>
        <w:numPr>
          <w:ilvl w:val="0"/>
          <w:numId w:val="7"/>
        </w:numPr>
        <w:spacing w:before="0" w:line="240" w:lineRule="auto"/>
        <w:rPr>
          <w:rFonts w:eastAsia="Helvetica Neue" w:cstheme="majorHAnsi"/>
        </w:rPr>
      </w:pPr>
      <w:r w:rsidRPr="003F6C3C">
        <w:rPr>
          <w:rFonts w:eastAsia="Helvetica Neue" w:cstheme="majorHAnsi"/>
        </w:rPr>
        <w:t>Undertake staff consultation against Interim Church Plan by end November 2020</w:t>
      </w:r>
    </w:p>
    <w:p w14:paraId="2D91C8E2" w14:textId="77777777" w:rsidR="00225E8C" w:rsidRPr="003F6C3C" w:rsidRDefault="003463F6">
      <w:pPr>
        <w:numPr>
          <w:ilvl w:val="0"/>
          <w:numId w:val="7"/>
        </w:numPr>
        <w:spacing w:before="0" w:line="240" w:lineRule="auto"/>
        <w:rPr>
          <w:rFonts w:eastAsia="Helvetica Neue" w:cstheme="majorHAnsi"/>
        </w:rPr>
      </w:pPr>
      <w:r w:rsidRPr="003F6C3C">
        <w:rPr>
          <w:rFonts w:eastAsia="Helvetica Neue" w:cstheme="majorHAnsi"/>
        </w:rPr>
        <w:t>By end November 2020 review colleagues’ feedback regarding updates to church plan part A, to include</w:t>
      </w:r>
    </w:p>
    <w:p w14:paraId="4CD44E42" w14:textId="77777777" w:rsidR="00225E8C" w:rsidRPr="003F6C3C" w:rsidRDefault="003463F6">
      <w:pPr>
        <w:numPr>
          <w:ilvl w:val="1"/>
          <w:numId w:val="7"/>
        </w:numPr>
        <w:spacing w:before="0" w:line="240" w:lineRule="auto"/>
        <w:rPr>
          <w:rFonts w:eastAsia="Helvetica Neue" w:cstheme="majorHAnsi"/>
        </w:rPr>
      </w:pPr>
      <w:r w:rsidRPr="003F6C3C">
        <w:rPr>
          <w:rFonts w:eastAsia="Helvetica Neue" w:cstheme="majorHAnsi"/>
        </w:rPr>
        <w:t>Conservation interpretations</w:t>
      </w:r>
    </w:p>
    <w:p w14:paraId="07CB10BF" w14:textId="77777777" w:rsidR="00225E8C" w:rsidRPr="003F6C3C" w:rsidRDefault="003463F6">
      <w:pPr>
        <w:numPr>
          <w:ilvl w:val="1"/>
          <w:numId w:val="7"/>
        </w:numPr>
        <w:spacing w:before="0" w:line="240" w:lineRule="auto"/>
        <w:rPr>
          <w:rFonts w:eastAsia="Helvetica Neue" w:cstheme="majorHAnsi"/>
        </w:rPr>
      </w:pPr>
      <w:r w:rsidRPr="003F6C3C">
        <w:rPr>
          <w:rFonts w:eastAsia="Helvetica Neue" w:cstheme="majorHAnsi"/>
        </w:rPr>
        <w:t>Presentation improvements</w:t>
      </w:r>
    </w:p>
    <w:p w14:paraId="144E2FE7" w14:textId="77777777" w:rsidR="00225E8C" w:rsidRPr="003F6C3C" w:rsidRDefault="003463F6">
      <w:pPr>
        <w:numPr>
          <w:ilvl w:val="1"/>
          <w:numId w:val="7"/>
        </w:numPr>
        <w:spacing w:before="0" w:line="240" w:lineRule="auto"/>
        <w:rPr>
          <w:rFonts w:eastAsia="Helvetica Neue" w:cstheme="majorHAnsi"/>
        </w:rPr>
      </w:pPr>
      <w:r w:rsidRPr="003F6C3C">
        <w:rPr>
          <w:rFonts w:eastAsia="Helvetica Neue" w:cstheme="majorHAnsi"/>
        </w:rPr>
        <w:t>Champing data </w:t>
      </w:r>
    </w:p>
    <w:p w14:paraId="16907375" w14:textId="77777777" w:rsidR="00225E8C" w:rsidRPr="003F6C3C" w:rsidRDefault="003463F6">
      <w:pPr>
        <w:numPr>
          <w:ilvl w:val="0"/>
          <w:numId w:val="7"/>
        </w:numPr>
        <w:spacing w:before="0" w:line="240" w:lineRule="auto"/>
        <w:rPr>
          <w:rFonts w:eastAsia="Helvetica Neue" w:cstheme="majorHAnsi"/>
        </w:rPr>
      </w:pPr>
      <w:r w:rsidRPr="003F6C3C">
        <w:rPr>
          <w:rFonts w:eastAsia="Helvetica Neue" w:cstheme="majorHAnsi"/>
        </w:rPr>
        <w:t>Repeat survey for additional respondents by end January 2021</w:t>
      </w:r>
    </w:p>
    <w:p w14:paraId="3EAA0E5F" w14:textId="77777777" w:rsidR="00225E8C" w:rsidRPr="003F6C3C" w:rsidRDefault="003463F6">
      <w:pPr>
        <w:numPr>
          <w:ilvl w:val="0"/>
          <w:numId w:val="7"/>
        </w:numPr>
        <w:spacing w:before="0" w:line="240" w:lineRule="auto"/>
        <w:rPr>
          <w:rFonts w:eastAsia="Helvetica Neue" w:cstheme="majorHAnsi"/>
        </w:rPr>
      </w:pPr>
      <w:r w:rsidRPr="003F6C3C">
        <w:rPr>
          <w:rFonts w:eastAsia="Helvetica Neue" w:cstheme="majorHAnsi"/>
        </w:rPr>
        <w:t>Agree dates for face-to-face or digital community meetings by end January 2021</w:t>
      </w:r>
    </w:p>
    <w:p w14:paraId="1CF61533" w14:textId="77777777" w:rsidR="00225E8C" w:rsidRPr="003F6C3C" w:rsidRDefault="003463F6">
      <w:pPr>
        <w:numPr>
          <w:ilvl w:val="0"/>
          <w:numId w:val="7"/>
        </w:numPr>
        <w:spacing w:before="0" w:line="240" w:lineRule="auto"/>
        <w:rPr>
          <w:rFonts w:eastAsia="Helvetica Neue" w:cstheme="majorHAnsi"/>
        </w:rPr>
      </w:pPr>
      <w:r w:rsidRPr="003F6C3C">
        <w:rPr>
          <w:rFonts w:eastAsia="Helvetica Neue" w:cstheme="majorHAnsi"/>
        </w:rPr>
        <w:t>Resolve updated findings, conclusions and recommendations based on Part A, B &amp; C expressed as short, medium and long-term actions for each site (Part D)</w:t>
      </w:r>
    </w:p>
    <w:p w14:paraId="27981255" w14:textId="77777777" w:rsidR="00225E8C" w:rsidRPr="003F6C3C" w:rsidRDefault="003463F6">
      <w:pPr>
        <w:numPr>
          <w:ilvl w:val="0"/>
          <w:numId w:val="7"/>
        </w:numPr>
        <w:spacing w:before="0" w:line="240" w:lineRule="auto"/>
        <w:rPr>
          <w:rFonts w:eastAsia="Helvetica Neue" w:cstheme="majorHAnsi"/>
        </w:rPr>
      </w:pPr>
      <w:r w:rsidRPr="003F6C3C">
        <w:rPr>
          <w:rFonts w:eastAsia="Helvetica Neue" w:cstheme="majorHAnsi"/>
        </w:rPr>
        <w:t>Publish Church Plan Version ‘2021-22’</w:t>
      </w:r>
    </w:p>
    <w:p w14:paraId="10040154" w14:textId="77777777" w:rsidR="00225E8C" w:rsidRPr="003F6C3C" w:rsidRDefault="003463F6">
      <w:pPr>
        <w:numPr>
          <w:ilvl w:val="0"/>
          <w:numId w:val="7"/>
        </w:numPr>
        <w:spacing w:before="0" w:line="240" w:lineRule="auto"/>
        <w:rPr>
          <w:rFonts w:eastAsia="Helvetica Neue" w:cstheme="majorHAnsi"/>
        </w:rPr>
      </w:pPr>
      <w:r w:rsidRPr="003F6C3C">
        <w:rPr>
          <w:rFonts w:eastAsia="Helvetica Neue" w:cstheme="majorHAnsi"/>
        </w:rPr>
        <w:t>EM to investigate and potentially obtain quotes for a suitable generator / solar system.</w:t>
      </w:r>
    </w:p>
    <w:p w14:paraId="04B39AB5" w14:textId="77777777" w:rsidR="00225E8C" w:rsidRPr="003F6C3C" w:rsidRDefault="003463F6">
      <w:pPr>
        <w:numPr>
          <w:ilvl w:val="0"/>
          <w:numId w:val="7"/>
        </w:numPr>
        <w:spacing w:before="0" w:line="240" w:lineRule="auto"/>
        <w:rPr>
          <w:rFonts w:eastAsia="Helvetica Neue" w:cstheme="majorHAnsi"/>
        </w:rPr>
      </w:pPr>
      <w:r w:rsidRPr="003F6C3C">
        <w:rPr>
          <w:rFonts w:eastAsia="Helvetica Neue" w:cstheme="majorHAnsi"/>
        </w:rPr>
        <w:t>EM to pursue urgently dropped branch in churchyard</w:t>
      </w:r>
      <w:r w:rsidRPr="003F6C3C">
        <w:rPr>
          <w:rFonts w:eastAsia="Helvetica Neue" w:cstheme="majorHAnsi"/>
        </w:rPr>
        <w:br/>
      </w:r>
    </w:p>
    <w:p w14:paraId="7942C527" w14:textId="77777777" w:rsidR="00225E8C" w:rsidRPr="003F6C3C" w:rsidRDefault="003463F6">
      <w:pPr>
        <w:pStyle w:val="Heading2"/>
        <w:ind w:hanging="15"/>
        <w:rPr>
          <w:rFonts w:eastAsia="Helvetica Neue" w:cstheme="majorHAnsi"/>
          <w:color w:val="000000"/>
          <w:sz w:val="22"/>
          <w:szCs w:val="22"/>
        </w:rPr>
      </w:pPr>
      <w:r w:rsidRPr="003F6C3C">
        <w:rPr>
          <w:rFonts w:eastAsia="Helvetica Neue" w:cstheme="majorHAnsi"/>
          <w:color w:val="000000"/>
          <w:sz w:val="22"/>
          <w:szCs w:val="22"/>
        </w:rPr>
        <w:t>CCT Actions Other</w:t>
      </w:r>
    </w:p>
    <w:p w14:paraId="11925A3D" w14:textId="77777777" w:rsidR="00225E8C" w:rsidRPr="003F6C3C" w:rsidRDefault="003463F6">
      <w:pPr>
        <w:pStyle w:val="Heading3"/>
        <w:ind w:hanging="15"/>
        <w:rPr>
          <w:rFonts w:eastAsia="Helvetica Neue" w:cstheme="majorHAnsi"/>
          <w:color w:val="000000"/>
          <w:sz w:val="22"/>
          <w:szCs w:val="22"/>
        </w:rPr>
      </w:pPr>
      <w:r w:rsidRPr="003F6C3C">
        <w:rPr>
          <w:rFonts w:eastAsia="Helvetica Neue" w:cstheme="majorHAnsi"/>
          <w:sz w:val="22"/>
          <w:szCs w:val="22"/>
        </w:rPr>
        <w:t>Short term actions (to end March 2022)</w:t>
      </w:r>
    </w:p>
    <w:p w14:paraId="369C8D62" w14:textId="77777777" w:rsidR="00225E8C" w:rsidRPr="003F6C3C" w:rsidRDefault="003463F6">
      <w:pPr>
        <w:numPr>
          <w:ilvl w:val="0"/>
          <w:numId w:val="8"/>
        </w:num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Provide interpretation of maintenance and repair plans to further explain anticipated costs described in part A above.</w:t>
      </w:r>
    </w:p>
    <w:p w14:paraId="2EE8BD6C" w14:textId="77777777" w:rsidR="00225E8C" w:rsidRPr="003F6C3C" w:rsidRDefault="003463F6">
      <w:pPr>
        <w:pStyle w:val="Heading3"/>
        <w:ind w:hanging="15"/>
        <w:rPr>
          <w:rFonts w:eastAsia="Helvetica Neue" w:cstheme="majorHAnsi"/>
          <w:color w:val="000000"/>
          <w:sz w:val="22"/>
          <w:szCs w:val="22"/>
        </w:rPr>
      </w:pPr>
      <w:r w:rsidRPr="003F6C3C">
        <w:rPr>
          <w:rFonts w:eastAsia="Helvetica Neue" w:cstheme="majorHAnsi"/>
          <w:sz w:val="22"/>
          <w:szCs w:val="22"/>
        </w:rPr>
        <w:t>Medium term actions (to end March 2023)</w:t>
      </w:r>
    </w:p>
    <w:p w14:paraId="31B7A363"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b/>
          <w:color w:val="8C7252"/>
        </w:rPr>
        <w:t>Long term actions (to end March 2024)</w:t>
      </w:r>
    </w:p>
    <w:p w14:paraId="6D03EDEB" w14:textId="77777777" w:rsidR="00225E8C" w:rsidRPr="003F6C3C" w:rsidRDefault="003463F6">
      <w:p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b/>
          <w:color w:val="8C7252"/>
        </w:rPr>
        <w:t>Actions complete (to end September 2021)</w:t>
      </w:r>
    </w:p>
    <w:p w14:paraId="1EF7E012" w14:textId="77777777" w:rsidR="001F77C2" w:rsidRDefault="001F77C2">
      <w:pPr>
        <w:rPr>
          <w:rFonts w:eastAsia="Helvetica Neue" w:cstheme="majorHAnsi"/>
          <w:b/>
          <w:color w:val="000000"/>
          <w:sz w:val="28"/>
          <w:szCs w:val="24"/>
        </w:rPr>
      </w:pPr>
      <w:r>
        <w:rPr>
          <w:rFonts w:eastAsia="Helvetica Neue" w:cstheme="majorHAnsi"/>
          <w:color w:val="000000"/>
          <w:sz w:val="28"/>
          <w:szCs w:val="24"/>
        </w:rPr>
        <w:br w:type="page"/>
      </w:r>
    </w:p>
    <w:p w14:paraId="4ACB5239" w14:textId="0FB49D01" w:rsidR="00225E8C" w:rsidRPr="003F6C3C" w:rsidRDefault="003463F6">
      <w:pPr>
        <w:pStyle w:val="Heading1"/>
        <w:ind w:hanging="15"/>
        <w:rPr>
          <w:rFonts w:eastAsia="Helvetica Neue" w:cstheme="majorHAnsi"/>
          <w:color w:val="000000"/>
          <w:sz w:val="28"/>
          <w:szCs w:val="24"/>
        </w:rPr>
      </w:pPr>
      <w:r w:rsidRPr="003F6C3C">
        <w:rPr>
          <w:rFonts w:eastAsia="Helvetica Neue" w:cstheme="majorHAnsi"/>
          <w:color w:val="000000"/>
          <w:sz w:val="28"/>
          <w:szCs w:val="24"/>
        </w:rPr>
        <w:lastRenderedPageBreak/>
        <w:t>Appendix 1: Summer 2020 Questionnaire</w:t>
      </w:r>
    </w:p>
    <w:p w14:paraId="751E264D" w14:textId="112C6B3B" w:rsidR="00225E8C" w:rsidRPr="003F6C3C" w:rsidRDefault="003463F6">
      <w:pPr>
        <w:numPr>
          <w:ilvl w:val="0"/>
          <w:numId w:val="1"/>
        </w:num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This is the first of fourteen questions in the survey - thank you in advance for working through each one. First of all, we need to know if you're completing the survey on behalf of an organisation or writing in a personal capacity (If you're writing on behalf of an organisation, please use the text box to let us know which one. Thank you!)</w:t>
      </w:r>
      <w:r w:rsidRPr="003F6C3C">
        <w:rPr>
          <w:rFonts w:eastAsia="Helvetica Neue" w:cstheme="majorHAnsi"/>
          <w:color w:val="000000"/>
        </w:rPr>
        <w:br/>
      </w:r>
    </w:p>
    <w:p w14:paraId="20B050C2" w14:textId="701A7C1D"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Which church are you writing about? (Don't worry, you can complete additional questionnaires for other sites if you like!) Please state the location and dedication, as in 'Sapperton, St. Kenelm's'. Thank you.</w:t>
      </w:r>
      <w:r w:rsidRPr="003F6C3C">
        <w:rPr>
          <w:rFonts w:eastAsia="Helvetica Neue" w:cstheme="majorHAnsi"/>
          <w:color w:val="000000"/>
        </w:rPr>
        <w:br/>
      </w:r>
    </w:p>
    <w:p w14:paraId="2716F4D3" w14:textId="431861E4"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People are involved with our sites in so many different ways. In your own words, please describe your relationship with the church building.</w:t>
      </w:r>
      <w:r w:rsidRPr="003F6C3C">
        <w:rPr>
          <w:rFonts w:eastAsia="Helvetica Neue" w:cstheme="majorHAnsi"/>
          <w:color w:val="000000"/>
        </w:rPr>
        <w:br/>
      </w:r>
    </w:p>
    <w:p w14:paraId="36BB0E08" w14:textId="19703D53"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Some people are actively involved at the churches we look after together. If you're part of this group, tell us about your involvement. Cleaning, attending services and fundraising are just a few of the most frequent activities we share, but we'd appreciate as much detail as you might be happy to provide.</w:t>
      </w:r>
      <w:r w:rsidRPr="003F6C3C">
        <w:rPr>
          <w:rFonts w:eastAsia="Helvetica Neue" w:cstheme="majorHAnsi"/>
          <w:color w:val="000000"/>
        </w:rPr>
        <w:br/>
      </w:r>
    </w:p>
    <w:p w14:paraId="41161868" w14:textId="01ED564C"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In your own words, and having reviewed 'Part A' of our church plan (sent to you by email with the invitation to this questionnaire), please describe a perfect outcome for our work together at the church. What would you like to see happen in terms of community involvement and other use of the building?</w:t>
      </w:r>
      <w:r w:rsidRPr="003F6C3C">
        <w:rPr>
          <w:rFonts w:eastAsia="Helvetica Neue" w:cstheme="majorHAnsi"/>
          <w:color w:val="000000"/>
        </w:rPr>
        <w:br/>
      </w:r>
    </w:p>
    <w:p w14:paraId="07B31CE9" w14:textId="09145D7B"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Bearing in mind the repair liabilities and running costs described in the report you've read, what challenges do you anticipate for a sustainable future at your church?</w:t>
      </w:r>
      <w:r w:rsidRPr="003F6C3C">
        <w:rPr>
          <w:rFonts w:eastAsia="Helvetica Neue" w:cstheme="majorHAnsi"/>
          <w:color w:val="000000"/>
        </w:rPr>
        <w:br/>
      </w:r>
    </w:p>
    <w:p w14:paraId="7D68C2EC" w14:textId="6D52F02E"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Thinking about local life away from the church, which other community projects or activities are you aware of that could combine with our work to protect the church for the future?</w:t>
      </w:r>
      <w:r w:rsidRPr="003F6C3C">
        <w:rPr>
          <w:rFonts w:eastAsia="Helvetica Neue" w:cstheme="majorHAnsi"/>
          <w:color w:val="000000"/>
        </w:rPr>
        <w:br/>
      </w:r>
    </w:p>
    <w:p w14:paraId="370AE55A" w14:textId="21D503E6"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Here are two questions together... Could increased use of the church benefit the community? How would this increased use benefit the church itself?</w:t>
      </w:r>
      <w:r w:rsidRPr="003F6C3C">
        <w:rPr>
          <w:rFonts w:eastAsia="Helvetica Neue" w:cstheme="majorHAnsi"/>
          <w:color w:val="000000"/>
        </w:rPr>
        <w:br/>
      </w:r>
    </w:p>
    <w:p w14:paraId="380D6CDC" w14:textId="0403482E"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What do you think are the most important conservation priorities at your church? For each or all of these priorities, please also let us know about any ideas you have for addressing them.</w:t>
      </w:r>
      <w:r w:rsidRPr="003F6C3C">
        <w:rPr>
          <w:rFonts w:eastAsia="Helvetica Neue" w:cstheme="majorHAnsi"/>
          <w:color w:val="000000"/>
        </w:rPr>
        <w:br/>
      </w:r>
    </w:p>
    <w:p w14:paraId="7616127A" w14:textId="0CF4B3FA"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Income and expenditure for the church is detailed in 'Part A' of the report we sent you. Addressing conservation priorities will entail finding new ways to raise funds. Tell us about any ideas or opportunities you have identified for raising additional income at the church.</w:t>
      </w:r>
      <w:r w:rsidRPr="003F6C3C">
        <w:rPr>
          <w:rFonts w:eastAsia="Helvetica Neue" w:cstheme="majorHAnsi"/>
          <w:color w:val="000000"/>
        </w:rPr>
        <w:br/>
      </w:r>
    </w:p>
    <w:p w14:paraId="47CFDB5D" w14:textId="22A93831"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What do you think might be the best ways to get started with any fundraising activities you have suggested?</w:t>
      </w:r>
      <w:r w:rsidRPr="003F6C3C">
        <w:rPr>
          <w:rFonts w:eastAsia="Helvetica Neue" w:cstheme="majorHAnsi"/>
          <w:color w:val="000000"/>
        </w:rPr>
        <w:br/>
      </w:r>
    </w:p>
    <w:p w14:paraId="0C1F612B" w14:textId="50DD7662"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If you don't already, would you be interested and available to take part in future fundraising activity?</w:t>
      </w:r>
      <w:r w:rsidRPr="003F6C3C">
        <w:rPr>
          <w:rFonts w:eastAsia="Helvetica Neue" w:cstheme="majorHAnsi"/>
          <w:color w:val="000000"/>
        </w:rPr>
        <w:br/>
      </w:r>
    </w:p>
    <w:p w14:paraId="2ADF750E" w14:textId="130F64BE" w:rsidR="00225E8C" w:rsidRPr="003F6C3C" w:rsidRDefault="003463F6">
      <w:pPr>
        <w:numPr>
          <w:ilvl w:val="0"/>
          <w:numId w:val="1"/>
        </w:numPr>
        <w:pBdr>
          <w:top w:val="nil"/>
          <w:left w:val="nil"/>
          <w:bottom w:val="nil"/>
          <w:right w:val="nil"/>
          <w:between w:val="nil"/>
        </w:pBdr>
        <w:spacing w:before="0" w:line="240" w:lineRule="auto"/>
        <w:rPr>
          <w:rFonts w:eastAsia="Helvetica Neue" w:cstheme="majorHAnsi"/>
          <w:color w:val="000000"/>
        </w:rPr>
      </w:pPr>
      <w:r w:rsidRPr="003F6C3C">
        <w:rPr>
          <w:rFonts w:eastAsia="Helvetica Neue" w:cstheme="majorHAnsi"/>
          <w:color w:val="000000"/>
        </w:rPr>
        <w:t>Almost done! We'd like to invite you to join us in a group discussion about the church later this year, either in person or through 'phone / video conference. Would you be willing to join the discussion?</w:t>
      </w:r>
    </w:p>
    <w:p w14:paraId="7A33F163" w14:textId="21BE3BAE" w:rsidR="00225E8C" w:rsidRPr="001F77C2" w:rsidRDefault="003463F6" w:rsidP="001F77C2">
      <w:pPr>
        <w:numPr>
          <w:ilvl w:val="0"/>
          <w:numId w:val="1"/>
        </w:numPr>
        <w:pBdr>
          <w:top w:val="nil"/>
          <w:left w:val="nil"/>
          <w:bottom w:val="nil"/>
          <w:right w:val="nil"/>
          <w:between w:val="nil"/>
        </w:pBdr>
        <w:spacing w:line="240" w:lineRule="auto"/>
        <w:rPr>
          <w:rFonts w:eastAsia="Helvetica Neue" w:cstheme="majorHAnsi"/>
          <w:color w:val="000000"/>
        </w:rPr>
      </w:pPr>
      <w:r w:rsidRPr="003F6C3C">
        <w:rPr>
          <w:rFonts w:eastAsia="Helvetica Neue" w:cstheme="majorHAnsi"/>
          <w:color w:val="000000"/>
        </w:rPr>
        <w:t>Last question! Is there anything else you'd like to share about your interest in the church which we haven’t asked you already? Otherwise, thank you again so much for reflecting on the future of the church through your answers.</w:t>
      </w:r>
    </w:p>
    <w:p w14:paraId="37F210BA" w14:textId="77777777" w:rsidR="0074464D" w:rsidRDefault="0074464D" w:rsidP="0074464D">
      <w:pPr>
        <w:pStyle w:val="Heading1"/>
        <w:spacing w:line="429" w:lineRule="auto"/>
        <w:ind w:left="-20"/>
        <w:rPr>
          <w:rFonts w:ascii="Arial" w:eastAsia="Helvetica Neue" w:hAnsi="Arial" w:cs="Arial"/>
          <w:sz w:val="28"/>
          <w:szCs w:val="24"/>
        </w:rPr>
      </w:pPr>
      <w:bookmarkStart w:id="14" w:name="_heading=h.e2lirsefeo3s" w:colFirst="0" w:colLast="0"/>
      <w:bookmarkEnd w:id="14"/>
      <w:r>
        <w:rPr>
          <w:rFonts w:ascii="Arial" w:eastAsia="Helvetica Neue" w:hAnsi="Arial" w:cs="Arial"/>
          <w:sz w:val="28"/>
          <w:szCs w:val="24"/>
        </w:rPr>
        <w:lastRenderedPageBreak/>
        <w:t xml:space="preserve">Appendix 2: Typical Maintenance Tasks Forecast - 25 Years </w:t>
      </w:r>
    </w:p>
    <w:p w14:paraId="5C7884EA" w14:textId="77777777" w:rsidR="0074464D" w:rsidRDefault="0074464D" w:rsidP="0074464D">
      <w:pPr>
        <w:spacing w:before="0"/>
        <w:ind w:hanging="15"/>
        <w:rPr>
          <w:rFonts w:ascii="Arial" w:eastAsia="Helvetica Neue" w:hAnsi="Arial" w:cs="Arial"/>
        </w:rPr>
      </w:pPr>
      <w:r>
        <w:rPr>
          <w:rFonts w:ascii="Arial" w:eastAsia="Helvetica Neue" w:hAnsi="Arial" w:cs="Arial"/>
        </w:rPr>
        <w:t>The list below gives examples of items that CCT needs to maintain in its churches. Some items on this list will not relate to this church but give guidance as to the typical items we cover. These estimations are based on the cost in 2020, please note we are not able to predict inflation costs and therefore these are not included.</w:t>
      </w:r>
    </w:p>
    <w:p w14:paraId="168FDA94" w14:textId="77777777" w:rsidR="0074464D" w:rsidRDefault="0074464D" w:rsidP="0074464D">
      <w:pPr>
        <w:spacing w:before="0" w:after="240"/>
        <w:ind w:hanging="15"/>
        <w:rPr>
          <w:rFonts w:ascii="Arial" w:eastAsia="Helvetica Neue" w:hAnsi="Arial" w:cs="Arial"/>
        </w:rPr>
      </w:pPr>
      <w:r>
        <w:rPr>
          <w:rFonts w:ascii="Arial" w:eastAsia="Helvetica Neue" w:hAnsi="Arial" w:cs="Arial"/>
        </w:rPr>
        <w:t>A specific report is created for each church every nine years by an experienced and trained building inspector. This details the repair needs of the building and lists the repairs required according to their priority. Please contact your Local Community Officer if you wish to see this report.</w:t>
      </w:r>
    </w:p>
    <w:tbl>
      <w:tblPr>
        <w:tblW w:w="9915"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92"/>
        <w:gridCol w:w="5104"/>
        <w:gridCol w:w="709"/>
        <w:gridCol w:w="1134"/>
        <w:gridCol w:w="1276"/>
      </w:tblGrid>
      <w:tr w:rsidR="0074464D" w14:paraId="100E52A3" w14:textId="77777777" w:rsidTr="0074464D">
        <w:trPr>
          <w:trHeight w:val="1515"/>
        </w:trPr>
        <w:tc>
          <w:tcPr>
            <w:tcW w:w="169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27C123E1" w14:textId="77777777" w:rsidR="0074464D" w:rsidRDefault="0074464D">
            <w:pPr>
              <w:spacing w:before="0" w:line="328" w:lineRule="auto"/>
              <w:ind w:left="0"/>
              <w:jc w:val="center"/>
              <w:rPr>
                <w:rFonts w:ascii="Arial" w:eastAsia="Helvetica Neue" w:hAnsi="Arial" w:cs="Arial"/>
                <w:b/>
              </w:rPr>
            </w:pPr>
            <w:r>
              <w:rPr>
                <w:rFonts w:ascii="Arial" w:eastAsia="Helvetica Neue" w:hAnsi="Arial" w:cs="Arial"/>
                <w:b/>
              </w:rPr>
              <w:t>Item</w:t>
            </w:r>
          </w:p>
        </w:tc>
        <w:tc>
          <w:tcPr>
            <w:tcW w:w="51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378A267C" w14:textId="77777777" w:rsidR="0074464D" w:rsidRDefault="0074464D">
            <w:pPr>
              <w:spacing w:before="0" w:line="328" w:lineRule="auto"/>
              <w:ind w:left="0"/>
              <w:jc w:val="center"/>
              <w:rPr>
                <w:rFonts w:ascii="Arial" w:eastAsia="Helvetica Neue" w:hAnsi="Arial" w:cs="Arial"/>
                <w:b/>
              </w:rPr>
            </w:pPr>
            <w:r>
              <w:rPr>
                <w:rFonts w:ascii="Arial" w:eastAsia="Helvetica Neue" w:hAnsi="Arial" w:cs="Arial"/>
                <w:b/>
              </w:rPr>
              <w:t>Method &amp; Purpose</w:t>
            </w:r>
          </w:p>
        </w:tc>
        <w:tc>
          <w:tcPr>
            <w:tcW w:w="70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49F34248" w14:textId="77777777" w:rsidR="0074464D" w:rsidRDefault="0074464D">
            <w:pPr>
              <w:spacing w:before="0" w:line="328" w:lineRule="auto"/>
              <w:ind w:left="0"/>
              <w:jc w:val="center"/>
              <w:rPr>
                <w:rFonts w:ascii="Arial" w:eastAsia="Helvetica Neue" w:hAnsi="Arial" w:cs="Arial"/>
                <w:b/>
              </w:rPr>
            </w:pPr>
            <w:r>
              <w:rPr>
                <w:rFonts w:ascii="Arial" w:eastAsia="Helvetica Neue" w:hAnsi="Arial" w:cs="Arial"/>
                <w:b/>
              </w:rPr>
              <w:t>Cycle/Yrs</w:t>
            </w:r>
          </w:p>
        </w:tc>
        <w:tc>
          <w:tcPr>
            <w:tcW w:w="113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144298D4" w14:textId="77777777" w:rsidR="0074464D" w:rsidRDefault="0074464D">
            <w:pPr>
              <w:spacing w:before="0" w:line="328" w:lineRule="auto"/>
              <w:ind w:left="0"/>
              <w:jc w:val="center"/>
              <w:rPr>
                <w:rFonts w:ascii="Arial" w:eastAsia="Helvetica Neue" w:hAnsi="Arial" w:cs="Arial"/>
                <w:b/>
              </w:rPr>
            </w:pPr>
            <w:r>
              <w:rPr>
                <w:rFonts w:ascii="Arial" w:eastAsia="Helvetica Neue" w:hAnsi="Arial" w:cs="Arial"/>
                <w:b/>
              </w:rPr>
              <w:t xml:space="preserve">Estimated Cost per visit </w:t>
            </w:r>
            <w:r>
              <w:rPr>
                <w:rFonts w:ascii="Arial" w:eastAsia="Helvetica Neue" w:hAnsi="Arial" w:cs="Arial"/>
                <w:b/>
                <w:sz w:val="18"/>
                <w:szCs w:val="18"/>
              </w:rPr>
              <w:t>(present day levels)</w:t>
            </w:r>
          </w:p>
        </w:tc>
        <w:tc>
          <w:tcPr>
            <w:tcW w:w="12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59EDBA3B" w14:textId="77777777" w:rsidR="0074464D" w:rsidRDefault="0074464D">
            <w:pPr>
              <w:spacing w:before="0" w:line="328" w:lineRule="auto"/>
              <w:ind w:left="0"/>
              <w:jc w:val="center"/>
              <w:rPr>
                <w:rFonts w:ascii="Arial" w:eastAsia="Helvetica Neue" w:hAnsi="Arial" w:cs="Arial"/>
                <w:b/>
              </w:rPr>
            </w:pPr>
            <w:r>
              <w:rPr>
                <w:rFonts w:ascii="Arial" w:eastAsia="Helvetica Neue" w:hAnsi="Arial" w:cs="Arial"/>
                <w:b/>
              </w:rPr>
              <w:t xml:space="preserve">25 Years Cumulative Est. Cost </w:t>
            </w:r>
            <w:r>
              <w:rPr>
                <w:rFonts w:ascii="Arial" w:eastAsia="Helvetica Neue" w:hAnsi="Arial" w:cs="Arial"/>
                <w:b/>
                <w:sz w:val="18"/>
                <w:szCs w:val="18"/>
              </w:rPr>
              <w:t>(2020 values)</w:t>
            </w:r>
          </w:p>
        </w:tc>
      </w:tr>
      <w:tr w:rsidR="0074464D" w14:paraId="1EDC59BF" w14:textId="77777777" w:rsidTr="0074464D">
        <w:trPr>
          <w:trHeight w:val="130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084EB98" w14:textId="77777777" w:rsidR="0074464D" w:rsidRDefault="0074464D">
            <w:pPr>
              <w:spacing w:before="0" w:line="328" w:lineRule="auto"/>
              <w:ind w:left="0"/>
              <w:rPr>
                <w:rFonts w:ascii="Arial" w:eastAsia="Helvetica Neue" w:hAnsi="Arial" w:cs="Arial"/>
              </w:rPr>
            </w:pPr>
            <w:r>
              <w:rPr>
                <w:rFonts w:ascii="Arial" w:eastAsia="Helvetica Neue" w:hAnsi="Arial" w:cs="Arial"/>
              </w:rPr>
              <w:t>Drains, rodding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64ED86B" w14:textId="77777777" w:rsidR="0074464D" w:rsidRDefault="0074464D">
            <w:pPr>
              <w:spacing w:before="0" w:line="328" w:lineRule="auto"/>
              <w:ind w:left="0"/>
              <w:rPr>
                <w:rFonts w:ascii="Arial" w:eastAsia="Helvetica Neue" w:hAnsi="Arial" w:cs="Arial"/>
              </w:rPr>
            </w:pPr>
            <w:r>
              <w:rPr>
                <w:rFonts w:ascii="Arial" w:eastAsia="Helvetica Neue" w:hAnsi="Arial" w:cs="Arial"/>
              </w:rPr>
              <w:t>Below-ground drains can be blocked by debris which stops the rain water dispersing properly and potentially leading to water backing up and overflowing. To prevent this they require rodding and cleaning even ten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D17589"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396DB7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£ 39.00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D6F38A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£ 975.00</w:t>
            </w:r>
          </w:p>
        </w:tc>
      </w:tr>
      <w:tr w:rsidR="0074464D" w14:paraId="6F2C0BA1" w14:textId="77777777" w:rsidTr="0074464D">
        <w:trPr>
          <w:trHeight w:val="1526"/>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66BC563" w14:textId="77777777" w:rsidR="0074464D" w:rsidRDefault="0074464D">
            <w:pPr>
              <w:spacing w:before="0" w:line="328" w:lineRule="auto"/>
              <w:ind w:left="0"/>
              <w:rPr>
                <w:rFonts w:ascii="Arial" w:eastAsia="Helvetica Neue" w:hAnsi="Arial" w:cs="Arial"/>
              </w:rPr>
            </w:pPr>
            <w:r>
              <w:rPr>
                <w:rFonts w:ascii="Arial" w:eastAsia="Helvetica Neue" w:hAnsi="Arial" w:cs="Arial"/>
              </w:rPr>
              <w:t>Soakaways, inspection and clearance of silt build-up</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F802800" w14:textId="77777777" w:rsidR="0074464D" w:rsidRDefault="0074464D">
            <w:pPr>
              <w:spacing w:before="0" w:line="328" w:lineRule="auto"/>
              <w:ind w:left="0"/>
              <w:rPr>
                <w:rFonts w:ascii="Arial" w:eastAsia="Helvetica Neue" w:hAnsi="Arial" w:cs="Arial"/>
              </w:rPr>
            </w:pPr>
            <w:r>
              <w:rPr>
                <w:rFonts w:ascii="Arial" w:eastAsia="Helvetica Neue" w:hAnsi="Arial" w:cs="Arial"/>
              </w:rPr>
              <w:t>Soakaways consist of a large pit filled with gravel of varying sizes which act as a filter to allow rainwater to slowly seep into the surrounding ground. Over time material carried into the soakaway in the rain water fills in the gaps and slows the rate of dispersal which can lead to water backing up and potentially damaging or even flooding the church</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28B7B51"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5C069AE1"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£ 600.00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4709C6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£ 1,500.00</w:t>
            </w:r>
          </w:p>
        </w:tc>
      </w:tr>
      <w:tr w:rsidR="0074464D" w14:paraId="57970DE0" w14:textId="77777777" w:rsidTr="0074464D">
        <w:trPr>
          <w:trHeight w:val="190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7C709E4" w14:textId="77777777" w:rsidR="0074464D" w:rsidRDefault="0074464D">
            <w:pPr>
              <w:spacing w:before="0" w:line="328" w:lineRule="auto"/>
              <w:ind w:left="0"/>
              <w:rPr>
                <w:rFonts w:ascii="Arial" w:eastAsia="Helvetica Neue" w:hAnsi="Arial" w:cs="Arial"/>
              </w:rPr>
            </w:pPr>
            <w:r>
              <w:rPr>
                <w:rFonts w:ascii="Arial" w:eastAsia="Helvetica Neue" w:hAnsi="Arial" w:cs="Arial"/>
              </w:rPr>
              <w:t>Man-safe hatchway system</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9D3209A" w14:textId="77777777" w:rsidR="0074464D" w:rsidRDefault="0074464D">
            <w:pPr>
              <w:spacing w:before="0" w:line="328" w:lineRule="auto"/>
              <w:ind w:left="0"/>
              <w:rPr>
                <w:rFonts w:ascii="Arial" w:eastAsia="Helvetica Neue" w:hAnsi="Arial" w:cs="Arial"/>
              </w:rPr>
            </w:pPr>
            <w:r>
              <w:rPr>
                <w:rFonts w:ascii="Arial" w:eastAsia="Helvetica Neue" w:hAnsi="Arial" w:cs="Arial"/>
              </w:rPr>
              <w:t>Man-safe systems are steel cables or anchor points which are fixed to the roofs of churches to allow people to safely access and work on the roof. As these systems are used for safety it is a legal requirement that they are tested every year for loose fittings or damaged cables.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396BDAA"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8F6F734"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5765490"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£ 9,000.00</w:t>
            </w:r>
          </w:p>
        </w:tc>
      </w:tr>
      <w:tr w:rsidR="0074464D" w14:paraId="6CF75A2F" w14:textId="77777777" w:rsidTr="0074464D">
        <w:trPr>
          <w:trHeight w:val="175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8FC2410" w14:textId="77777777" w:rsidR="0074464D" w:rsidRDefault="0074464D">
            <w:pPr>
              <w:spacing w:before="0" w:line="328" w:lineRule="auto"/>
              <w:ind w:left="0"/>
              <w:rPr>
                <w:rFonts w:ascii="Arial" w:eastAsia="Helvetica Neue" w:hAnsi="Arial" w:cs="Arial"/>
              </w:rPr>
            </w:pPr>
            <w:r>
              <w:rPr>
                <w:rFonts w:ascii="Arial" w:eastAsia="Helvetica Neue" w:hAnsi="Arial" w:cs="Arial"/>
              </w:rPr>
              <w:t>Lightning conductor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C0063E9" w14:textId="77777777" w:rsidR="0074464D" w:rsidRDefault="0074464D">
            <w:pPr>
              <w:spacing w:before="0" w:line="328" w:lineRule="auto"/>
              <w:ind w:left="0"/>
              <w:rPr>
                <w:rFonts w:ascii="Arial" w:eastAsia="Helvetica Neue" w:hAnsi="Arial" w:cs="Arial"/>
              </w:rPr>
            </w:pPr>
            <w:r>
              <w:rPr>
                <w:rFonts w:ascii="Arial" w:eastAsia="Helvetica Neue" w:hAnsi="Arial" w:cs="Arial"/>
              </w:rPr>
              <w:t>Lightning conductors are required to be checked every three years to make sure that they are still performing correctly and will be able to disperse a lightning strike effectively. Metal thefts have often targeted lightning conductors and they may need replacing.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605C347"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14:paraId="76214844"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£ 480.00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5DE51DC"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£ 4,000.00</w:t>
            </w:r>
          </w:p>
        </w:tc>
      </w:tr>
      <w:tr w:rsidR="0074464D" w14:paraId="78F76C3E" w14:textId="77777777" w:rsidTr="0074464D">
        <w:trPr>
          <w:trHeight w:val="1247"/>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84BA140" w14:textId="77777777" w:rsidR="0074464D" w:rsidRDefault="0074464D">
            <w:pPr>
              <w:spacing w:before="0" w:line="328" w:lineRule="auto"/>
              <w:ind w:left="0"/>
              <w:rPr>
                <w:rFonts w:ascii="Arial" w:eastAsia="Helvetica Neue" w:hAnsi="Arial" w:cs="Arial"/>
              </w:rPr>
            </w:pPr>
            <w:r>
              <w:rPr>
                <w:rFonts w:ascii="Arial" w:eastAsia="Helvetica Neue" w:hAnsi="Arial" w:cs="Arial"/>
              </w:rPr>
              <w:lastRenderedPageBreak/>
              <w:t>Heating installation,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8760EE9" w14:textId="77777777" w:rsidR="0074464D" w:rsidRDefault="0074464D">
            <w:pPr>
              <w:spacing w:before="0" w:line="328" w:lineRule="auto"/>
              <w:ind w:left="0"/>
              <w:rPr>
                <w:rFonts w:ascii="Arial" w:eastAsia="Helvetica Neue" w:hAnsi="Arial" w:cs="Arial"/>
              </w:rPr>
            </w:pPr>
            <w:r>
              <w:rPr>
                <w:rFonts w:ascii="Arial" w:eastAsia="Helvetica Neue" w:hAnsi="Arial" w:cs="Arial"/>
              </w:rPr>
              <w:t>Annual servicing of the heating system to ensure the efficiency and safe working order of the boiler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426C16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DD5A40A"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£ 384.00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0312D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£ 9,600.00</w:t>
            </w:r>
          </w:p>
        </w:tc>
      </w:tr>
      <w:tr w:rsidR="0074464D" w14:paraId="367C12CA" w14:textId="77777777" w:rsidTr="0074464D">
        <w:trPr>
          <w:trHeight w:val="1543"/>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7007D0F" w14:textId="77777777" w:rsidR="0074464D" w:rsidRDefault="0074464D">
            <w:pPr>
              <w:spacing w:before="0" w:line="328" w:lineRule="auto"/>
              <w:ind w:left="0"/>
              <w:rPr>
                <w:rFonts w:ascii="Arial" w:eastAsia="Helvetica Neue" w:hAnsi="Arial" w:cs="Arial"/>
              </w:rPr>
            </w:pPr>
            <w:r>
              <w:rPr>
                <w:rFonts w:ascii="Arial" w:eastAsia="Helvetica Neue" w:hAnsi="Arial" w:cs="Arial"/>
              </w:rPr>
              <w:t>Organ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8CA9012" w14:textId="77777777" w:rsidR="0074464D" w:rsidRDefault="0074464D">
            <w:pPr>
              <w:spacing w:before="0" w:line="328" w:lineRule="auto"/>
              <w:ind w:left="0"/>
              <w:rPr>
                <w:rFonts w:ascii="Arial" w:eastAsia="Helvetica Neue" w:hAnsi="Arial" w:cs="Arial"/>
              </w:rPr>
            </w:pPr>
            <w:r>
              <w:rPr>
                <w:rFonts w:ascii="Arial" w:eastAsia="Helvetica Neue" w:hAnsi="Arial" w:cs="Arial"/>
              </w:rPr>
              <w:t>Organs are complex machines built using numerous natural materials which can be damaged by moisture, heat and animal attack. It is recommended that organs are checked every year to carry out minor repairs and to be re-tuned as required. Regular servicing can also reduce the likelihood of large, unexpected repair bills.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060AC3"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8D79703"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1C8FC19"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£ 3,500.00</w:t>
            </w:r>
          </w:p>
        </w:tc>
      </w:tr>
      <w:tr w:rsidR="0074464D" w14:paraId="40F0BDEA" w14:textId="77777777" w:rsidTr="0074464D">
        <w:trPr>
          <w:trHeight w:val="191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0E9A2B4" w14:textId="77777777" w:rsidR="0074464D" w:rsidRDefault="0074464D">
            <w:pPr>
              <w:spacing w:before="0" w:line="328" w:lineRule="auto"/>
              <w:ind w:left="0"/>
              <w:rPr>
                <w:rFonts w:ascii="Arial" w:eastAsia="Helvetica Neue" w:hAnsi="Arial" w:cs="Arial"/>
              </w:rPr>
            </w:pPr>
            <w:r>
              <w:rPr>
                <w:rFonts w:ascii="Arial" w:eastAsia="Helvetica Neue" w:hAnsi="Arial" w:cs="Arial"/>
              </w:rPr>
              <w:t>Fire extinguisher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E13ACA2" w14:textId="77777777" w:rsidR="0074464D" w:rsidRDefault="0074464D">
            <w:pPr>
              <w:spacing w:before="0" w:line="328" w:lineRule="auto"/>
              <w:ind w:left="0"/>
              <w:rPr>
                <w:rFonts w:ascii="Arial" w:eastAsia="Helvetica Neue" w:hAnsi="Arial" w:cs="Arial"/>
              </w:rPr>
            </w:pPr>
            <w:sdt>
              <w:sdtPr>
                <w:rPr>
                  <w:rFonts w:ascii="Arial" w:hAnsi="Arial" w:cs="Arial"/>
                </w:rPr>
                <w:tag w:val="goog_rdk_0"/>
                <w:id w:val="-937359968"/>
              </w:sdtPr>
              <w:sdtContent>
                <w:r>
                  <w:rPr>
                    <w:rFonts w:ascii="Arial" w:eastAsia="Arial Unicode MS" w:hAnsi="Arial" w:cs="Arial"/>
                  </w:rPr>
                  <w:t>Fire extinguishers servicing checks that the fire extinguishers are functional and maintaining adequate pressure for use in an emergency. Note the CCT only provides fire extinguisher in churches which are either stewarded, used for Champing™ or have significant timber items.</w:t>
                </w:r>
              </w:sdtContent>
            </w:sdt>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3D28324"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DFDD01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£ 166.00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D24342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£ 4,150.00</w:t>
            </w:r>
          </w:p>
        </w:tc>
      </w:tr>
      <w:tr w:rsidR="0074464D" w14:paraId="41DDE131" w14:textId="77777777" w:rsidTr="0074464D">
        <w:trPr>
          <w:trHeight w:val="94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B2915F" w14:textId="77777777" w:rsidR="0074464D" w:rsidRDefault="0074464D">
            <w:pPr>
              <w:spacing w:before="0" w:line="328" w:lineRule="auto"/>
              <w:ind w:left="0"/>
              <w:rPr>
                <w:rFonts w:ascii="Arial" w:eastAsia="Helvetica Neue" w:hAnsi="Arial" w:cs="Arial"/>
              </w:rPr>
            </w:pPr>
            <w:r>
              <w:rPr>
                <w:rFonts w:ascii="Arial" w:eastAsia="Helvetica Neue" w:hAnsi="Arial" w:cs="Arial"/>
              </w:rPr>
              <w:t>Electrical periodic inspection testing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37FE1C5" w14:textId="77777777" w:rsidR="0074464D" w:rsidRDefault="0074464D">
            <w:pPr>
              <w:spacing w:before="0" w:line="328" w:lineRule="auto"/>
              <w:ind w:left="0"/>
              <w:rPr>
                <w:rFonts w:ascii="Arial" w:eastAsia="Helvetica Neue" w:hAnsi="Arial" w:cs="Arial"/>
              </w:rPr>
            </w:pPr>
            <w:r>
              <w:rPr>
                <w:rFonts w:ascii="Arial" w:eastAsia="Helvetica Neue" w:hAnsi="Arial" w:cs="Arial"/>
              </w:rPr>
              <w:t>Electrical tests ensure that the electrical system of the church is both safe and fully functioning. The test will check all elements of the system and highlight any concerns.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C0530EF"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E33300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CC5F893"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£ 1,750.00</w:t>
            </w:r>
          </w:p>
        </w:tc>
      </w:tr>
      <w:tr w:rsidR="0074464D" w14:paraId="0533CDCC" w14:textId="77777777" w:rsidTr="0074464D">
        <w:trPr>
          <w:trHeight w:val="52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814DAB5" w14:textId="77777777" w:rsidR="0074464D" w:rsidRDefault="0074464D">
            <w:pPr>
              <w:spacing w:before="0" w:line="328" w:lineRule="auto"/>
              <w:ind w:left="0"/>
              <w:rPr>
                <w:rFonts w:ascii="Arial" w:eastAsia="Helvetica Neue" w:hAnsi="Arial" w:cs="Arial"/>
              </w:rPr>
            </w:pPr>
            <w:r>
              <w:rPr>
                <w:rFonts w:ascii="Arial" w:eastAsia="Helvetica Neue" w:hAnsi="Arial" w:cs="Arial"/>
              </w:rPr>
              <w:t>Replacement of electrical fittings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3173DA6" w14:textId="77777777" w:rsidR="0074464D" w:rsidRDefault="0074464D">
            <w:pPr>
              <w:spacing w:before="0" w:line="328" w:lineRule="auto"/>
              <w:ind w:left="0"/>
              <w:rPr>
                <w:rFonts w:ascii="Arial" w:eastAsia="Helvetica Neue" w:hAnsi="Arial" w:cs="Arial"/>
              </w:rPr>
            </w:pPr>
            <w:r>
              <w:rPr>
                <w:rFonts w:ascii="Arial" w:eastAsia="Helvetica Neue" w:hAnsi="Arial" w:cs="Arial"/>
              </w:rPr>
              <w:t>As items are highlighted as faulty through periodic testing and maintenance visits they will need to be replaced.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DA4F8B9"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CE6AED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8CF5670"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£ 2,500.00</w:t>
            </w:r>
          </w:p>
        </w:tc>
      </w:tr>
      <w:tr w:rsidR="0074464D" w14:paraId="5C30FED0" w14:textId="77777777" w:rsidTr="0074464D">
        <w:trPr>
          <w:trHeight w:val="59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6ACD0C" w14:textId="77777777" w:rsidR="0074464D" w:rsidRDefault="0074464D">
            <w:pPr>
              <w:spacing w:before="0" w:line="328" w:lineRule="auto"/>
              <w:ind w:left="0"/>
              <w:rPr>
                <w:rFonts w:ascii="Arial" w:eastAsia="Helvetica Neue" w:hAnsi="Arial" w:cs="Arial"/>
              </w:rPr>
            </w:pPr>
            <w:r>
              <w:rPr>
                <w:rFonts w:ascii="Arial" w:eastAsia="Helvetica Neue" w:hAnsi="Arial" w:cs="Arial"/>
              </w:rPr>
              <w:t>Replacement of lamps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491935" w14:textId="77777777" w:rsidR="0074464D" w:rsidRDefault="0074464D">
            <w:pPr>
              <w:spacing w:before="0" w:line="328" w:lineRule="auto"/>
              <w:ind w:left="0"/>
              <w:rPr>
                <w:rFonts w:ascii="Arial" w:eastAsia="Helvetica Neue" w:hAnsi="Arial" w:cs="Arial"/>
              </w:rPr>
            </w:pPr>
            <w:r>
              <w:rPr>
                <w:rFonts w:ascii="Arial" w:eastAsia="Helvetica Neue" w:hAnsi="Arial" w:cs="Arial"/>
              </w:rPr>
              <w:t>General wear and tear - Bulbs require regular replacement. Note LED bulbs will be used where possible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258C38C"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2529BAA"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£ 250.00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62A9F5F"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£ 3,125.00</w:t>
            </w:r>
          </w:p>
        </w:tc>
      </w:tr>
      <w:tr w:rsidR="0074464D" w14:paraId="2DE0F22C" w14:textId="77777777" w:rsidTr="0074464D">
        <w:trPr>
          <w:trHeight w:val="73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EAC62C7" w14:textId="77777777" w:rsidR="0074464D" w:rsidRDefault="0074464D">
            <w:pPr>
              <w:spacing w:before="0" w:line="328" w:lineRule="auto"/>
              <w:ind w:left="0"/>
              <w:rPr>
                <w:rFonts w:ascii="Arial" w:eastAsia="Helvetica Neue" w:hAnsi="Arial" w:cs="Arial"/>
              </w:rPr>
            </w:pPr>
            <w:r>
              <w:rPr>
                <w:rFonts w:ascii="Arial" w:eastAsia="Helvetica Neue" w:hAnsi="Arial" w:cs="Arial"/>
              </w:rPr>
              <w:t>Roof alarm, servicing</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65657BE" w14:textId="77777777" w:rsidR="0074464D" w:rsidRDefault="0074464D">
            <w:pPr>
              <w:spacing w:before="0" w:line="328" w:lineRule="auto"/>
              <w:ind w:left="0"/>
              <w:rPr>
                <w:rFonts w:ascii="Arial" w:eastAsia="Helvetica Neue" w:hAnsi="Arial" w:cs="Arial"/>
              </w:rPr>
            </w:pPr>
            <w:r>
              <w:rPr>
                <w:rFonts w:ascii="Arial" w:eastAsia="Helvetica Neue" w:hAnsi="Arial" w:cs="Arial"/>
              </w:rPr>
              <w:t>Roof alarms require annual servicing to check that the system is in good working order and to replace minor parts such as the batteries in sensors.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970D9A3"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959EBE0"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£ 316.80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9BAC9EB"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£ 7,920.00</w:t>
            </w:r>
          </w:p>
        </w:tc>
      </w:tr>
      <w:tr w:rsidR="0074464D" w14:paraId="4731731E" w14:textId="77777777" w:rsidTr="0074464D">
        <w:trPr>
          <w:trHeight w:val="1684"/>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B7457F" w14:textId="77777777" w:rsidR="0074464D" w:rsidRDefault="0074464D">
            <w:pPr>
              <w:spacing w:before="0" w:line="328" w:lineRule="auto"/>
              <w:ind w:left="0"/>
              <w:rPr>
                <w:rFonts w:ascii="Arial" w:eastAsia="Helvetica Neue" w:hAnsi="Arial" w:cs="Arial"/>
              </w:rPr>
            </w:pPr>
            <w:r>
              <w:rPr>
                <w:rFonts w:ascii="Arial" w:eastAsia="Helvetica Neue" w:hAnsi="Arial" w:cs="Arial"/>
              </w:rPr>
              <w:t>Rainwater goods,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6F1E5DC" w14:textId="77777777" w:rsidR="0074464D" w:rsidRDefault="0074464D">
            <w:pPr>
              <w:spacing w:before="0" w:line="328" w:lineRule="auto"/>
              <w:ind w:left="0"/>
              <w:rPr>
                <w:rFonts w:ascii="Arial" w:eastAsia="Helvetica Neue" w:hAnsi="Arial" w:cs="Arial"/>
              </w:rPr>
            </w:pPr>
            <w:r>
              <w:rPr>
                <w:rFonts w:ascii="Arial" w:eastAsia="Helvetica Neue" w:hAnsi="Arial" w:cs="Arial"/>
              </w:rPr>
              <w:t>All external rainwater Goods (RWG) require redecoration as they are in exposed locations and are exposed to significant amounts of water. The redecoration significantly extends the lifespan of the RWGs and ensures that they are working correctly and are securely fixed in position.</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90C2920"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2928260"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£ 1,560.00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9A056DE"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£ 5,571.43</w:t>
            </w:r>
          </w:p>
        </w:tc>
      </w:tr>
      <w:tr w:rsidR="0074464D" w14:paraId="16364F1A" w14:textId="77777777" w:rsidTr="0074464D">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F1A1206" w14:textId="77777777" w:rsidR="0074464D" w:rsidRDefault="0074464D">
            <w:pPr>
              <w:spacing w:before="0" w:line="328" w:lineRule="auto"/>
              <w:ind w:left="0"/>
              <w:rPr>
                <w:rFonts w:ascii="Arial" w:eastAsia="Helvetica Neue" w:hAnsi="Arial" w:cs="Arial"/>
              </w:rPr>
            </w:pPr>
            <w:r>
              <w:rPr>
                <w:rFonts w:ascii="Arial" w:eastAsia="Helvetica Neue" w:hAnsi="Arial" w:cs="Arial"/>
              </w:rPr>
              <w:t xml:space="preserve">Internal &amp; external </w:t>
            </w:r>
            <w:r>
              <w:rPr>
                <w:rFonts w:ascii="Arial" w:eastAsia="Helvetica Neue" w:hAnsi="Arial" w:cs="Arial"/>
              </w:rPr>
              <w:lastRenderedPageBreak/>
              <w:t>ironwork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6325F00" w14:textId="77777777" w:rsidR="0074464D" w:rsidRDefault="0074464D">
            <w:pPr>
              <w:spacing w:before="0" w:line="328" w:lineRule="auto"/>
              <w:ind w:left="0"/>
              <w:rPr>
                <w:rFonts w:ascii="Arial" w:eastAsia="Helvetica Neue" w:hAnsi="Arial" w:cs="Arial"/>
              </w:rPr>
            </w:pPr>
            <w:r>
              <w:rPr>
                <w:rFonts w:ascii="Arial" w:eastAsia="Helvetica Neue" w:hAnsi="Arial" w:cs="Arial"/>
              </w:rPr>
              <w:lastRenderedPageBreak/>
              <w:t xml:space="preserve">Redecorating the ironwork prolongs the life of the item and improves the aesthetic of the church. The </w:t>
            </w:r>
            <w:r>
              <w:rPr>
                <w:rFonts w:ascii="Arial" w:eastAsia="Helvetica Neue" w:hAnsi="Arial" w:cs="Arial"/>
              </w:rPr>
              <w:lastRenderedPageBreak/>
              <w:t>redecoration of ironwork also provides a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5734F47"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lastRenderedPageBreak/>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3B52D2F"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8934E7A"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£ 5,357.14</w:t>
            </w:r>
          </w:p>
        </w:tc>
      </w:tr>
      <w:tr w:rsidR="0074464D" w14:paraId="39A7BFC2" w14:textId="77777777" w:rsidTr="0074464D">
        <w:trPr>
          <w:trHeight w:val="692"/>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C855570" w14:textId="77777777" w:rsidR="0074464D" w:rsidRDefault="0074464D">
            <w:pPr>
              <w:spacing w:before="0" w:line="328" w:lineRule="auto"/>
              <w:ind w:left="0"/>
              <w:rPr>
                <w:rFonts w:ascii="Arial" w:eastAsia="Helvetica Neue" w:hAnsi="Arial" w:cs="Arial"/>
              </w:rPr>
            </w:pPr>
            <w:r>
              <w:rPr>
                <w:rFonts w:ascii="Arial" w:eastAsia="Helvetica Neue" w:hAnsi="Arial" w:cs="Arial"/>
              </w:rPr>
              <w:t>External joinery, redecoration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22B7DFB" w14:textId="77777777" w:rsidR="0074464D" w:rsidRDefault="0074464D">
            <w:pPr>
              <w:spacing w:before="0" w:line="328" w:lineRule="auto"/>
              <w:ind w:left="0"/>
              <w:rPr>
                <w:rFonts w:ascii="Arial" w:eastAsia="Helvetica Neue" w:hAnsi="Arial" w:cs="Arial"/>
              </w:rPr>
            </w:pPr>
            <w:r>
              <w:rPr>
                <w:rFonts w:ascii="Arial" w:eastAsia="Helvetica Neue" w:hAnsi="Arial" w:cs="Arial"/>
              </w:rPr>
              <w:t>Redecorating external joinery prolongs the life of the item and improves the aesthetic of the church. The redecoration of ironwork also provides a very good opportunity to inspect the item for damage.</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98CED49"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77E0F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£ 1,875.00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7FE163C"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£ 6,696.43</w:t>
            </w:r>
          </w:p>
        </w:tc>
      </w:tr>
      <w:tr w:rsidR="0074464D" w14:paraId="2C1B7857" w14:textId="77777777" w:rsidTr="0074464D">
        <w:trPr>
          <w:trHeight w:val="126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37445A6" w14:textId="77777777" w:rsidR="0074464D" w:rsidRDefault="0074464D">
            <w:pPr>
              <w:spacing w:before="0" w:line="328" w:lineRule="auto"/>
              <w:ind w:left="0"/>
              <w:rPr>
                <w:rFonts w:ascii="Arial" w:eastAsia="Helvetica Neue" w:hAnsi="Arial" w:cs="Arial"/>
              </w:rPr>
            </w:pPr>
            <w:r>
              <w:rPr>
                <w:rFonts w:ascii="Arial" w:eastAsia="Helvetica Neue" w:hAnsi="Arial" w:cs="Arial"/>
              </w:rPr>
              <w:t>Window repairs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EA0D8C8" w14:textId="77777777" w:rsidR="0074464D" w:rsidRDefault="0074464D">
            <w:pPr>
              <w:spacing w:before="0" w:line="328" w:lineRule="auto"/>
              <w:ind w:left="0"/>
              <w:rPr>
                <w:rFonts w:ascii="Arial" w:eastAsia="Helvetica Neue" w:hAnsi="Arial" w:cs="Arial"/>
              </w:rPr>
            </w:pPr>
            <w:r>
              <w:rPr>
                <w:rFonts w:ascii="Arial" w:eastAsia="Helvetica Neue" w:hAnsi="Arial" w:cs="Arial"/>
              </w:rPr>
              <w:t>Minor repairs to the windows such as broken panes of glass, replacement of glazing bars, mortar repairs or lead work repairs are important to exclude the weather and birds and other animals.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BA944A8"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7BB85E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0C8A1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£ 1,750.00</w:t>
            </w:r>
          </w:p>
        </w:tc>
      </w:tr>
      <w:tr w:rsidR="0074464D" w14:paraId="143AD2AB" w14:textId="77777777" w:rsidTr="0074464D">
        <w:trPr>
          <w:trHeight w:val="27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4E47A8C" w14:textId="77777777" w:rsidR="0074464D" w:rsidRDefault="0074464D">
            <w:pPr>
              <w:spacing w:before="0" w:line="328" w:lineRule="auto"/>
              <w:ind w:left="0"/>
              <w:rPr>
                <w:rFonts w:ascii="Arial" w:eastAsia="Helvetica Neue" w:hAnsi="Arial" w:cs="Arial"/>
              </w:rPr>
            </w:pPr>
            <w:r>
              <w:rPr>
                <w:rFonts w:ascii="Arial" w:eastAsia="Helvetica Neue" w:hAnsi="Arial" w:cs="Arial"/>
              </w:rPr>
              <w:t>Bell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C3E17A3" w14:textId="77777777" w:rsidR="0074464D" w:rsidRDefault="0074464D">
            <w:pPr>
              <w:spacing w:before="0" w:line="328" w:lineRule="auto"/>
              <w:ind w:left="0"/>
              <w:rPr>
                <w:rFonts w:ascii="Arial" w:eastAsia="Helvetica Neue" w:hAnsi="Arial" w:cs="Arial"/>
              </w:rPr>
            </w:pPr>
            <w:r>
              <w:rPr>
                <w:rFonts w:ascii="Arial" w:eastAsia="Helvetica Neue" w:hAnsi="Arial" w:cs="Arial"/>
              </w:rPr>
              <w:t>Bells require ad hoc inspection and minor maintenance to fixtures and fittings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51DACB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E76F26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£ 235.00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43DDC57"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£ 1,175.00</w:t>
            </w:r>
          </w:p>
        </w:tc>
      </w:tr>
      <w:tr w:rsidR="0074464D" w14:paraId="38D43105" w14:textId="77777777" w:rsidTr="0074464D">
        <w:trPr>
          <w:trHeight w:val="134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FB0B487" w14:textId="77777777" w:rsidR="0074464D" w:rsidRDefault="0074464D">
            <w:pPr>
              <w:spacing w:before="0" w:line="328" w:lineRule="auto"/>
              <w:ind w:left="0"/>
              <w:rPr>
                <w:rFonts w:ascii="Arial" w:eastAsia="Helvetica Neue" w:hAnsi="Arial" w:cs="Arial"/>
              </w:rPr>
            </w:pPr>
            <w:r>
              <w:rPr>
                <w:rFonts w:ascii="Arial" w:eastAsia="Helvetica Neue" w:hAnsi="Arial" w:cs="Arial"/>
              </w:rPr>
              <w:t>Condition inspection report, all specialists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90A60AF" w14:textId="77777777" w:rsidR="0074464D" w:rsidRDefault="0074464D">
            <w:pPr>
              <w:spacing w:before="0" w:line="328" w:lineRule="auto"/>
              <w:ind w:left="0"/>
              <w:rPr>
                <w:rFonts w:ascii="Arial" w:eastAsia="Helvetica Neue" w:hAnsi="Arial" w:cs="Arial"/>
              </w:rPr>
            </w:pPr>
            <w:r>
              <w:rPr>
                <w:rFonts w:ascii="Arial" w:eastAsia="Helvetica Neue" w:hAnsi="Arial" w:cs="Arial"/>
              </w:rPr>
              <w:t>We have a 9 yearly architect or surveyors inspection plan. When the survey is undertaken all elements of the church will be inspected and a prioritised plan for all required repairs will be created.</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E2BD18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212B5A3"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£ 450.00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2CEF68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£ 1,250.00</w:t>
            </w:r>
          </w:p>
        </w:tc>
      </w:tr>
      <w:tr w:rsidR="0074464D" w14:paraId="0114188D" w14:textId="77777777" w:rsidTr="0074464D">
        <w:trPr>
          <w:trHeight w:val="498"/>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F696B74" w14:textId="77777777" w:rsidR="0074464D" w:rsidRDefault="0074464D">
            <w:pPr>
              <w:spacing w:before="0" w:line="328" w:lineRule="auto"/>
              <w:ind w:left="0"/>
              <w:rPr>
                <w:rFonts w:ascii="Arial" w:eastAsia="Helvetica Neue" w:hAnsi="Arial" w:cs="Arial"/>
              </w:rPr>
            </w:pPr>
            <w:r>
              <w:rPr>
                <w:rFonts w:ascii="Arial" w:eastAsia="Helvetica Neue" w:hAnsi="Arial" w:cs="Arial"/>
              </w:rPr>
              <w:t>Roof overhaul</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A4C046D" w14:textId="77777777" w:rsidR="0074464D" w:rsidRDefault="0074464D">
            <w:pPr>
              <w:spacing w:before="0" w:line="328" w:lineRule="auto"/>
              <w:ind w:left="0"/>
              <w:rPr>
                <w:rFonts w:ascii="Arial" w:eastAsia="Helvetica Neue" w:hAnsi="Arial" w:cs="Arial"/>
              </w:rPr>
            </w:pPr>
            <w:r>
              <w:rPr>
                <w:rFonts w:ascii="Arial" w:eastAsia="Helvetica Neue" w:hAnsi="Arial" w:cs="Arial"/>
              </w:rPr>
              <w:t>Roofs require constant minor maintenance with a major overhaul every seven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152A7C8"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AFB89DC"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£ 2,500.00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EE48D78"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£ 8,928.57</w:t>
            </w:r>
          </w:p>
        </w:tc>
      </w:tr>
      <w:tr w:rsidR="0074464D" w14:paraId="6A073529" w14:textId="77777777" w:rsidTr="0074464D">
        <w:trPr>
          <w:trHeight w:val="690"/>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AFE9889" w14:textId="77777777" w:rsidR="0074464D" w:rsidRDefault="0074464D">
            <w:pPr>
              <w:spacing w:before="0" w:line="328" w:lineRule="auto"/>
              <w:ind w:left="0"/>
              <w:rPr>
                <w:rFonts w:ascii="Arial" w:eastAsia="Helvetica Neue" w:hAnsi="Arial" w:cs="Arial"/>
              </w:rPr>
            </w:pPr>
            <w:r>
              <w:rPr>
                <w:rFonts w:ascii="Arial" w:eastAsia="Helvetica Neue" w:hAnsi="Arial" w:cs="Arial"/>
              </w:rPr>
              <w:t>Clock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42EAC45" w14:textId="77777777" w:rsidR="0074464D" w:rsidRDefault="0074464D">
            <w:pPr>
              <w:spacing w:before="0" w:line="328" w:lineRule="auto"/>
              <w:ind w:left="0"/>
              <w:rPr>
                <w:rFonts w:ascii="Arial" w:eastAsia="Helvetica Neue" w:hAnsi="Arial" w:cs="Arial"/>
              </w:rPr>
            </w:pPr>
            <w:r>
              <w:rPr>
                <w:rFonts w:ascii="Arial" w:eastAsia="Helvetica Neue" w:hAnsi="Arial" w:cs="Arial"/>
              </w:rPr>
              <w:t>An annual service of the clock with minor repairs and checks to ensure good timekeeping</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D9392AE"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16EFF39"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£ 140.00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A41D14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£ 3,500.00</w:t>
            </w:r>
          </w:p>
        </w:tc>
      </w:tr>
      <w:tr w:rsidR="0074464D" w14:paraId="37FB7D63" w14:textId="77777777" w:rsidTr="0074464D">
        <w:trPr>
          <w:trHeight w:val="1199"/>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18F6875" w14:textId="77777777" w:rsidR="0074464D" w:rsidRDefault="0074464D">
            <w:pPr>
              <w:spacing w:before="0" w:line="328" w:lineRule="auto"/>
              <w:ind w:left="0"/>
              <w:rPr>
                <w:rFonts w:ascii="Arial" w:eastAsia="Helvetica Neue" w:hAnsi="Arial" w:cs="Arial"/>
              </w:rPr>
            </w:pPr>
            <w:r>
              <w:rPr>
                <w:rFonts w:ascii="Arial" w:eastAsia="Helvetica Neue" w:hAnsi="Arial" w:cs="Arial"/>
              </w:rPr>
              <w:t>Tree inspection</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5A72AB7" w14:textId="77777777" w:rsidR="0074464D" w:rsidRDefault="0074464D">
            <w:pPr>
              <w:spacing w:before="0" w:line="328" w:lineRule="auto"/>
              <w:ind w:left="0"/>
              <w:rPr>
                <w:rFonts w:ascii="Arial" w:eastAsia="Helvetica Neue" w:hAnsi="Arial" w:cs="Arial"/>
              </w:rPr>
            </w:pPr>
            <w:r>
              <w:rPr>
                <w:rFonts w:ascii="Arial" w:eastAsia="Helvetica Neue" w:hAnsi="Arial" w:cs="Arial"/>
              </w:rPr>
              <w:t>A five yearly inspection of all the trees in the churchyards we are responsible for to check for defects and enable us to plan for any required works.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91EA2FE"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75FD56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£ 225.00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28B6056"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£ 1,125.00</w:t>
            </w:r>
          </w:p>
        </w:tc>
      </w:tr>
      <w:tr w:rsidR="0074464D" w14:paraId="7E88343E" w14:textId="77777777" w:rsidTr="0074464D">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061702" w14:textId="77777777" w:rsidR="0074464D" w:rsidRDefault="0074464D">
            <w:pPr>
              <w:spacing w:before="0" w:line="328" w:lineRule="auto"/>
              <w:ind w:left="0"/>
              <w:rPr>
                <w:rFonts w:ascii="Arial" w:eastAsia="Helvetica Neue" w:hAnsi="Arial" w:cs="Arial"/>
              </w:rPr>
            </w:pPr>
            <w:r>
              <w:rPr>
                <w:rFonts w:ascii="Arial" w:eastAsia="Helvetica Neue" w:hAnsi="Arial" w:cs="Arial"/>
              </w:rPr>
              <w:t>Churchyard maintenance</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2AD829D" w14:textId="77777777" w:rsidR="0074464D" w:rsidRDefault="0074464D">
            <w:pPr>
              <w:spacing w:before="0" w:line="328" w:lineRule="auto"/>
              <w:ind w:left="0"/>
              <w:rPr>
                <w:rFonts w:ascii="Arial" w:eastAsia="Helvetica Neue" w:hAnsi="Arial" w:cs="Arial"/>
              </w:rPr>
            </w:pPr>
            <w:r>
              <w:rPr>
                <w:rFonts w:ascii="Arial" w:eastAsia="Helvetica Neue" w:hAnsi="Arial" w:cs="Arial"/>
              </w:rPr>
              <w:t>Grass cutting and minor trimming of plants and bushes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578A78A"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0C01F3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£ 200.00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5796E4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£ 10,000.00</w:t>
            </w:r>
          </w:p>
        </w:tc>
      </w:tr>
      <w:tr w:rsidR="0074464D" w14:paraId="1D6FC474" w14:textId="77777777" w:rsidTr="0074464D">
        <w:trPr>
          <w:trHeight w:val="6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A491866" w14:textId="77777777" w:rsidR="0074464D" w:rsidRDefault="0074464D">
            <w:pPr>
              <w:spacing w:before="0" w:line="328" w:lineRule="auto"/>
              <w:ind w:left="0"/>
              <w:rPr>
                <w:rFonts w:ascii="Arial" w:eastAsia="Helvetica Neue" w:hAnsi="Arial" w:cs="Arial"/>
              </w:rPr>
            </w:pPr>
            <w:r>
              <w:rPr>
                <w:rFonts w:ascii="Arial" w:eastAsia="Helvetica Neue" w:hAnsi="Arial" w:cs="Arial"/>
              </w:rPr>
              <w:t>Overheads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139CDDA" w14:textId="77777777" w:rsidR="0074464D" w:rsidRDefault="0074464D">
            <w:pPr>
              <w:spacing w:before="0" w:line="328" w:lineRule="auto"/>
              <w:ind w:left="0"/>
              <w:rPr>
                <w:rFonts w:ascii="Arial" w:eastAsia="Helvetica Neue" w:hAnsi="Arial" w:cs="Arial"/>
              </w:rPr>
            </w:pPr>
            <w:r>
              <w:rPr>
                <w:rFonts w:ascii="Arial" w:eastAsia="Helvetica Neue" w:hAnsi="Arial" w:cs="Arial"/>
              </w:rPr>
              <w:t>Office costs to support maintenance planning etc.</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19B2B5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8DB82B3"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£ 20.00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831E6CB"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£ 500.00</w:t>
            </w:r>
          </w:p>
        </w:tc>
      </w:tr>
      <w:tr w:rsidR="0074464D" w14:paraId="3E36F2B2" w14:textId="77777777" w:rsidTr="0074464D">
        <w:trPr>
          <w:trHeight w:val="915"/>
        </w:trPr>
        <w:tc>
          <w:tcPr>
            <w:tcW w:w="1692"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3D04D49" w14:textId="77777777" w:rsidR="0074464D" w:rsidRDefault="0074464D">
            <w:pPr>
              <w:spacing w:before="0" w:line="328" w:lineRule="auto"/>
              <w:ind w:left="0"/>
              <w:rPr>
                <w:rFonts w:ascii="Arial" w:eastAsia="Helvetica Neue" w:hAnsi="Arial" w:cs="Arial"/>
              </w:rPr>
            </w:pPr>
            <w:r>
              <w:rPr>
                <w:rFonts w:ascii="Arial" w:eastAsia="Helvetica Neue" w:hAnsi="Arial" w:cs="Arial"/>
              </w:rPr>
              <w:t>Staff Costs</w:t>
            </w:r>
          </w:p>
        </w:tc>
        <w:tc>
          <w:tcPr>
            <w:tcW w:w="510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931DDBC" w14:textId="77777777" w:rsidR="0074464D" w:rsidRDefault="0074464D">
            <w:pPr>
              <w:spacing w:before="0" w:line="328" w:lineRule="auto"/>
              <w:ind w:left="0"/>
              <w:rPr>
                <w:rFonts w:ascii="Arial" w:eastAsia="Helvetica Neue" w:hAnsi="Arial" w:cs="Arial"/>
              </w:rPr>
            </w:pPr>
            <w:r>
              <w:rPr>
                <w:rFonts w:ascii="Arial" w:eastAsia="Helvetica Neue" w:hAnsi="Arial" w:cs="Arial"/>
              </w:rPr>
              <w:t>Staff costs incurred in preparing the required inspections and reports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19144493"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3997759F"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£ 97.00</w:t>
            </w:r>
          </w:p>
        </w:tc>
        <w:tc>
          <w:tcPr>
            <w:tcW w:w="127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28833C6"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£ 2,425.00</w:t>
            </w:r>
          </w:p>
        </w:tc>
      </w:tr>
      <w:tr w:rsidR="0074464D" w14:paraId="4055368E" w14:textId="77777777" w:rsidTr="0074464D">
        <w:trPr>
          <w:trHeight w:val="547"/>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D09603F" w14:textId="77777777" w:rsidR="0074464D" w:rsidRDefault="0074464D">
            <w:pPr>
              <w:ind w:hanging="15"/>
              <w:rPr>
                <w:rFonts w:ascii="Arial" w:eastAsia="Helvetica Neue" w:hAnsi="Arial" w:cs="Arial"/>
              </w:rPr>
            </w:pPr>
            <w:r>
              <w:rPr>
                <w:rFonts w:ascii="Arial" w:eastAsia="Helvetica Neue" w:hAnsi="Arial" w:cs="Arial"/>
              </w:rPr>
              <w:t>TOTAL (Excluding VAT)</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BBE299A" w14:textId="77777777" w:rsidR="0074464D" w:rsidRDefault="0074464D">
            <w:pPr>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94ED52E"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£107,598.57</w:t>
            </w:r>
          </w:p>
        </w:tc>
      </w:tr>
      <w:tr w:rsidR="0074464D" w14:paraId="48871218" w14:textId="77777777" w:rsidTr="0074464D">
        <w:trPr>
          <w:trHeight w:val="385"/>
        </w:trPr>
        <w:tc>
          <w:tcPr>
            <w:tcW w:w="6795"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01AAE32" w14:textId="77777777" w:rsidR="0074464D" w:rsidRDefault="0074464D">
            <w:pPr>
              <w:ind w:hanging="15"/>
              <w:rPr>
                <w:rFonts w:ascii="Arial" w:eastAsia="Helvetica Neue" w:hAnsi="Arial" w:cs="Arial"/>
              </w:rPr>
            </w:pPr>
            <w:r>
              <w:rPr>
                <w:rFonts w:ascii="Arial" w:eastAsia="Helvetica Neue" w:hAnsi="Arial" w:cs="Arial"/>
              </w:rPr>
              <w:t>TOTAL (Excluding VAT) / 25 years</w:t>
            </w:r>
          </w:p>
        </w:tc>
        <w:tc>
          <w:tcPr>
            <w:tcW w:w="709"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A996804" w14:textId="77777777" w:rsidR="0074464D" w:rsidRDefault="0074464D">
            <w:pPr>
              <w:ind w:hanging="15"/>
              <w:rPr>
                <w:rFonts w:ascii="Arial" w:eastAsia="Helvetica Neue" w:hAnsi="Arial" w:cs="Arial"/>
              </w:rPr>
            </w:pP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2A382F9B"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£4,303.94</w:t>
            </w:r>
          </w:p>
        </w:tc>
      </w:tr>
    </w:tbl>
    <w:p w14:paraId="00CDF2D2" w14:textId="77777777" w:rsidR="0074464D" w:rsidRDefault="0074464D" w:rsidP="0074464D">
      <w:pPr>
        <w:pStyle w:val="Heading1"/>
        <w:spacing w:line="429" w:lineRule="auto"/>
        <w:ind w:left="-20"/>
        <w:rPr>
          <w:rFonts w:ascii="Arial" w:eastAsia="Helvetica Neue" w:hAnsi="Arial" w:cs="Arial"/>
          <w:sz w:val="28"/>
          <w:szCs w:val="28"/>
        </w:rPr>
      </w:pPr>
      <w:r>
        <w:rPr>
          <w:rFonts w:ascii="Arial" w:hAnsi="Arial" w:cs="Arial"/>
          <w:b w:val="0"/>
          <w:sz w:val="28"/>
          <w:szCs w:val="24"/>
        </w:rPr>
        <w:br w:type="page"/>
      </w:r>
      <w:bookmarkStart w:id="15" w:name="_heading=h.7ygjgvkuzqfo"/>
      <w:bookmarkEnd w:id="15"/>
    </w:p>
    <w:p w14:paraId="77E91C6E" w14:textId="77777777" w:rsidR="0074464D" w:rsidRDefault="0074464D" w:rsidP="0074464D">
      <w:pPr>
        <w:pStyle w:val="Heading1"/>
        <w:spacing w:line="429" w:lineRule="auto"/>
        <w:ind w:left="-20"/>
        <w:rPr>
          <w:rFonts w:ascii="Arial" w:eastAsia="Helvetica Neue" w:hAnsi="Arial" w:cs="Arial"/>
          <w:sz w:val="28"/>
          <w:szCs w:val="24"/>
        </w:rPr>
      </w:pPr>
      <w:bookmarkStart w:id="16" w:name="_heading=h.q4hhstvl4hxi"/>
      <w:bookmarkStart w:id="17" w:name="_heading=h.uo4d9n5bbvwa"/>
      <w:bookmarkEnd w:id="16"/>
      <w:bookmarkEnd w:id="17"/>
      <w:r>
        <w:rPr>
          <w:rFonts w:ascii="Arial" w:eastAsia="Helvetica Neue" w:hAnsi="Arial" w:cs="Arial"/>
          <w:sz w:val="28"/>
          <w:szCs w:val="24"/>
        </w:rPr>
        <w:lastRenderedPageBreak/>
        <w:t>Appendix 3: Typical Maintenance Tasks Forecast - (Twice-Annual Maintenance Visits)</w:t>
      </w:r>
    </w:p>
    <w:p w14:paraId="44F4A65E" w14:textId="77777777" w:rsidR="0074464D" w:rsidRDefault="0074464D" w:rsidP="0074464D"/>
    <w:tbl>
      <w:tblPr>
        <w:tblW w:w="9630" w:type="dxa"/>
        <w:tblBorders>
          <w:insideH w:val="nil"/>
          <w:insideV w:val="nil"/>
        </w:tblBorders>
        <w:tblLayout w:type="fixed"/>
        <w:tblLook w:val="0600" w:firstRow="0" w:lastRow="0" w:firstColumn="0" w:lastColumn="0" w:noHBand="1" w:noVBand="1"/>
      </w:tblPr>
      <w:tblGrid>
        <w:gridCol w:w="2970"/>
        <w:gridCol w:w="6660"/>
      </w:tblGrid>
      <w:tr w:rsidR="0074464D" w14:paraId="5A6DEC9B" w14:textId="77777777" w:rsidTr="0074464D">
        <w:trPr>
          <w:trHeight w:val="315"/>
        </w:trPr>
        <w:tc>
          <w:tcPr>
            <w:tcW w:w="297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789F33A5" w14:textId="77777777" w:rsidR="0074464D" w:rsidRDefault="0074464D">
            <w:pPr>
              <w:spacing w:before="0" w:line="328" w:lineRule="auto"/>
              <w:ind w:left="0"/>
              <w:jc w:val="center"/>
              <w:rPr>
                <w:rFonts w:ascii="Arial" w:eastAsia="Helvetica Neue" w:hAnsi="Arial" w:cs="Arial"/>
                <w:b/>
              </w:rPr>
            </w:pPr>
            <w:r>
              <w:rPr>
                <w:rFonts w:ascii="Arial" w:eastAsia="Helvetica Neue" w:hAnsi="Arial" w:cs="Arial"/>
                <w:b/>
              </w:rPr>
              <w:t>Item</w:t>
            </w:r>
          </w:p>
        </w:tc>
        <w:tc>
          <w:tcPr>
            <w:tcW w:w="666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40" w:type="dxa"/>
              <w:bottom w:w="0" w:type="dxa"/>
              <w:right w:w="40" w:type="dxa"/>
            </w:tcMar>
            <w:vAlign w:val="center"/>
            <w:hideMark/>
          </w:tcPr>
          <w:p w14:paraId="0E8D366F" w14:textId="77777777" w:rsidR="0074464D" w:rsidRDefault="0074464D">
            <w:pPr>
              <w:spacing w:before="0" w:line="328" w:lineRule="auto"/>
              <w:ind w:left="0"/>
              <w:jc w:val="center"/>
              <w:rPr>
                <w:rFonts w:ascii="Arial" w:eastAsia="Helvetica Neue" w:hAnsi="Arial" w:cs="Arial"/>
                <w:b/>
              </w:rPr>
            </w:pPr>
            <w:r>
              <w:rPr>
                <w:rFonts w:ascii="Arial" w:eastAsia="Helvetica Neue" w:hAnsi="Arial" w:cs="Arial"/>
                <w:b/>
              </w:rPr>
              <w:t>Method &amp; Purpose</w:t>
            </w:r>
          </w:p>
        </w:tc>
      </w:tr>
      <w:tr w:rsidR="0074464D" w14:paraId="52241323" w14:textId="77777777" w:rsidTr="0074464D">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61ADD8F" w14:textId="77777777" w:rsidR="0074464D" w:rsidRDefault="0074464D">
            <w:pPr>
              <w:spacing w:before="0" w:line="328" w:lineRule="auto"/>
              <w:ind w:left="0"/>
              <w:rPr>
                <w:rFonts w:ascii="Arial" w:eastAsia="Helvetica Neue" w:hAnsi="Arial" w:cs="Arial"/>
              </w:rPr>
            </w:pPr>
            <w:r>
              <w:rPr>
                <w:rFonts w:ascii="Arial" w:eastAsia="Helvetica Neue" w:hAnsi="Arial" w:cs="Arial"/>
              </w:rPr>
              <w:t>Gutters, downpipes and gully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FB29C55" w14:textId="77777777" w:rsidR="0074464D" w:rsidRDefault="0074464D">
            <w:pPr>
              <w:spacing w:before="0" w:line="328" w:lineRule="auto"/>
              <w:ind w:left="0"/>
              <w:rPr>
                <w:rFonts w:ascii="Arial" w:eastAsia="Helvetica Neue" w:hAnsi="Arial" w:cs="Arial"/>
              </w:rPr>
            </w:pPr>
            <w:r>
              <w:rPr>
                <w:rFonts w:ascii="Arial" w:eastAsia="Helvetica Neue" w:hAnsi="Arial" w:cs="Arial"/>
              </w:rPr>
              <w:t>Gutters, hoppers and downpipes are easily blocked by leaves and debris both windborne and dropped by birds which can lead to overflowing and water damage to the building.</w:t>
            </w:r>
          </w:p>
        </w:tc>
      </w:tr>
      <w:tr w:rsidR="0074464D" w14:paraId="345F5870" w14:textId="77777777" w:rsidTr="0074464D">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CFF10A3" w14:textId="77777777" w:rsidR="0074464D" w:rsidRDefault="0074464D">
            <w:pPr>
              <w:spacing w:before="0" w:line="328" w:lineRule="auto"/>
              <w:ind w:left="0"/>
              <w:rPr>
                <w:rFonts w:ascii="Arial" w:eastAsia="Helvetica Neue" w:hAnsi="Arial" w:cs="Arial"/>
              </w:rPr>
            </w:pPr>
            <w:r>
              <w:rPr>
                <w:rFonts w:ascii="Arial" w:eastAsia="Helvetica Neue" w:hAnsi="Arial" w:cs="Arial"/>
              </w:rPr>
              <w:t>Roof, inspection &amp; replacing slipped/missing slates/tiles</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02E1EC5" w14:textId="77777777" w:rsidR="0074464D" w:rsidRDefault="0074464D">
            <w:pPr>
              <w:spacing w:before="0" w:line="328" w:lineRule="auto"/>
              <w:ind w:left="0"/>
              <w:rPr>
                <w:rFonts w:ascii="Arial" w:eastAsia="Helvetica Neue" w:hAnsi="Arial" w:cs="Arial"/>
              </w:rPr>
            </w:pPr>
            <w:r>
              <w:rPr>
                <w:rFonts w:ascii="Arial" w:eastAsia="Helvetica Neue" w:hAnsi="Arial" w:cs="Arial"/>
              </w:rPr>
              <w:t>Over time some slates/tiles or the pegs/nails which hold them will reach the end of their useful lifespan. When this happens it will allow slates to move from their correct position which can let rain in to the building and potentially poses a risk to visitors as the slate/tiles can fall.</w:t>
            </w:r>
          </w:p>
        </w:tc>
      </w:tr>
      <w:tr w:rsidR="0074464D" w14:paraId="12F8D407" w14:textId="77777777" w:rsidTr="0074464D">
        <w:trPr>
          <w:trHeight w:val="180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8D097AE" w14:textId="77777777" w:rsidR="0074464D" w:rsidRDefault="0074464D">
            <w:pPr>
              <w:spacing w:before="0" w:line="328" w:lineRule="auto"/>
              <w:ind w:left="0"/>
              <w:rPr>
                <w:rFonts w:ascii="Arial" w:eastAsia="Helvetica Neue" w:hAnsi="Arial" w:cs="Arial"/>
              </w:rPr>
            </w:pPr>
            <w:r>
              <w:rPr>
                <w:rFonts w:ascii="Arial" w:eastAsia="Helvetica Neue" w:hAnsi="Arial" w:cs="Arial"/>
              </w:rPr>
              <w:t>Vegetation, control of growth</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0557C3A2" w14:textId="77777777" w:rsidR="0074464D" w:rsidRDefault="0074464D">
            <w:pPr>
              <w:spacing w:before="0" w:line="328" w:lineRule="auto"/>
              <w:ind w:left="0"/>
              <w:rPr>
                <w:rFonts w:ascii="Arial" w:eastAsia="Helvetica Neue" w:hAnsi="Arial" w:cs="Arial"/>
              </w:rPr>
            </w:pPr>
            <w:r>
              <w:rPr>
                <w:rFonts w:ascii="Arial" w:eastAsia="Helvetica Neue" w:hAnsi="Arial" w:cs="Arial"/>
              </w:rPr>
              <w:t>Overgrown vegetation against walls and buildings can hold moisture against the building potentially causing damage and some plant species are invasive. Vegetation can also obscure the building hiding potential damage and can provide shelter for vermin such as mice.</w:t>
            </w:r>
          </w:p>
        </w:tc>
      </w:tr>
      <w:tr w:rsidR="0074464D" w14:paraId="078A399E" w14:textId="77777777" w:rsidTr="0074464D">
        <w:trPr>
          <w:trHeight w:val="103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EEAD087" w14:textId="77777777" w:rsidR="0074464D" w:rsidRDefault="0074464D">
            <w:pPr>
              <w:spacing w:before="0" w:line="328" w:lineRule="auto"/>
              <w:ind w:left="0"/>
              <w:rPr>
                <w:rFonts w:ascii="Arial" w:eastAsia="Helvetica Neue" w:hAnsi="Arial" w:cs="Arial"/>
              </w:rPr>
            </w:pPr>
            <w:r>
              <w:rPr>
                <w:rFonts w:ascii="Arial" w:eastAsia="Helvetica Neue" w:hAnsi="Arial" w:cs="Arial"/>
              </w:rPr>
              <w:t>Tower stairs &amp; boiler room steps, sweeping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414ECFE4" w14:textId="77777777" w:rsidR="0074464D" w:rsidRDefault="0074464D">
            <w:pPr>
              <w:spacing w:before="0" w:line="328" w:lineRule="auto"/>
              <w:ind w:left="0"/>
              <w:rPr>
                <w:rFonts w:ascii="Arial" w:eastAsia="Helvetica Neue" w:hAnsi="Arial" w:cs="Arial"/>
              </w:rPr>
            </w:pPr>
            <w:r>
              <w:rPr>
                <w:rFonts w:ascii="Arial" w:eastAsia="Helvetica Neue" w:hAnsi="Arial" w:cs="Arial"/>
              </w:rPr>
              <w:t>Leaves and other debris can build up on steps which could lead to accidents if people slip. Regular sweeping reduces the risk for potential accidents.</w:t>
            </w:r>
          </w:p>
        </w:tc>
      </w:tr>
      <w:tr w:rsidR="0074464D" w14:paraId="330F0F37" w14:textId="77777777" w:rsidTr="0074464D">
        <w:trPr>
          <w:trHeight w:val="1545"/>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CD1296E" w14:textId="77777777" w:rsidR="0074464D" w:rsidRDefault="0074464D">
            <w:pPr>
              <w:spacing w:before="0" w:line="328" w:lineRule="auto"/>
              <w:ind w:left="0"/>
              <w:rPr>
                <w:rFonts w:ascii="Arial" w:eastAsia="Helvetica Neue" w:hAnsi="Arial" w:cs="Arial"/>
              </w:rPr>
            </w:pPr>
            <w:r>
              <w:rPr>
                <w:rFonts w:ascii="Arial" w:eastAsia="Helvetica Neue" w:hAnsi="Arial" w:cs="Arial"/>
              </w:rPr>
              <w:t>Principal steps and paths, clearance</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5F2F424B" w14:textId="77777777" w:rsidR="0074464D" w:rsidRDefault="0074464D">
            <w:pPr>
              <w:spacing w:before="0" w:line="328" w:lineRule="auto"/>
              <w:ind w:left="0"/>
              <w:rPr>
                <w:rFonts w:ascii="Arial" w:eastAsia="Helvetica Neue" w:hAnsi="Arial" w:cs="Arial"/>
              </w:rPr>
            </w:pPr>
            <w:r>
              <w:rPr>
                <w:rFonts w:ascii="Arial" w:eastAsia="Helvetica Neue" w:hAnsi="Arial" w:cs="Arial"/>
              </w:rPr>
              <w:t>Leaves and other debris can build up on steps which could lead to accidents if people slip. This is especially the case for churches with trees in the area. Regular sweeping of the steps reduces the risk for potential accidents.</w:t>
            </w:r>
          </w:p>
        </w:tc>
      </w:tr>
      <w:tr w:rsidR="0074464D" w14:paraId="657FEBF5" w14:textId="77777777" w:rsidTr="0074464D">
        <w:trPr>
          <w:trHeight w:val="1290"/>
        </w:trPr>
        <w:tc>
          <w:tcPr>
            <w:tcW w:w="297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63C76DE5" w14:textId="77777777" w:rsidR="0074464D" w:rsidRDefault="0074464D">
            <w:pPr>
              <w:spacing w:before="0" w:line="328" w:lineRule="auto"/>
              <w:ind w:left="0"/>
              <w:rPr>
                <w:rFonts w:ascii="Arial" w:eastAsia="Helvetica Neue" w:hAnsi="Arial" w:cs="Arial"/>
              </w:rPr>
            </w:pPr>
            <w:r>
              <w:rPr>
                <w:rFonts w:ascii="Arial" w:eastAsia="Helvetica Neue" w:hAnsi="Arial" w:cs="Arial"/>
              </w:rPr>
              <w:t>Wall Safe, servicing</w:t>
            </w:r>
          </w:p>
        </w:tc>
        <w:tc>
          <w:tcPr>
            <w:tcW w:w="66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14:paraId="74CFDDE1" w14:textId="77777777" w:rsidR="0074464D" w:rsidRDefault="0074464D">
            <w:pPr>
              <w:spacing w:before="0" w:line="328" w:lineRule="auto"/>
              <w:ind w:left="0"/>
              <w:rPr>
                <w:rFonts w:ascii="Arial" w:eastAsia="Helvetica Neue" w:hAnsi="Arial" w:cs="Arial"/>
              </w:rPr>
            </w:pPr>
            <w:r>
              <w:rPr>
                <w:rFonts w:ascii="Arial" w:eastAsia="Helvetica Neue" w:hAnsi="Arial" w:cs="Arial"/>
              </w:rPr>
              <w:t>Servicing of the wall safe helps to ensure that the donations can be easily collected and also checks to ensure that there hasn’t been an attempt to steal from the safe.</w:t>
            </w:r>
          </w:p>
        </w:tc>
      </w:tr>
    </w:tbl>
    <w:p w14:paraId="778C1381" w14:textId="77777777" w:rsidR="0074464D" w:rsidRDefault="0074464D" w:rsidP="0074464D">
      <w:pPr>
        <w:pStyle w:val="Heading1"/>
        <w:spacing w:line="429" w:lineRule="auto"/>
        <w:ind w:left="-20"/>
        <w:rPr>
          <w:rFonts w:ascii="Arial" w:eastAsia="Helvetica Neue" w:hAnsi="Arial" w:cs="Arial"/>
          <w:sz w:val="28"/>
          <w:szCs w:val="24"/>
        </w:rPr>
      </w:pPr>
      <w:r>
        <w:rPr>
          <w:rFonts w:ascii="Arial" w:hAnsi="Arial" w:cs="Arial"/>
          <w:b w:val="0"/>
          <w:sz w:val="28"/>
          <w:szCs w:val="24"/>
        </w:rPr>
        <w:br w:type="page"/>
      </w:r>
      <w:bookmarkStart w:id="18" w:name="_heading=h.4z7sqg8hc2jn"/>
      <w:bookmarkEnd w:id="18"/>
    </w:p>
    <w:p w14:paraId="53D54595" w14:textId="77777777" w:rsidR="0074464D" w:rsidRDefault="0074464D" w:rsidP="0074464D">
      <w:pPr>
        <w:pStyle w:val="Heading1"/>
        <w:spacing w:line="429" w:lineRule="auto"/>
        <w:ind w:left="-20"/>
        <w:rPr>
          <w:rFonts w:ascii="Arial" w:eastAsia="Helvetica Neue" w:hAnsi="Arial" w:cs="Arial"/>
          <w:sz w:val="28"/>
          <w:szCs w:val="24"/>
        </w:rPr>
      </w:pPr>
      <w:bookmarkStart w:id="19" w:name="_heading=h.fvzfjvv5i2sc"/>
      <w:bookmarkStart w:id="20" w:name="_heading=h.w0os269s5z6t"/>
      <w:bookmarkEnd w:id="19"/>
      <w:bookmarkEnd w:id="20"/>
      <w:r>
        <w:rPr>
          <w:rFonts w:ascii="Arial" w:eastAsia="Helvetica Neue" w:hAnsi="Arial" w:cs="Arial"/>
          <w:sz w:val="28"/>
          <w:szCs w:val="24"/>
        </w:rPr>
        <w:lastRenderedPageBreak/>
        <w:t>Appendix 4: Typical Champing</w:t>
      </w:r>
      <w:sdt>
        <w:sdtPr>
          <w:rPr>
            <w:rFonts w:ascii="Arial" w:hAnsi="Arial" w:cs="Arial"/>
            <w:sz w:val="28"/>
            <w:szCs w:val="24"/>
          </w:rPr>
          <w:tag w:val="goog_rdk_1"/>
          <w:id w:val="452991542"/>
        </w:sdtPr>
        <w:sdtContent>
          <w:r>
            <w:rPr>
              <w:rFonts w:ascii="Arial" w:eastAsia="Arial Unicode MS" w:hAnsi="Arial" w:cs="Arial"/>
              <w:b w:val="0"/>
              <w:sz w:val="28"/>
              <w:szCs w:val="24"/>
            </w:rPr>
            <w:t xml:space="preserve">™ </w:t>
          </w:r>
        </w:sdtContent>
      </w:sdt>
      <w:r>
        <w:rPr>
          <w:rFonts w:ascii="Arial" w:eastAsia="Helvetica Neue" w:hAnsi="Arial" w:cs="Arial"/>
          <w:sz w:val="28"/>
          <w:szCs w:val="24"/>
        </w:rPr>
        <w:t xml:space="preserve"> Arrangements and Related Income</w:t>
      </w:r>
    </w:p>
    <w:p w14:paraId="37DB3993" w14:textId="77777777" w:rsidR="0074464D" w:rsidRDefault="0074464D" w:rsidP="0074464D">
      <w:pPr>
        <w:spacing w:before="120" w:after="120" w:line="276" w:lineRule="auto"/>
        <w:ind w:left="-23"/>
        <w:rPr>
          <w:rFonts w:ascii="Arial" w:eastAsia="Helvetica Neue" w:hAnsi="Arial" w:cs="Arial"/>
        </w:rPr>
      </w:pPr>
      <w:sdt>
        <w:sdtPr>
          <w:rPr>
            <w:rFonts w:ascii="Arial" w:hAnsi="Arial" w:cs="Arial"/>
          </w:rPr>
          <w:tag w:val="goog_rdk_2"/>
          <w:id w:val="-654452033"/>
        </w:sdtPr>
        <w:sdtContent>
          <w:r>
            <w:rPr>
              <w:rFonts w:ascii="Arial" w:eastAsia="Arial Unicode MS" w:hAnsi="Arial" w:cs="Arial"/>
            </w:rPr>
            <w:t xml:space="preserve">Champing™ is the exclusive overnight hire of a church to visitors. Camp beds and chairs are set up inside the church, along with tea making provisions, battery lighting, and cushions and blankets to give guests a cosy stay. </w:t>
          </w:r>
        </w:sdtContent>
      </w:sdt>
    </w:p>
    <w:p w14:paraId="703C8B13" w14:textId="77777777" w:rsidR="0074464D" w:rsidRDefault="0074464D" w:rsidP="0074464D">
      <w:pPr>
        <w:spacing w:before="120" w:after="120" w:line="276" w:lineRule="auto"/>
        <w:ind w:left="-23"/>
        <w:rPr>
          <w:rFonts w:ascii="Arial" w:eastAsia="Helvetica Neue" w:hAnsi="Arial" w:cs="Arial"/>
        </w:rPr>
      </w:pPr>
      <w:sdt>
        <w:sdtPr>
          <w:rPr>
            <w:rFonts w:ascii="Arial" w:hAnsi="Arial" w:cs="Arial"/>
          </w:rPr>
          <w:tag w:val="goog_rdk_3"/>
          <w:id w:val="775302438"/>
        </w:sdtPr>
        <w:sdtContent>
          <w:r>
            <w:rPr>
              <w:rFonts w:ascii="Arial" w:eastAsia="Arial Unicode MS" w:hAnsi="Arial" w:cs="Arial"/>
            </w:rPr>
            <w:t xml:space="preserve">Guests book online through the Champing™ website www.champing.co.uk and these bookings are related to local contacts so everyone knows when visitors are staying. A local member of staff sets out equipment for the night and removes all gear each morning. Guests have exclusive access to the church between 6.00 p.m. until 10.00 a.m. so visitors can enjoy the church during the day. </w:t>
          </w:r>
        </w:sdtContent>
      </w:sdt>
    </w:p>
    <w:p w14:paraId="5DB04D77" w14:textId="77777777" w:rsidR="0074464D" w:rsidRDefault="0074464D" w:rsidP="0074464D">
      <w:pPr>
        <w:spacing w:before="120" w:after="120" w:line="276" w:lineRule="auto"/>
        <w:ind w:left="-23"/>
        <w:rPr>
          <w:rFonts w:ascii="Arial" w:eastAsia="Helvetica Neue" w:hAnsi="Arial" w:cs="Arial"/>
        </w:rPr>
      </w:pPr>
      <w:sdt>
        <w:sdtPr>
          <w:rPr>
            <w:rFonts w:ascii="Arial" w:hAnsi="Arial" w:cs="Arial"/>
          </w:rPr>
          <w:tag w:val="goog_rdk_4"/>
          <w:id w:val="1778054960"/>
        </w:sdtPr>
        <w:sdtContent>
          <w:r>
            <w:rPr>
              <w:rFonts w:ascii="Arial" w:eastAsia="Arial Unicode MS" w:hAnsi="Arial" w:cs="Arial"/>
            </w:rPr>
            <w:t xml:space="preserve">Champers don’t expect much in the way of facilities and understand that these are ancient buildings. For most churches we’ve installed eco-loos either inside or outside in wooden cabins. We don’t allow candles but provide battery lanterns and fairy lights. As most of our churches don’t have heating we only operate Champing™ between the end of March and the end of October, and we recommend Champers bring warm sleeping bags and extra blankets. We also supply bedding and breakfasts but this option isn’t available at all churches. Most Champers will eat out locally or may bring their own picnic. </w:t>
          </w:r>
        </w:sdtContent>
      </w:sdt>
    </w:p>
    <w:p w14:paraId="4F98A7EB" w14:textId="77777777" w:rsidR="0074464D" w:rsidRDefault="0074464D" w:rsidP="0074464D">
      <w:pPr>
        <w:spacing w:before="120" w:after="120" w:line="276" w:lineRule="auto"/>
        <w:ind w:left="-23"/>
        <w:rPr>
          <w:rFonts w:ascii="Arial" w:eastAsia="Helvetica Neue" w:hAnsi="Arial" w:cs="Arial"/>
        </w:rPr>
      </w:pPr>
      <w:r>
        <w:rPr>
          <w:rFonts w:ascii="Arial" w:eastAsia="Helvetica Neue" w:hAnsi="Arial" w:cs="Arial"/>
        </w:rPr>
        <w:t xml:space="preserve">For those churches without electricity we provide a gas camping stove and we also provide amply bottled water for Champers and all visitors to use. </w:t>
      </w:r>
    </w:p>
    <w:p w14:paraId="2E6ECC79" w14:textId="77777777" w:rsidR="0074464D" w:rsidRDefault="0074464D" w:rsidP="0074464D">
      <w:pPr>
        <w:spacing w:before="120" w:after="120" w:line="276" w:lineRule="auto"/>
        <w:ind w:left="-23"/>
        <w:rPr>
          <w:rFonts w:ascii="Arial" w:eastAsia="Helvetica Neue" w:hAnsi="Arial" w:cs="Arial"/>
        </w:rPr>
      </w:pPr>
      <w:r>
        <w:rPr>
          <w:rFonts w:ascii="Arial" w:eastAsia="Helvetica Neue" w:hAnsi="Arial" w:cs="Arial"/>
        </w:rPr>
        <w:t xml:space="preserve">Typically Champers are couples and families. Some of our churches are large enough to welcome groups of up to 16 people. We are dog-friendly, and child-friendly. Many Champers appreciate the history, architecture, and unique features of their surroundings, and come to learn about the building and its locale through this unique accommodation. We offer those staying for the first time a free CCT membership so they can learn more about our work and consider support for The Trust after their visit. </w:t>
      </w:r>
    </w:p>
    <w:p w14:paraId="6BA6F939" w14:textId="77777777" w:rsidR="0074464D" w:rsidRDefault="0074464D" w:rsidP="0074464D">
      <w:pPr>
        <w:spacing w:before="120" w:after="120" w:line="276" w:lineRule="auto"/>
        <w:ind w:left="-23"/>
        <w:rPr>
          <w:rFonts w:ascii="Arial" w:eastAsia="Helvetica Neue" w:hAnsi="Arial" w:cs="Arial"/>
        </w:rPr>
      </w:pPr>
      <w:sdt>
        <w:sdtPr>
          <w:rPr>
            <w:rFonts w:ascii="Arial" w:hAnsi="Arial" w:cs="Arial"/>
          </w:rPr>
          <w:tag w:val="goog_rdk_5"/>
          <w:id w:val="1341594201"/>
        </w:sdtPr>
        <w:sdtContent>
          <w:r>
            <w:rPr>
              <w:rFonts w:ascii="Arial" w:eastAsia="Arial Unicode MS" w:hAnsi="Arial" w:cs="Arial"/>
            </w:rPr>
            <w:t xml:space="preserve">You can evaluate typical income which derives from Champing™ in the table below. </w:t>
          </w:r>
        </w:sdtContent>
      </w:sdt>
    </w:p>
    <w:tbl>
      <w:tblPr>
        <w:tblpPr w:leftFromText="180" w:rightFromText="180" w:topFromText="200" w:vertAnchor="text" w:horzAnchor="margin" w:tblpY="812"/>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66"/>
        <w:gridCol w:w="1381"/>
        <w:gridCol w:w="1381"/>
        <w:gridCol w:w="1381"/>
        <w:gridCol w:w="1381"/>
        <w:gridCol w:w="1275"/>
      </w:tblGrid>
      <w:tr w:rsidR="0074464D" w14:paraId="476ED9B2" w14:textId="77777777" w:rsidTr="0074464D">
        <w:trPr>
          <w:trHeight w:val="579"/>
        </w:trPr>
        <w:tc>
          <w:tcPr>
            <w:tcW w:w="296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7FB3F38B" w14:textId="77777777" w:rsidR="0074464D" w:rsidRDefault="0074464D">
            <w:pPr>
              <w:spacing w:before="0" w:line="328" w:lineRule="auto"/>
              <w:ind w:left="0"/>
              <w:rPr>
                <w:rFonts w:ascii="Arial" w:eastAsia="Helvetica Neue" w:hAnsi="Arial" w:cs="Arial"/>
              </w:rPr>
            </w:pPr>
            <w:r>
              <w:rPr>
                <w:rFonts w:ascii="Arial" w:eastAsia="Helvetica Neue" w:hAnsi="Arial" w:cs="Arial"/>
              </w:rPr>
              <w:t>Church</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359314CE"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2020</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6691FFAC"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2019</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0A0A455A"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2018</w:t>
            </w:r>
          </w:p>
        </w:tc>
        <w:tc>
          <w:tcPr>
            <w:tcW w:w="138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4713355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2017</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40" w:type="dxa"/>
              <w:bottom w:w="0" w:type="dxa"/>
              <w:right w:w="40" w:type="dxa"/>
            </w:tcMar>
            <w:vAlign w:val="center"/>
            <w:hideMark/>
          </w:tcPr>
          <w:p w14:paraId="46F1DB17"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Total</w:t>
            </w:r>
          </w:p>
        </w:tc>
      </w:tr>
      <w:tr w:rsidR="0074464D" w14:paraId="1DF7424C" w14:textId="77777777" w:rsidTr="0074464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A2616D" w14:textId="77777777" w:rsidR="0074464D" w:rsidRDefault="0074464D">
            <w:pPr>
              <w:spacing w:before="0" w:line="328" w:lineRule="auto"/>
              <w:ind w:left="0"/>
              <w:rPr>
                <w:rFonts w:ascii="Arial" w:eastAsia="Helvetica Neue" w:hAnsi="Arial" w:cs="Arial"/>
              </w:rPr>
            </w:pPr>
            <w:r>
              <w:rPr>
                <w:rFonts w:ascii="Arial" w:eastAsia="Helvetica Neue" w:hAnsi="Arial" w:cs="Arial"/>
              </w:rPr>
              <w:t>Langport, Somerset</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A804B5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£3,128.00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6D64F87"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£3,809.94</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6B5A424"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£2,765.60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166D876"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£10,472.40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18B097A" w14:textId="77777777" w:rsidR="0074464D" w:rsidRDefault="0074464D">
            <w:pPr>
              <w:spacing w:before="0" w:line="328" w:lineRule="auto"/>
              <w:ind w:left="0"/>
              <w:jc w:val="right"/>
              <w:rPr>
                <w:rFonts w:ascii="Arial" w:eastAsia="Helvetica Neue" w:hAnsi="Arial" w:cs="Arial"/>
              </w:rPr>
            </w:pPr>
            <w:r>
              <w:rPr>
                <w:rFonts w:ascii="Arial" w:eastAsia="Helvetica Neue" w:hAnsi="Arial" w:cs="Arial"/>
              </w:rPr>
              <w:t>£20,175.94</w:t>
            </w:r>
          </w:p>
        </w:tc>
      </w:tr>
      <w:tr w:rsidR="0074464D" w14:paraId="0B70F49B" w14:textId="77777777" w:rsidTr="0074464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B72132" w14:textId="77777777" w:rsidR="0074464D" w:rsidRDefault="0074464D">
            <w:pPr>
              <w:spacing w:before="0" w:line="328" w:lineRule="auto"/>
              <w:ind w:left="0"/>
              <w:rPr>
                <w:rFonts w:ascii="Arial" w:eastAsia="Helvetica Neue" w:hAnsi="Arial" w:cs="Arial"/>
              </w:rPr>
            </w:pPr>
            <w:r>
              <w:rPr>
                <w:rFonts w:ascii="Arial" w:eastAsia="Helvetica Neue" w:hAnsi="Arial" w:cs="Arial"/>
              </w:rPr>
              <w:t>Emborough, Somerset</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9814EDC" w14:textId="77777777" w:rsidR="0074464D" w:rsidRDefault="0074464D">
            <w:pPr>
              <w:ind w:hanging="15"/>
              <w:jc w:val="center"/>
              <w:rPr>
                <w:rFonts w:ascii="Arial" w:eastAsia="Helvetica Neue" w:hAnsi="Arial" w:cs="Arial"/>
              </w:rPr>
            </w:pPr>
            <w:r>
              <w:rPr>
                <w:rFonts w:ascii="Arial" w:eastAsia="Helvetica Neue" w:hAnsi="Arial" w:cs="Arial"/>
              </w:rPr>
              <w:t>£2,625.00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0BB23A4"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£1,378.49</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6531CA0"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£2,024.30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D7DFBFF"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5391F41" w14:textId="77777777" w:rsidR="0074464D" w:rsidRDefault="0074464D">
            <w:pPr>
              <w:spacing w:before="0" w:line="328" w:lineRule="auto"/>
              <w:ind w:left="0"/>
              <w:jc w:val="right"/>
              <w:rPr>
                <w:rFonts w:ascii="Arial" w:eastAsia="Helvetica Neue" w:hAnsi="Arial" w:cs="Arial"/>
              </w:rPr>
            </w:pPr>
            <w:r>
              <w:rPr>
                <w:rFonts w:ascii="Arial" w:eastAsia="Helvetica Neue" w:hAnsi="Arial" w:cs="Arial"/>
              </w:rPr>
              <w:t>£6,027.79</w:t>
            </w:r>
          </w:p>
        </w:tc>
      </w:tr>
      <w:tr w:rsidR="0074464D" w14:paraId="3FFAA33C" w14:textId="77777777" w:rsidTr="0074464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76498AE" w14:textId="77777777" w:rsidR="0074464D" w:rsidRDefault="0074464D">
            <w:pPr>
              <w:spacing w:before="0" w:line="328" w:lineRule="auto"/>
              <w:ind w:left="0"/>
              <w:rPr>
                <w:rFonts w:ascii="Arial" w:eastAsia="Helvetica Neue" w:hAnsi="Arial" w:cs="Arial"/>
              </w:rPr>
            </w:pPr>
            <w:r>
              <w:rPr>
                <w:rFonts w:ascii="Arial" w:eastAsia="Helvetica Neue" w:hAnsi="Arial" w:cs="Arial"/>
              </w:rPr>
              <w:t>Chiselhampton, Oxfordshire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94211CB"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£1,705.00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6B176A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£5,864.11</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120EF2E"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£2,696.40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78498BD"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£10,156.29</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4E4937B" w14:textId="77777777" w:rsidR="0074464D" w:rsidRDefault="0074464D">
            <w:pPr>
              <w:spacing w:before="0" w:line="328" w:lineRule="auto"/>
              <w:ind w:left="0"/>
              <w:jc w:val="right"/>
              <w:rPr>
                <w:rFonts w:ascii="Arial" w:eastAsia="Helvetica Neue" w:hAnsi="Arial" w:cs="Arial"/>
              </w:rPr>
            </w:pPr>
            <w:r>
              <w:rPr>
                <w:rFonts w:ascii="Arial" w:eastAsia="Helvetica Neue" w:hAnsi="Arial" w:cs="Arial"/>
              </w:rPr>
              <w:t>£20,421.80</w:t>
            </w:r>
          </w:p>
        </w:tc>
      </w:tr>
      <w:tr w:rsidR="0074464D" w14:paraId="18A02603" w14:textId="77777777" w:rsidTr="0074464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D550E90" w14:textId="77777777" w:rsidR="0074464D" w:rsidRDefault="0074464D">
            <w:pPr>
              <w:spacing w:before="0" w:line="328" w:lineRule="auto"/>
              <w:ind w:left="0"/>
              <w:rPr>
                <w:rFonts w:ascii="Arial" w:eastAsia="Helvetica Neue" w:hAnsi="Arial" w:cs="Arial"/>
              </w:rPr>
            </w:pPr>
            <w:r>
              <w:rPr>
                <w:rFonts w:ascii="Arial" w:eastAsia="Helvetica Neue" w:hAnsi="Arial" w:cs="Arial"/>
              </w:rPr>
              <w:t>Wolfhamcote, Warwickshire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1C7505" w14:textId="77777777" w:rsidR="0074464D" w:rsidRDefault="0074464D">
            <w:pPr>
              <w:ind w:hanging="15"/>
              <w:jc w:val="center"/>
              <w:rPr>
                <w:rFonts w:ascii="Arial" w:eastAsia="Helvetica Neue" w:hAnsi="Arial" w:cs="Arial"/>
              </w:rPr>
            </w:pPr>
            <w:r>
              <w:rPr>
                <w:rFonts w:ascii="Arial" w:eastAsia="Helvetica Neue" w:hAnsi="Arial" w:cs="Arial"/>
              </w:rPr>
              <w:t>£1,624.00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C1F7F7"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£2,213.77</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D528C9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£3,001.00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2E7FF68"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93DF300" w14:textId="77777777" w:rsidR="0074464D" w:rsidRDefault="0074464D">
            <w:pPr>
              <w:spacing w:before="0" w:line="328" w:lineRule="auto"/>
              <w:ind w:left="0"/>
              <w:jc w:val="right"/>
              <w:rPr>
                <w:rFonts w:ascii="Arial" w:eastAsia="Helvetica Neue" w:hAnsi="Arial" w:cs="Arial"/>
              </w:rPr>
            </w:pPr>
            <w:r>
              <w:rPr>
                <w:rFonts w:ascii="Arial" w:eastAsia="Helvetica Neue" w:hAnsi="Arial" w:cs="Arial"/>
              </w:rPr>
              <w:t>£6,838.77</w:t>
            </w:r>
          </w:p>
        </w:tc>
      </w:tr>
      <w:tr w:rsidR="0074464D" w14:paraId="5EEED3BC" w14:textId="77777777" w:rsidTr="0074464D">
        <w:trPr>
          <w:trHeight w:val="579"/>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2DF00DA" w14:textId="77777777" w:rsidR="0074464D" w:rsidRDefault="0074464D">
            <w:pPr>
              <w:spacing w:before="0" w:line="328" w:lineRule="auto"/>
              <w:ind w:left="0"/>
              <w:rPr>
                <w:rFonts w:ascii="Arial" w:eastAsia="Helvetica Neue" w:hAnsi="Arial" w:cs="Arial"/>
              </w:rPr>
            </w:pPr>
            <w:r>
              <w:rPr>
                <w:rFonts w:ascii="Arial" w:eastAsia="Helvetica Neue" w:hAnsi="Arial" w:cs="Arial"/>
              </w:rPr>
              <w:t>Holme Lacy, Herefordshire</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0309B23" w14:textId="77777777" w:rsidR="0074464D" w:rsidRDefault="0074464D">
            <w:pPr>
              <w:ind w:hanging="15"/>
              <w:jc w:val="center"/>
              <w:rPr>
                <w:rFonts w:ascii="Arial" w:eastAsia="Helvetica Neue" w:hAnsi="Arial" w:cs="Arial"/>
              </w:rPr>
            </w:pPr>
            <w:r>
              <w:rPr>
                <w:rFonts w:ascii="Arial" w:eastAsia="Helvetica Neue" w:hAnsi="Arial" w:cs="Arial"/>
              </w:rPr>
              <w:t>£1,004.00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3BC75CA"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£4,758.55</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FFFABB0"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£4,368.80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E6A4898"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E6FB7E6" w14:textId="77777777" w:rsidR="0074464D" w:rsidRDefault="0074464D">
            <w:pPr>
              <w:spacing w:before="0" w:line="328" w:lineRule="auto"/>
              <w:ind w:left="0"/>
              <w:jc w:val="right"/>
              <w:rPr>
                <w:rFonts w:ascii="Arial" w:eastAsia="Helvetica Neue" w:hAnsi="Arial" w:cs="Arial"/>
              </w:rPr>
            </w:pPr>
            <w:r>
              <w:rPr>
                <w:rFonts w:ascii="Arial" w:eastAsia="Helvetica Neue" w:hAnsi="Arial" w:cs="Arial"/>
              </w:rPr>
              <w:t>£10,131.35</w:t>
            </w:r>
          </w:p>
        </w:tc>
      </w:tr>
      <w:tr w:rsidR="0074464D" w14:paraId="701A4F27" w14:textId="77777777" w:rsidTr="0074464D">
        <w:trPr>
          <w:trHeight w:val="580"/>
        </w:trPr>
        <w:tc>
          <w:tcPr>
            <w:tcW w:w="296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B3DC3B1" w14:textId="77777777" w:rsidR="0074464D" w:rsidRDefault="0074464D">
            <w:pPr>
              <w:spacing w:before="0" w:line="328" w:lineRule="auto"/>
              <w:ind w:left="0"/>
              <w:rPr>
                <w:rFonts w:ascii="Arial" w:eastAsia="Helvetica Neue" w:hAnsi="Arial" w:cs="Arial"/>
              </w:rPr>
            </w:pPr>
            <w:r>
              <w:rPr>
                <w:rFonts w:ascii="Arial" w:eastAsia="Helvetica Neue" w:hAnsi="Arial" w:cs="Arial"/>
              </w:rPr>
              <w:t>TOTAL</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892275"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£10,086.00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6FBD572"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£18,024.86</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6384250"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£14,856.10</w:t>
            </w:r>
          </w:p>
        </w:tc>
        <w:tc>
          <w:tcPr>
            <w:tcW w:w="138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754F756" w14:textId="77777777" w:rsidR="0074464D" w:rsidRDefault="0074464D">
            <w:pPr>
              <w:spacing w:before="0" w:line="328" w:lineRule="auto"/>
              <w:ind w:left="0"/>
              <w:jc w:val="center"/>
              <w:rPr>
                <w:rFonts w:ascii="Arial" w:eastAsia="Helvetica Neue" w:hAnsi="Arial" w:cs="Arial"/>
              </w:rPr>
            </w:pPr>
            <w:r>
              <w:rPr>
                <w:rFonts w:ascii="Arial" w:eastAsia="Helvetica Neue" w:hAnsi="Arial" w:cs="Arial"/>
              </w:rPr>
              <w:t>£20,628.69</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1A19D3F" w14:textId="77777777" w:rsidR="0074464D" w:rsidRDefault="0074464D">
            <w:pPr>
              <w:spacing w:before="0" w:line="328" w:lineRule="auto"/>
              <w:ind w:left="0"/>
              <w:jc w:val="right"/>
              <w:rPr>
                <w:rFonts w:ascii="Arial" w:eastAsia="Helvetica Neue" w:hAnsi="Arial" w:cs="Arial"/>
              </w:rPr>
            </w:pPr>
            <w:r>
              <w:rPr>
                <w:rFonts w:ascii="Arial" w:eastAsia="Helvetica Neue" w:hAnsi="Arial" w:cs="Arial"/>
              </w:rPr>
              <w:t>£63,595.65</w:t>
            </w:r>
          </w:p>
        </w:tc>
      </w:tr>
    </w:tbl>
    <w:p w14:paraId="7FD061DD" w14:textId="77777777" w:rsidR="00225E8C" w:rsidRPr="003F6C3C" w:rsidRDefault="00225E8C">
      <w:pPr>
        <w:ind w:hanging="15"/>
        <w:rPr>
          <w:rFonts w:eastAsia="Helvetica Neue" w:cstheme="majorHAnsi"/>
        </w:rPr>
      </w:pPr>
    </w:p>
    <w:p w14:paraId="78474E0E" w14:textId="77777777" w:rsidR="00225E8C" w:rsidRPr="003F6C3C" w:rsidRDefault="00225E8C">
      <w:pPr>
        <w:spacing w:before="0"/>
        <w:ind w:left="720"/>
        <w:rPr>
          <w:rFonts w:eastAsia="Helvetica Neue" w:cstheme="majorHAnsi"/>
        </w:rPr>
      </w:pPr>
      <w:bookmarkStart w:id="21" w:name="_heading=h.nua7epdk8q4v" w:colFirst="0" w:colLast="0"/>
      <w:bookmarkEnd w:id="21"/>
    </w:p>
    <w:sectPr w:rsidR="00225E8C" w:rsidRPr="003F6C3C" w:rsidSect="00DE1EE8">
      <w:headerReference w:type="default" r:id="rId32"/>
      <w:footerReference w:type="default" r:id="rId33"/>
      <w:headerReference w:type="first" r:id="rId34"/>
      <w:footerReference w:type="first" r:id="rId35"/>
      <w:pgSz w:w="12240" w:h="15840"/>
      <w:pgMar w:top="964" w:right="1134" w:bottom="851" w:left="1134" w:header="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F679" w14:textId="77777777" w:rsidR="00012310" w:rsidRDefault="00012310">
      <w:pPr>
        <w:spacing w:before="0" w:line="240" w:lineRule="auto"/>
      </w:pPr>
      <w:r>
        <w:separator/>
      </w:r>
    </w:p>
  </w:endnote>
  <w:endnote w:type="continuationSeparator" w:id="0">
    <w:p w14:paraId="09707040" w14:textId="77777777" w:rsidR="00012310" w:rsidRDefault="00012310">
      <w:pPr>
        <w:spacing w:before="0" w:line="240" w:lineRule="auto"/>
      </w:pPr>
      <w:r>
        <w:continuationSeparator/>
      </w:r>
    </w:p>
  </w:endnote>
  <w:endnote w:type="continuationNotice" w:id="1">
    <w:p w14:paraId="3CA009F8" w14:textId="77777777" w:rsidR="00012310" w:rsidRDefault="0001231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Open Sans">
    <w:altName w:val="Times New Roman"/>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648A" w14:textId="77777777" w:rsidR="00937079" w:rsidRDefault="00937079">
    <w:pPr>
      <w:pBdr>
        <w:top w:val="nil"/>
        <w:left w:val="nil"/>
        <w:bottom w:val="nil"/>
        <w:right w:val="nil"/>
        <w:between w:val="nil"/>
      </w:pBdr>
      <w:spacing w:before="0" w:line="240" w:lineRule="auto"/>
      <w:ind w:hanging="15"/>
    </w:pPr>
    <w:r>
      <w:rPr>
        <w:noProof/>
      </w:rPr>
      <w:drawing>
        <wp:inline distT="114300" distB="114300" distL="114300" distR="114300" wp14:anchorId="44CC2610" wp14:editId="66DD0CFA">
          <wp:extent cx="5943600" cy="25400"/>
          <wp:effectExtent l="0" t="0" r="0" b="0"/>
          <wp:docPr id="16"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856C2DF" w14:textId="77777777" w:rsidR="00937079" w:rsidRDefault="00937079">
    <w:pPr>
      <w:pBdr>
        <w:top w:val="nil"/>
        <w:left w:val="nil"/>
        <w:bottom w:val="nil"/>
        <w:right w:val="nil"/>
        <w:between w:val="nil"/>
      </w:pBdr>
      <w:spacing w:before="0" w:line="240" w:lineRule="auto"/>
      <w:ind w:firstLine="75"/>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574419">
      <w:rPr>
        <w:rFonts w:ascii="Arial" w:eastAsia="Arial" w:hAnsi="Arial" w:cs="Arial"/>
        <w:noProof/>
      </w:rPr>
      <w:t>6</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3F72" w14:textId="77777777" w:rsidR="00937079" w:rsidRDefault="00937079">
    <w:pPr>
      <w:pBdr>
        <w:top w:val="nil"/>
        <w:left w:val="nil"/>
        <w:bottom w:val="nil"/>
        <w:right w:val="nil"/>
        <w:between w:val="nil"/>
      </w:pBdr>
      <w:spacing w:before="0"/>
      <w:ind w:hanging="15"/>
    </w:pPr>
    <w:r>
      <w:rPr>
        <w:noProof/>
      </w:rPr>
      <w:drawing>
        <wp:inline distT="114300" distB="114300" distL="114300" distR="114300" wp14:anchorId="021F260B" wp14:editId="000312B9">
          <wp:extent cx="5943600" cy="25400"/>
          <wp:effectExtent l="0" t="0" r="0" b="0"/>
          <wp:docPr id="14"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1DBFC8BD" w14:textId="77777777" w:rsidR="00937079" w:rsidRDefault="00937079">
    <w:pPr>
      <w:pStyle w:val="Subtitle"/>
      <w:pBdr>
        <w:top w:val="nil"/>
        <w:left w:val="nil"/>
        <w:bottom w:val="nil"/>
        <w:right w:val="nil"/>
        <w:between w:val="nil"/>
      </w:pBdr>
      <w:ind w:hanging="15"/>
    </w:pPr>
    <w:bookmarkStart w:id="23" w:name="_heading=h.3j2qqm3" w:colFirst="0" w:colLast="0"/>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B603" w14:textId="77777777" w:rsidR="00012310" w:rsidRDefault="00012310">
      <w:pPr>
        <w:spacing w:before="0" w:line="240" w:lineRule="auto"/>
      </w:pPr>
      <w:r>
        <w:separator/>
      </w:r>
    </w:p>
  </w:footnote>
  <w:footnote w:type="continuationSeparator" w:id="0">
    <w:p w14:paraId="5718C847" w14:textId="77777777" w:rsidR="00012310" w:rsidRDefault="00012310">
      <w:pPr>
        <w:spacing w:before="0" w:line="240" w:lineRule="auto"/>
      </w:pPr>
      <w:r>
        <w:continuationSeparator/>
      </w:r>
    </w:p>
  </w:footnote>
  <w:footnote w:type="continuationNotice" w:id="1">
    <w:p w14:paraId="54671463" w14:textId="77777777" w:rsidR="00012310" w:rsidRDefault="0001231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A62F" w14:textId="77777777" w:rsidR="00937079" w:rsidRPr="009D3AEF" w:rsidRDefault="00937079" w:rsidP="009D3AEF">
    <w:pPr>
      <w:pStyle w:val="Header"/>
    </w:pPr>
    <w:bookmarkStart w:id="22" w:name="_heading=h.z337ya" w:colFirst="0" w:colLast="0"/>
    <w:bookmarkEnd w:id="2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8701" w14:textId="77777777" w:rsidR="00937079" w:rsidRDefault="00937079">
    <w:pPr>
      <w:ind w:hanging="15"/>
    </w:pPr>
    <w:r>
      <w:rPr>
        <w:noProof/>
      </w:rPr>
      <w:drawing>
        <wp:inline distT="114300" distB="114300" distL="114300" distR="114300" wp14:anchorId="4947B281" wp14:editId="5E97D6FA">
          <wp:extent cx="2542032" cy="1271016"/>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2032" cy="12710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3A4"/>
    <w:multiLevelType w:val="multilevel"/>
    <w:tmpl w:val="90B878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D843B6"/>
    <w:multiLevelType w:val="hybridMultilevel"/>
    <w:tmpl w:val="ACDC0B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C964C4B"/>
    <w:multiLevelType w:val="hybridMultilevel"/>
    <w:tmpl w:val="434E646A"/>
    <w:lvl w:ilvl="0" w:tplc="9F5E571A">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51AD8"/>
    <w:multiLevelType w:val="hybridMultilevel"/>
    <w:tmpl w:val="2AA8CAC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3DD05CF"/>
    <w:multiLevelType w:val="multilevel"/>
    <w:tmpl w:val="03AE6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7AA7096"/>
    <w:multiLevelType w:val="hybridMultilevel"/>
    <w:tmpl w:val="97BEFBFA"/>
    <w:lvl w:ilvl="0" w:tplc="76F65F92">
      <w:start w:val="3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D622D"/>
    <w:multiLevelType w:val="multilevel"/>
    <w:tmpl w:val="28BAF0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B0F2970"/>
    <w:multiLevelType w:val="hybridMultilevel"/>
    <w:tmpl w:val="09D0C17A"/>
    <w:lvl w:ilvl="0" w:tplc="76F65F92">
      <w:start w:val="3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D17B8"/>
    <w:multiLevelType w:val="hybridMultilevel"/>
    <w:tmpl w:val="7F72BF8E"/>
    <w:lvl w:ilvl="0" w:tplc="FFFFFFFF">
      <w:numFmt w:val="bullet"/>
      <w:lvlText w:val="-"/>
      <w:lvlJc w:val="left"/>
      <w:pPr>
        <w:ind w:left="720" w:hanging="360"/>
      </w:pPr>
      <w:rPr>
        <w:rFonts w:ascii="Verdana" w:eastAsia="Cambria" w:hAnsi="Verdana" w:cs="Times New Roman" w:hint="default"/>
      </w:rPr>
    </w:lvl>
    <w:lvl w:ilvl="1" w:tplc="F1FA8634">
      <w:numFmt w:val="bullet"/>
      <w:lvlText w:val="-"/>
      <w:lvlJc w:val="left"/>
      <w:pPr>
        <w:ind w:left="1352"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460C55"/>
    <w:multiLevelType w:val="hybridMultilevel"/>
    <w:tmpl w:val="A0D493E2"/>
    <w:lvl w:ilvl="0" w:tplc="9F5E571A">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A2756"/>
    <w:multiLevelType w:val="multilevel"/>
    <w:tmpl w:val="AFD28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FA0E46"/>
    <w:multiLevelType w:val="multilevel"/>
    <w:tmpl w:val="964E9F1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3D546E59"/>
    <w:multiLevelType w:val="hybridMultilevel"/>
    <w:tmpl w:val="457ADC4A"/>
    <w:lvl w:ilvl="0" w:tplc="F1FA8634">
      <w:numFmt w:val="bullet"/>
      <w:lvlText w:val="-"/>
      <w:lvlJc w:val="left"/>
      <w:pPr>
        <w:ind w:left="703" w:hanging="360"/>
      </w:pPr>
      <w:rPr>
        <w:rFonts w:ascii="Calibri" w:eastAsiaTheme="minorHAnsi" w:hAnsi="Calibri" w:cs="Calibri"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3" w15:restartNumberingAfterBreak="0">
    <w:nsid w:val="403445DB"/>
    <w:multiLevelType w:val="hybridMultilevel"/>
    <w:tmpl w:val="58B80448"/>
    <w:lvl w:ilvl="0" w:tplc="9F5E571A">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13405"/>
    <w:multiLevelType w:val="hybridMultilevel"/>
    <w:tmpl w:val="317E020A"/>
    <w:lvl w:ilvl="0" w:tplc="FFFFFFFF">
      <w:numFmt w:val="bullet"/>
      <w:lvlText w:val="-"/>
      <w:lvlJc w:val="left"/>
      <w:pPr>
        <w:ind w:left="360" w:hanging="360"/>
      </w:pPr>
      <w:rPr>
        <w:rFonts w:ascii="Helvetica Neue" w:eastAsia="Open Sans" w:hAnsi="Helvetica Neue" w:cs="Open Sans" w:hint="default"/>
      </w:rPr>
    </w:lvl>
    <w:lvl w:ilvl="1" w:tplc="FFFFFFFF">
      <w:numFmt w:val="bullet"/>
      <w:lvlText w:val=""/>
      <w:lvlJc w:val="left"/>
      <w:pPr>
        <w:ind w:left="1080" w:hanging="360"/>
      </w:pPr>
      <w:rPr>
        <w:rFonts w:ascii="Wingdings 3" w:eastAsiaTheme="minorHAnsi" w:hAnsi="Wingdings 3"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203" w:hanging="360"/>
      </w:pPr>
      <w:rPr>
        <w:rFonts w:ascii="Symbol" w:hAnsi="Symbol" w:hint="default"/>
      </w:rPr>
    </w:lvl>
    <w:lvl w:ilvl="4" w:tplc="FFFFFFFF">
      <w:start w:val="1"/>
      <w:numFmt w:val="bullet"/>
      <w:lvlText w:val="o"/>
      <w:lvlJc w:val="left"/>
      <w:pPr>
        <w:ind w:left="2628" w:hanging="360"/>
      </w:pPr>
      <w:rPr>
        <w:rFonts w:ascii="Courier New" w:hAnsi="Courier New" w:cs="Courier New" w:hint="default"/>
      </w:rPr>
    </w:lvl>
    <w:lvl w:ilvl="5" w:tplc="FFFFFFFF">
      <w:start w:val="1"/>
      <w:numFmt w:val="bullet"/>
      <w:lvlText w:val=""/>
      <w:lvlJc w:val="left"/>
      <w:pPr>
        <w:ind w:left="3195"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9E472A7"/>
    <w:multiLevelType w:val="multilevel"/>
    <w:tmpl w:val="A23680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A4D285C"/>
    <w:multiLevelType w:val="hybridMultilevel"/>
    <w:tmpl w:val="F6723D96"/>
    <w:lvl w:ilvl="0" w:tplc="F1FA863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1930DE"/>
    <w:multiLevelType w:val="multilevel"/>
    <w:tmpl w:val="BD8C3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0050D59"/>
    <w:multiLevelType w:val="multilevel"/>
    <w:tmpl w:val="C7EAD8DE"/>
    <w:lvl w:ilvl="0">
      <w:numFmt w:val="bullet"/>
      <w:lvlText w:val="-"/>
      <w:lvlJc w:val="left"/>
      <w:pPr>
        <w:ind w:left="360" w:hanging="360"/>
      </w:pPr>
      <w:rPr>
        <w:rFonts w:ascii="Verdana" w:eastAsia="Cambria" w:hAnsi="Verdana" w:cs="Times New Roman"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58934EF3"/>
    <w:multiLevelType w:val="multilevel"/>
    <w:tmpl w:val="1C9E5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80F481B"/>
    <w:multiLevelType w:val="hybridMultilevel"/>
    <w:tmpl w:val="317E020A"/>
    <w:lvl w:ilvl="0" w:tplc="5248E5FA">
      <w:numFmt w:val="bullet"/>
      <w:lvlText w:val="-"/>
      <w:lvlJc w:val="left"/>
      <w:pPr>
        <w:ind w:left="720" w:hanging="360"/>
      </w:pPr>
      <w:rPr>
        <w:rFonts w:ascii="Helvetica Neue" w:eastAsia="Open Sans" w:hAnsi="Helvetica Neue" w:cs="Open Sans" w:hint="default"/>
      </w:rPr>
    </w:lvl>
    <w:lvl w:ilvl="1" w:tplc="D9FC165E">
      <w:numFmt w:val="bullet"/>
      <w:lvlText w:val=""/>
      <w:lvlJc w:val="left"/>
      <w:pPr>
        <w:ind w:left="1440" w:hanging="360"/>
      </w:pPr>
      <w:rPr>
        <w:rFonts w:ascii="Wingdings 3" w:eastAsiaTheme="minorHAnsi" w:hAnsi="Wingdings 3"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A2383"/>
    <w:multiLevelType w:val="hybridMultilevel"/>
    <w:tmpl w:val="53CAC67C"/>
    <w:lvl w:ilvl="0" w:tplc="A4AE3DD4">
      <w:numFmt w:val="bullet"/>
      <w:lvlText w:val="-"/>
      <w:lvlJc w:val="left"/>
      <w:pPr>
        <w:ind w:left="720" w:hanging="360"/>
      </w:pPr>
      <w:rPr>
        <w:rFonts w:ascii="Helvetica Neue" w:eastAsia="Open Sans" w:hAnsi="Helvetica Neue"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D1D39"/>
    <w:multiLevelType w:val="multilevel"/>
    <w:tmpl w:val="AB50CE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44121348">
    <w:abstractNumId w:val="4"/>
  </w:num>
  <w:num w:numId="2" w16cid:durableId="1963028660">
    <w:abstractNumId w:val="19"/>
  </w:num>
  <w:num w:numId="3" w16cid:durableId="750203499">
    <w:abstractNumId w:val="0"/>
  </w:num>
  <w:num w:numId="4" w16cid:durableId="826627524">
    <w:abstractNumId w:val="11"/>
  </w:num>
  <w:num w:numId="5" w16cid:durableId="822892818">
    <w:abstractNumId w:val="15"/>
  </w:num>
  <w:num w:numId="6" w16cid:durableId="1860200418">
    <w:abstractNumId w:val="10"/>
  </w:num>
  <w:num w:numId="7" w16cid:durableId="1061296347">
    <w:abstractNumId w:val="22"/>
  </w:num>
  <w:num w:numId="8" w16cid:durableId="1850680424">
    <w:abstractNumId w:val="6"/>
  </w:num>
  <w:num w:numId="9" w16cid:durableId="1610814912">
    <w:abstractNumId w:val="1"/>
  </w:num>
  <w:num w:numId="10" w16cid:durableId="1046951368">
    <w:abstractNumId w:val="17"/>
  </w:num>
  <w:num w:numId="11" w16cid:durableId="455804823">
    <w:abstractNumId w:val="3"/>
  </w:num>
  <w:num w:numId="12" w16cid:durableId="982462924">
    <w:abstractNumId w:val="2"/>
  </w:num>
  <w:num w:numId="13" w16cid:durableId="606473644">
    <w:abstractNumId w:val="20"/>
  </w:num>
  <w:num w:numId="14" w16cid:durableId="908997403">
    <w:abstractNumId w:val="21"/>
  </w:num>
  <w:num w:numId="15" w16cid:durableId="1668635261">
    <w:abstractNumId w:val="14"/>
  </w:num>
  <w:num w:numId="16" w16cid:durableId="1310210579">
    <w:abstractNumId w:val="9"/>
  </w:num>
  <w:num w:numId="17" w16cid:durableId="354113766">
    <w:abstractNumId w:val="8"/>
  </w:num>
  <w:num w:numId="18" w16cid:durableId="1623611909">
    <w:abstractNumId w:val="16"/>
  </w:num>
  <w:num w:numId="19" w16cid:durableId="217782825">
    <w:abstractNumId w:val="12"/>
  </w:num>
  <w:num w:numId="20" w16cid:durableId="925845874">
    <w:abstractNumId w:val="18"/>
  </w:num>
  <w:num w:numId="21" w16cid:durableId="1656643007">
    <w:abstractNumId w:val="13"/>
  </w:num>
  <w:num w:numId="22" w16cid:durableId="1421486581">
    <w:abstractNumId w:val="5"/>
  </w:num>
  <w:num w:numId="23" w16cid:durableId="1235621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8C"/>
    <w:rsid w:val="00004F53"/>
    <w:rsid w:val="00005FE8"/>
    <w:rsid w:val="00012310"/>
    <w:rsid w:val="00013F57"/>
    <w:rsid w:val="000172FB"/>
    <w:rsid w:val="00017FF6"/>
    <w:rsid w:val="00027BE5"/>
    <w:rsid w:val="0003121F"/>
    <w:rsid w:val="0003237A"/>
    <w:rsid w:val="000457B4"/>
    <w:rsid w:val="00046F08"/>
    <w:rsid w:val="00093104"/>
    <w:rsid w:val="00094A15"/>
    <w:rsid w:val="000971FE"/>
    <w:rsid w:val="000A48AC"/>
    <w:rsid w:val="000B0097"/>
    <w:rsid w:val="000E3224"/>
    <w:rsid w:val="00103DE4"/>
    <w:rsid w:val="00104E55"/>
    <w:rsid w:val="0011280C"/>
    <w:rsid w:val="001236D7"/>
    <w:rsid w:val="001305D4"/>
    <w:rsid w:val="001336E1"/>
    <w:rsid w:val="00133762"/>
    <w:rsid w:val="00137351"/>
    <w:rsid w:val="00156342"/>
    <w:rsid w:val="00160278"/>
    <w:rsid w:val="00165781"/>
    <w:rsid w:val="00173BA5"/>
    <w:rsid w:val="00176C8B"/>
    <w:rsid w:val="001770B6"/>
    <w:rsid w:val="00192C82"/>
    <w:rsid w:val="001965B2"/>
    <w:rsid w:val="001A173E"/>
    <w:rsid w:val="001C0F0E"/>
    <w:rsid w:val="001C38AB"/>
    <w:rsid w:val="001D13EC"/>
    <w:rsid w:val="001D36B4"/>
    <w:rsid w:val="001F77C2"/>
    <w:rsid w:val="0022114B"/>
    <w:rsid w:val="00225E8C"/>
    <w:rsid w:val="00225F48"/>
    <w:rsid w:val="00270F39"/>
    <w:rsid w:val="00273448"/>
    <w:rsid w:val="00284E65"/>
    <w:rsid w:val="00285CDD"/>
    <w:rsid w:val="00290B91"/>
    <w:rsid w:val="00290F36"/>
    <w:rsid w:val="0029519D"/>
    <w:rsid w:val="002B1418"/>
    <w:rsid w:val="002D481B"/>
    <w:rsid w:val="002F2785"/>
    <w:rsid w:val="0031007E"/>
    <w:rsid w:val="003113DA"/>
    <w:rsid w:val="00321121"/>
    <w:rsid w:val="003424C7"/>
    <w:rsid w:val="003463F6"/>
    <w:rsid w:val="003570C1"/>
    <w:rsid w:val="00362705"/>
    <w:rsid w:val="00366DEC"/>
    <w:rsid w:val="00381839"/>
    <w:rsid w:val="003847E3"/>
    <w:rsid w:val="003910C2"/>
    <w:rsid w:val="00397687"/>
    <w:rsid w:val="003B7774"/>
    <w:rsid w:val="003C7A9C"/>
    <w:rsid w:val="003E09F7"/>
    <w:rsid w:val="003F6C3C"/>
    <w:rsid w:val="00413D7B"/>
    <w:rsid w:val="004241D8"/>
    <w:rsid w:val="00426CA3"/>
    <w:rsid w:val="00434968"/>
    <w:rsid w:val="00435B93"/>
    <w:rsid w:val="004401D2"/>
    <w:rsid w:val="00461E86"/>
    <w:rsid w:val="00490995"/>
    <w:rsid w:val="004924A8"/>
    <w:rsid w:val="004A3417"/>
    <w:rsid w:val="004C1B56"/>
    <w:rsid w:val="004C3E2F"/>
    <w:rsid w:val="004D21D8"/>
    <w:rsid w:val="004D2F6B"/>
    <w:rsid w:val="004D5BA6"/>
    <w:rsid w:val="004E3376"/>
    <w:rsid w:val="004E37C6"/>
    <w:rsid w:val="004E511F"/>
    <w:rsid w:val="004E590A"/>
    <w:rsid w:val="0050554A"/>
    <w:rsid w:val="00505AC6"/>
    <w:rsid w:val="005061D1"/>
    <w:rsid w:val="0052210E"/>
    <w:rsid w:val="005347F8"/>
    <w:rsid w:val="00544FC9"/>
    <w:rsid w:val="00545A84"/>
    <w:rsid w:val="00555527"/>
    <w:rsid w:val="00565B72"/>
    <w:rsid w:val="00565D08"/>
    <w:rsid w:val="00574299"/>
    <w:rsid w:val="00574419"/>
    <w:rsid w:val="00582F72"/>
    <w:rsid w:val="00584BFC"/>
    <w:rsid w:val="005B1B4E"/>
    <w:rsid w:val="005F0D80"/>
    <w:rsid w:val="00613652"/>
    <w:rsid w:val="00620B93"/>
    <w:rsid w:val="00622B87"/>
    <w:rsid w:val="006236BE"/>
    <w:rsid w:val="00623A61"/>
    <w:rsid w:val="006270EE"/>
    <w:rsid w:val="00635AF9"/>
    <w:rsid w:val="00670F49"/>
    <w:rsid w:val="0068045A"/>
    <w:rsid w:val="00683874"/>
    <w:rsid w:val="006A5A07"/>
    <w:rsid w:val="006B24D4"/>
    <w:rsid w:val="006C5C87"/>
    <w:rsid w:val="006C6FFD"/>
    <w:rsid w:val="006D3C9B"/>
    <w:rsid w:val="006D6EED"/>
    <w:rsid w:val="0071567A"/>
    <w:rsid w:val="00723317"/>
    <w:rsid w:val="00726C65"/>
    <w:rsid w:val="0074464D"/>
    <w:rsid w:val="007502C2"/>
    <w:rsid w:val="00753048"/>
    <w:rsid w:val="007616FC"/>
    <w:rsid w:val="00771F14"/>
    <w:rsid w:val="00780708"/>
    <w:rsid w:val="007840E7"/>
    <w:rsid w:val="00792414"/>
    <w:rsid w:val="007A5C8F"/>
    <w:rsid w:val="007B12A2"/>
    <w:rsid w:val="007C1C92"/>
    <w:rsid w:val="007C673C"/>
    <w:rsid w:val="007D0B7D"/>
    <w:rsid w:val="007D4168"/>
    <w:rsid w:val="007D5642"/>
    <w:rsid w:val="007E6BB9"/>
    <w:rsid w:val="0080580F"/>
    <w:rsid w:val="00836E5C"/>
    <w:rsid w:val="0086398B"/>
    <w:rsid w:val="00866209"/>
    <w:rsid w:val="00881EEC"/>
    <w:rsid w:val="008825ED"/>
    <w:rsid w:val="008906A0"/>
    <w:rsid w:val="00897F6E"/>
    <w:rsid w:val="008B334D"/>
    <w:rsid w:val="008D5B71"/>
    <w:rsid w:val="008E6C2F"/>
    <w:rsid w:val="00905371"/>
    <w:rsid w:val="00912F71"/>
    <w:rsid w:val="00921994"/>
    <w:rsid w:val="00922D75"/>
    <w:rsid w:val="00925B42"/>
    <w:rsid w:val="00937079"/>
    <w:rsid w:val="009631A2"/>
    <w:rsid w:val="0097090D"/>
    <w:rsid w:val="0098447A"/>
    <w:rsid w:val="00990C99"/>
    <w:rsid w:val="00995619"/>
    <w:rsid w:val="009A7D45"/>
    <w:rsid w:val="009C32BD"/>
    <w:rsid w:val="009D0181"/>
    <w:rsid w:val="009D3AEF"/>
    <w:rsid w:val="009F51F3"/>
    <w:rsid w:val="009F6A66"/>
    <w:rsid w:val="00A13F29"/>
    <w:rsid w:val="00A14856"/>
    <w:rsid w:val="00A41B68"/>
    <w:rsid w:val="00A62F89"/>
    <w:rsid w:val="00A63F68"/>
    <w:rsid w:val="00A71340"/>
    <w:rsid w:val="00A87808"/>
    <w:rsid w:val="00A95BB4"/>
    <w:rsid w:val="00A970A8"/>
    <w:rsid w:val="00AA1D1C"/>
    <w:rsid w:val="00AA4F8C"/>
    <w:rsid w:val="00AB1357"/>
    <w:rsid w:val="00AB3360"/>
    <w:rsid w:val="00AB6054"/>
    <w:rsid w:val="00AC5879"/>
    <w:rsid w:val="00AD0D8A"/>
    <w:rsid w:val="00AD350E"/>
    <w:rsid w:val="00AE11ED"/>
    <w:rsid w:val="00AF6D04"/>
    <w:rsid w:val="00B13692"/>
    <w:rsid w:val="00B154F7"/>
    <w:rsid w:val="00B1584D"/>
    <w:rsid w:val="00B20796"/>
    <w:rsid w:val="00B52C12"/>
    <w:rsid w:val="00B569CB"/>
    <w:rsid w:val="00B617F4"/>
    <w:rsid w:val="00B655F0"/>
    <w:rsid w:val="00B77AE1"/>
    <w:rsid w:val="00B82DFB"/>
    <w:rsid w:val="00BA1201"/>
    <w:rsid w:val="00BA5F68"/>
    <w:rsid w:val="00BA678E"/>
    <w:rsid w:val="00BA69AE"/>
    <w:rsid w:val="00BB2EF9"/>
    <w:rsid w:val="00BB7DD1"/>
    <w:rsid w:val="00BD48E4"/>
    <w:rsid w:val="00BE228D"/>
    <w:rsid w:val="00BF702D"/>
    <w:rsid w:val="00C00AE3"/>
    <w:rsid w:val="00C022F5"/>
    <w:rsid w:val="00C053A1"/>
    <w:rsid w:val="00C33FC4"/>
    <w:rsid w:val="00C4389C"/>
    <w:rsid w:val="00C6273B"/>
    <w:rsid w:val="00C870AD"/>
    <w:rsid w:val="00C97C67"/>
    <w:rsid w:val="00CC4C2A"/>
    <w:rsid w:val="00CD4ACD"/>
    <w:rsid w:val="00CE7589"/>
    <w:rsid w:val="00CF12DC"/>
    <w:rsid w:val="00CF44BD"/>
    <w:rsid w:val="00CF52FB"/>
    <w:rsid w:val="00D16203"/>
    <w:rsid w:val="00D21E09"/>
    <w:rsid w:val="00D3138D"/>
    <w:rsid w:val="00D346C2"/>
    <w:rsid w:val="00D63CA2"/>
    <w:rsid w:val="00D67F31"/>
    <w:rsid w:val="00D700B2"/>
    <w:rsid w:val="00D72851"/>
    <w:rsid w:val="00D72AAC"/>
    <w:rsid w:val="00D834CE"/>
    <w:rsid w:val="00D939C4"/>
    <w:rsid w:val="00DA3AD1"/>
    <w:rsid w:val="00DA61E0"/>
    <w:rsid w:val="00DB6061"/>
    <w:rsid w:val="00DC026A"/>
    <w:rsid w:val="00DC6C2B"/>
    <w:rsid w:val="00DE1EE8"/>
    <w:rsid w:val="00DE7670"/>
    <w:rsid w:val="00E04DDE"/>
    <w:rsid w:val="00E07235"/>
    <w:rsid w:val="00E12A3B"/>
    <w:rsid w:val="00E16780"/>
    <w:rsid w:val="00E23AE0"/>
    <w:rsid w:val="00E26F5F"/>
    <w:rsid w:val="00E2782A"/>
    <w:rsid w:val="00E30922"/>
    <w:rsid w:val="00E348B5"/>
    <w:rsid w:val="00E4233E"/>
    <w:rsid w:val="00E517A5"/>
    <w:rsid w:val="00E60889"/>
    <w:rsid w:val="00E67844"/>
    <w:rsid w:val="00E90DA5"/>
    <w:rsid w:val="00E96AB4"/>
    <w:rsid w:val="00EA5E97"/>
    <w:rsid w:val="00EB3449"/>
    <w:rsid w:val="00EB3D20"/>
    <w:rsid w:val="00ED2937"/>
    <w:rsid w:val="00EE0724"/>
    <w:rsid w:val="00EF5FD1"/>
    <w:rsid w:val="00F027A5"/>
    <w:rsid w:val="00F123D5"/>
    <w:rsid w:val="00F1412F"/>
    <w:rsid w:val="00F22924"/>
    <w:rsid w:val="00F24E8E"/>
    <w:rsid w:val="00F47250"/>
    <w:rsid w:val="00F65E4C"/>
    <w:rsid w:val="00F875C8"/>
    <w:rsid w:val="00F92EE0"/>
    <w:rsid w:val="00F96B07"/>
    <w:rsid w:val="00FA7646"/>
    <w:rsid w:val="00FF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632A"/>
  <w15:docId w15:val="{773A6A5A-8403-4492-A021-85936E5C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GB" w:eastAsia="en-GB"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589"/>
    <w:rPr>
      <w:rFonts w:ascii="Helvetica Neue" w:hAnsi="Helvetica Neue"/>
    </w:rPr>
  </w:style>
  <w:style w:type="paragraph" w:styleId="Heading1">
    <w:name w:val="heading 1"/>
    <w:basedOn w:val="Normal"/>
    <w:next w:val="Normal"/>
    <w:link w:val="Heading1Char"/>
    <w:rsid w:val="00AE11ED"/>
    <w:pPr>
      <w:outlineLvl w:val="0"/>
    </w:pPr>
    <w:rPr>
      <w:b/>
      <w:sz w:val="36"/>
      <w:szCs w:val="32"/>
    </w:rPr>
  </w:style>
  <w:style w:type="paragraph" w:styleId="Heading2">
    <w:name w:val="heading 2"/>
    <w:basedOn w:val="Normal"/>
    <w:next w:val="Normal"/>
    <w:link w:val="Heading2Char"/>
    <w:pPr>
      <w:spacing w:before="480" w:line="240" w:lineRule="auto"/>
      <w:ind w:right="1785"/>
      <w:outlineLvl w:val="1"/>
    </w:pPr>
    <w:rPr>
      <w:b/>
      <w:sz w:val="26"/>
      <w:szCs w:val="26"/>
    </w:rPr>
  </w:style>
  <w:style w:type="paragraph" w:styleId="Heading3">
    <w:name w:val="heading 3"/>
    <w:basedOn w:val="Normal"/>
    <w:next w:val="Normal"/>
    <w:link w:val="Heading3Char"/>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E11ED"/>
    <w:pPr>
      <w:spacing w:before="0" w:line="240" w:lineRule="auto"/>
      <w:ind w:left="0" w:firstLine="15"/>
    </w:pPr>
    <w:rPr>
      <w:rFonts w:eastAsia="Economica" w:cs="Economica"/>
      <w:sz w:val="60"/>
      <w:szCs w:val="60"/>
    </w:rPr>
  </w:style>
  <w:style w:type="paragraph" w:styleId="Subtitle">
    <w:name w:val="Subtitle"/>
    <w:basedOn w:val="Normal"/>
    <w:next w:val="Normal"/>
    <w:rsid w:val="00AE11ED"/>
    <w:pPr>
      <w:spacing w:before="0" w:line="240" w:lineRule="auto"/>
    </w:pPr>
    <w:rPr>
      <w:rFonts w:eastAsia="Economica" w:cs="Economica"/>
      <w:smallCaps/>
      <w:sz w:val="36"/>
      <w:szCs w:val="28"/>
    </w:rPr>
  </w:style>
  <w:style w:type="paragraph" w:styleId="NormalWeb">
    <w:name w:val="Normal (Web)"/>
    <w:basedOn w:val="Normal"/>
    <w:uiPriority w:val="99"/>
    <w:unhideWhenUsed/>
    <w:rsid w:val="00196C43"/>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C43"/>
    <w:rPr>
      <w:color w:val="0000FF"/>
      <w:u w:val="single"/>
    </w:rPr>
  </w:style>
  <w:style w:type="paragraph" w:styleId="ListParagraph">
    <w:name w:val="List Paragraph"/>
    <w:basedOn w:val="Normal"/>
    <w:link w:val="ListParagraphChar"/>
    <w:uiPriority w:val="34"/>
    <w:qFormat/>
    <w:rsid w:val="00BB5BBA"/>
    <w:pPr>
      <w:spacing w:before="0"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BB5BBA"/>
    <w:rPr>
      <w:rFonts w:asciiTheme="minorHAnsi" w:eastAsiaTheme="minorHAnsi" w:hAnsiTheme="minorHAnsi" w:cstheme="minorBidi"/>
      <w:lang w:val="en-GB" w:eastAsia="en-US"/>
    </w:rPr>
  </w:style>
  <w:style w:type="paragraph" w:styleId="NoSpacing">
    <w:name w:val="No Spacing"/>
    <w:uiPriority w:val="1"/>
    <w:qFormat/>
    <w:rsid w:val="00CC4267"/>
    <w:pPr>
      <w:spacing w:before="0" w:line="240" w:lineRule="auto"/>
      <w:ind w:left="0"/>
    </w:pPr>
    <w:rPr>
      <w:rFonts w:asciiTheme="minorHAnsi" w:eastAsiaTheme="minorHAnsi" w:hAnsiTheme="minorHAnsi" w:cstheme="minorBidi"/>
      <w:lang w:eastAsia="en-US"/>
    </w:rPr>
  </w:style>
  <w:style w:type="character" w:customStyle="1" w:styleId="Heading1Char">
    <w:name w:val="Heading 1 Char"/>
    <w:basedOn w:val="DefaultParagraphFont"/>
    <w:link w:val="Heading1"/>
    <w:rsid w:val="00AE11ED"/>
    <w:rPr>
      <w:rFonts w:ascii="Helvetica Neue" w:hAnsi="Helvetica Neue"/>
      <w:b/>
      <w:sz w:val="36"/>
      <w:szCs w:val="32"/>
    </w:rPr>
  </w:style>
  <w:style w:type="character" w:customStyle="1" w:styleId="Heading2Char">
    <w:name w:val="Heading 2 Char"/>
    <w:basedOn w:val="DefaultParagraphFont"/>
    <w:link w:val="Heading2"/>
    <w:rsid w:val="005F3B46"/>
    <w:rPr>
      <w:b/>
      <w:sz w:val="26"/>
      <w:szCs w:val="26"/>
    </w:rPr>
  </w:style>
  <w:style w:type="character" w:customStyle="1" w:styleId="Heading3Char">
    <w:name w:val="Heading 3 Char"/>
    <w:basedOn w:val="DefaultParagraphFont"/>
    <w:link w:val="Heading3"/>
    <w:rsid w:val="005F3B46"/>
    <w:rPr>
      <w:b/>
      <w:color w:val="8C725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574419"/>
    <w:rPr>
      <w:sz w:val="16"/>
      <w:szCs w:val="16"/>
    </w:rPr>
  </w:style>
  <w:style w:type="paragraph" w:styleId="CommentText">
    <w:name w:val="annotation text"/>
    <w:basedOn w:val="Normal"/>
    <w:link w:val="CommentTextChar"/>
    <w:uiPriority w:val="99"/>
    <w:semiHidden/>
    <w:unhideWhenUsed/>
    <w:rsid w:val="00574419"/>
    <w:pPr>
      <w:spacing w:line="240" w:lineRule="auto"/>
    </w:pPr>
    <w:rPr>
      <w:sz w:val="20"/>
      <w:szCs w:val="20"/>
    </w:rPr>
  </w:style>
  <w:style w:type="character" w:customStyle="1" w:styleId="CommentTextChar">
    <w:name w:val="Comment Text Char"/>
    <w:basedOn w:val="DefaultParagraphFont"/>
    <w:link w:val="CommentText"/>
    <w:uiPriority w:val="99"/>
    <w:semiHidden/>
    <w:rsid w:val="00574419"/>
    <w:rPr>
      <w:sz w:val="20"/>
      <w:szCs w:val="20"/>
    </w:rPr>
  </w:style>
  <w:style w:type="paragraph" w:styleId="CommentSubject">
    <w:name w:val="annotation subject"/>
    <w:basedOn w:val="CommentText"/>
    <w:next w:val="CommentText"/>
    <w:link w:val="CommentSubjectChar"/>
    <w:uiPriority w:val="99"/>
    <w:semiHidden/>
    <w:unhideWhenUsed/>
    <w:rsid w:val="00574419"/>
    <w:rPr>
      <w:b/>
      <w:bCs/>
    </w:rPr>
  </w:style>
  <w:style w:type="character" w:customStyle="1" w:styleId="CommentSubjectChar">
    <w:name w:val="Comment Subject Char"/>
    <w:basedOn w:val="CommentTextChar"/>
    <w:link w:val="CommentSubject"/>
    <w:uiPriority w:val="99"/>
    <w:semiHidden/>
    <w:rsid w:val="00574419"/>
    <w:rPr>
      <w:b/>
      <w:bCs/>
      <w:sz w:val="20"/>
      <w:szCs w:val="20"/>
    </w:rPr>
  </w:style>
  <w:style w:type="paragraph" w:styleId="BalloonText">
    <w:name w:val="Balloon Text"/>
    <w:basedOn w:val="Normal"/>
    <w:link w:val="BalloonTextChar"/>
    <w:uiPriority w:val="99"/>
    <w:semiHidden/>
    <w:unhideWhenUsed/>
    <w:rsid w:val="005744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419"/>
    <w:rPr>
      <w:rFonts w:ascii="Segoe UI" w:hAnsi="Segoe UI" w:cs="Segoe UI"/>
      <w:sz w:val="18"/>
      <w:szCs w:val="18"/>
    </w:rPr>
  </w:style>
  <w:style w:type="paragraph" w:styleId="Header">
    <w:name w:val="header"/>
    <w:basedOn w:val="Normal"/>
    <w:link w:val="HeaderChar"/>
    <w:uiPriority w:val="99"/>
    <w:unhideWhenUsed/>
    <w:rsid w:val="009D3AE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D3AEF"/>
    <w:rPr>
      <w:rFonts w:ascii="Helvetica Neue" w:hAnsi="Helvetica Neue"/>
    </w:rPr>
  </w:style>
  <w:style w:type="paragraph" w:styleId="Footer">
    <w:name w:val="footer"/>
    <w:basedOn w:val="Normal"/>
    <w:link w:val="FooterChar"/>
    <w:uiPriority w:val="99"/>
    <w:unhideWhenUsed/>
    <w:rsid w:val="009D3AE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D3AEF"/>
    <w:rPr>
      <w:rFonts w:ascii="Helvetica Neue" w:hAnsi="Helvetica Neue"/>
    </w:rPr>
  </w:style>
  <w:style w:type="table" w:styleId="TableGrid">
    <w:name w:val="Table Grid"/>
    <w:basedOn w:val="TableNormal"/>
    <w:uiPriority w:val="39"/>
    <w:rsid w:val="00173BA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0406">
      <w:bodyDiv w:val="1"/>
      <w:marLeft w:val="0"/>
      <w:marRight w:val="0"/>
      <w:marTop w:val="0"/>
      <w:marBottom w:val="0"/>
      <w:divBdr>
        <w:top w:val="none" w:sz="0" w:space="0" w:color="auto"/>
        <w:left w:val="none" w:sz="0" w:space="0" w:color="auto"/>
        <w:bottom w:val="none" w:sz="0" w:space="0" w:color="auto"/>
        <w:right w:val="none" w:sz="0" w:space="0" w:color="auto"/>
      </w:divBdr>
    </w:div>
    <w:div w:id="919216026">
      <w:bodyDiv w:val="1"/>
      <w:marLeft w:val="0"/>
      <w:marRight w:val="0"/>
      <w:marTop w:val="0"/>
      <w:marBottom w:val="0"/>
      <w:divBdr>
        <w:top w:val="none" w:sz="0" w:space="0" w:color="auto"/>
        <w:left w:val="none" w:sz="0" w:space="0" w:color="auto"/>
        <w:bottom w:val="none" w:sz="0" w:space="0" w:color="auto"/>
        <w:right w:val="none" w:sz="0" w:space="0" w:color="auto"/>
      </w:divBdr>
    </w:div>
    <w:div w:id="160727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hute_Forest" TargetMode="External"/><Relationship Id="rId18" Type="http://schemas.openxmlformats.org/officeDocument/2006/relationships/hyperlink" Target="https://en.wikipedia.org/wiki/Flint" TargetMode="External"/><Relationship Id="rId26" Type="http://schemas.openxmlformats.org/officeDocument/2006/relationships/hyperlink" Target="https://en.wikipedia.org/wiki/Truss" TargetMode="External"/><Relationship Id="rId21" Type="http://schemas.openxmlformats.org/officeDocument/2006/relationships/hyperlink" Target="https://en.wikipedia.org/wiki/Bishop_of_Salisbury"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surveymonkey.co.uk/r/86VTZZL" TargetMode="External"/><Relationship Id="rId17" Type="http://schemas.openxmlformats.org/officeDocument/2006/relationships/hyperlink" Target="https://en.wikipedia.org/wiki/Vesting" TargetMode="External"/><Relationship Id="rId25" Type="http://schemas.openxmlformats.org/officeDocument/2006/relationships/hyperlink" Target="https://en.wikipedia.org/wiki/Chance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wikipedia.org/wiki/Listed_building" TargetMode="External"/><Relationship Id="rId20" Type="http://schemas.openxmlformats.org/officeDocument/2006/relationships/hyperlink" Target="https://en.wikipedia.org/wiki/John_Loughborough_Pearson" TargetMode="External"/><Relationship Id="rId29" Type="http://schemas.openxmlformats.org/officeDocument/2006/relationships/hyperlink" Target="https://en.wikipedia.org/wiki/Stained_gla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86VTZZL" TargetMode="External"/><Relationship Id="rId24" Type="http://schemas.openxmlformats.org/officeDocument/2006/relationships/hyperlink" Target="https://en.wikipedia.org/wiki/Encaustic_til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National_Heritage_List_for_England" TargetMode="External"/><Relationship Id="rId23" Type="http://schemas.openxmlformats.org/officeDocument/2006/relationships/hyperlink" Target="https://en.wikipedia.org/wiki/Aisle" TargetMode="External"/><Relationship Id="rId28" Type="http://schemas.openxmlformats.org/officeDocument/2006/relationships/hyperlink" Target="https://en.wikipedia.org/wiki/Chute,_Wiltshire"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en.wikipedia.org/wiki/Spire" TargetMode="External"/><Relationship Id="rId31" Type="http://schemas.openxmlformats.org/officeDocument/2006/relationships/hyperlink" Target="https://en.wikipedia.org/wiki/Chute,_Wiltshi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n.wikipedia.org/wiki/Wiltshire" TargetMode="External"/><Relationship Id="rId22" Type="http://schemas.openxmlformats.org/officeDocument/2006/relationships/hyperlink" Target="https://en.wikipedia.org/wiki/Nave" TargetMode="External"/><Relationship Id="rId27" Type="http://schemas.openxmlformats.org/officeDocument/2006/relationships/hyperlink" Target="https://en.wikipedia.org/wiki/Whitechapel_Bell_Foundry" TargetMode="External"/><Relationship Id="rId30" Type="http://schemas.openxmlformats.org/officeDocument/2006/relationships/hyperlink" Target="https://en.wikipedia.org/wiki/Clayton_and_Bell"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4UOg0H1y9Y5qpGNq4WSOC2nWg==">AMUW2mVmz/jeN36JHddP3rNHmS/k1D+UYEcFYJIfNRBikHk9rzKC2/Pf+8R1bjg8jNpDQn6zVs5n/mT/WlzkSNiuWvheoELXVptw7BcqhUF4snz7eNAS9f508XWU0/EJXBDovlIpqP8JgewKIW37Vh8h0ZhELEJvj5/9WKESW6gv76kVwP+axOPtdJ3fWMQ2jNYHvmh8yzff4t9jsIROWJH/rPQogt3sX6GoVCbj3jIqUCdhi+toZzuF4WIR3doLEmsedjVGe4u9MrwSPI/FbHeXsqJkugUw/D5KUXw1NdA3ag6NZh7Y+EjMphvoI97wSRbsx+riFbA5hrT3wCdGNYjHpT+W5hrqZCrE1KZfPwpyYHHdrMh0luw3hcrnDMNLdWXzN7YhMxXCkxx5bHiBPmbWpVqv+NokCdJa7pbrGWg8bYcjpJYc1BezZhYF9HL8SXNm84kEJxcsHQfM9PSB1J2GBWtJK7pBPoHh+ZUaR5TiQs1BuvVJAvef2qefs6zLys2ratI4f6J1tHe7wqRy0oZceXnXhvmbn5vRR719u1e+POcJri3kgpFvhRItmfZeFbsRnJLAigpvGC5HsX0yJ/rXNVUlHaxZHJoBkxt+rp4VhGHGRq2RGDs9b13rPNu2esuJZvI39P3OKhty/chNkveU7t+u2YPFVQjQrHFMqcP3rDR0oU7T21a2ZCi+DDanQtlfJSpo0T1YHox7ww0whzrRQU2CTd/pmPF1RQJOHl+51H513+Nr3eYtQahqBWq23GGeLHPzPlYcW18olcdcvFok3n/sWUMXqWHdfnT03T1FE61BGjdIcGg2kG2hHdBFeQAnnJ4QNeelPCXX87psMYlgF/bY495v4njHqLxKNGLGfvYXunTcdL5AV+19KFVFwd/hQeYQGaCAAcJ3mD85EHZCDEGWgX3Q/HQXxVMOxWSHVmvnEtGAd4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53FD4D-884E-481F-9699-2CEAF49E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25</Pages>
  <Words>8062</Words>
  <Characters>45955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53910</CharactersWithSpaces>
  <SharedDoc>false</SharedDoc>
  <HLinks>
    <vt:vector size="126" baseType="variant">
      <vt:variant>
        <vt:i4>7929951</vt:i4>
      </vt:variant>
      <vt:variant>
        <vt:i4>60</vt:i4>
      </vt:variant>
      <vt:variant>
        <vt:i4>0</vt:i4>
      </vt:variant>
      <vt:variant>
        <vt:i4>5</vt:i4>
      </vt:variant>
      <vt:variant>
        <vt:lpwstr>https://en.wikipedia.org/wiki/Chute,_Wiltshire</vt:lpwstr>
      </vt:variant>
      <vt:variant>
        <vt:lpwstr/>
      </vt:variant>
      <vt:variant>
        <vt:i4>3145831</vt:i4>
      </vt:variant>
      <vt:variant>
        <vt:i4>57</vt:i4>
      </vt:variant>
      <vt:variant>
        <vt:i4>0</vt:i4>
      </vt:variant>
      <vt:variant>
        <vt:i4>5</vt:i4>
      </vt:variant>
      <vt:variant>
        <vt:lpwstr>https://en.wikipedia.org/wiki/Clayton_and_Bell</vt:lpwstr>
      </vt:variant>
      <vt:variant>
        <vt:lpwstr/>
      </vt:variant>
      <vt:variant>
        <vt:i4>1376362</vt:i4>
      </vt:variant>
      <vt:variant>
        <vt:i4>54</vt:i4>
      </vt:variant>
      <vt:variant>
        <vt:i4>0</vt:i4>
      </vt:variant>
      <vt:variant>
        <vt:i4>5</vt:i4>
      </vt:variant>
      <vt:variant>
        <vt:lpwstr>https://en.wikipedia.org/wiki/Stained_glass</vt:lpwstr>
      </vt:variant>
      <vt:variant>
        <vt:lpwstr/>
      </vt:variant>
      <vt:variant>
        <vt:i4>7929951</vt:i4>
      </vt:variant>
      <vt:variant>
        <vt:i4>51</vt:i4>
      </vt:variant>
      <vt:variant>
        <vt:i4>0</vt:i4>
      </vt:variant>
      <vt:variant>
        <vt:i4>5</vt:i4>
      </vt:variant>
      <vt:variant>
        <vt:lpwstr>https://en.wikipedia.org/wiki/Chute,_Wiltshire</vt:lpwstr>
      </vt:variant>
      <vt:variant>
        <vt:lpwstr/>
      </vt:variant>
      <vt:variant>
        <vt:i4>917593</vt:i4>
      </vt:variant>
      <vt:variant>
        <vt:i4>48</vt:i4>
      </vt:variant>
      <vt:variant>
        <vt:i4>0</vt:i4>
      </vt:variant>
      <vt:variant>
        <vt:i4>5</vt:i4>
      </vt:variant>
      <vt:variant>
        <vt:lpwstr>https://en.wikipedia.org/wiki/Whitechapel_Bell_Foundry</vt:lpwstr>
      </vt:variant>
      <vt:variant>
        <vt:lpwstr/>
      </vt:variant>
      <vt:variant>
        <vt:i4>2883701</vt:i4>
      </vt:variant>
      <vt:variant>
        <vt:i4>45</vt:i4>
      </vt:variant>
      <vt:variant>
        <vt:i4>0</vt:i4>
      </vt:variant>
      <vt:variant>
        <vt:i4>5</vt:i4>
      </vt:variant>
      <vt:variant>
        <vt:lpwstr>https://en.wikipedia.org/wiki/Truss</vt:lpwstr>
      </vt:variant>
      <vt:variant>
        <vt:lpwstr/>
      </vt:variant>
      <vt:variant>
        <vt:i4>5111829</vt:i4>
      </vt:variant>
      <vt:variant>
        <vt:i4>42</vt:i4>
      </vt:variant>
      <vt:variant>
        <vt:i4>0</vt:i4>
      </vt:variant>
      <vt:variant>
        <vt:i4>5</vt:i4>
      </vt:variant>
      <vt:variant>
        <vt:lpwstr>https://en.wikipedia.org/wiki/Chancel</vt:lpwstr>
      </vt:variant>
      <vt:variant>
        <vt:lpwstr/>
      </vt:variant>
      <vt:variant>
        <vt:i4>7012360</vt:i4>
      </vt:variant>
      <vt:variant>
        <vt:i4>39</vt:i4>
      </vt:variant>
      <vt:variant>
        <vt:i4>0</vt:i4>
      </vt:variant>
      <vt:variant>
        <vt:i4>5</vt:i4>
      </vt:variant>
      <vt:variant>
        <vt:lpwstr>https://en.wikipedia.org/wiki/Encaustic_tile</vt:lpwstr>
      </vt:variant>
      <vt:variant>
        <vt:lpwstr/>
      </vt:variant>
      <vt:variant>
        <vt:i4>2621542</vt:i4>
      </vt:variant>
      <vt:variant>
        <vt:i4>36</vt:i4>
      </vt:variant>
      <vt:variant>
        <vt:i4>0</vt:i4>
      </vt:variant>
      <vt:variant>
        <vt:i4>5</vt:i4>
      </vt:variant>
      <vt:variant>
        <vt:lpwstr>https://en.wikipedia.org/wiki/Aisle</vt:lpwstr>
      </vt:variant>
      <vt:variant>
        <vt:lpwstr/>
      </vt:variant>
      <vt:variant>
        <vt:i4>2687084</vt:i4>
      </vt:variant>
      <vt:variant>
        <vt:i4>33</vt:i4>
      </vt:variant>
      <vt:variant>
        <vt:i4>0</vt:i4>
      </vt:variant>
      <vt:variant>
        <vt:i4>5</vt:i4>
      </vt:variant>
      <vt:variant>
        <vt:lpwstr>https://en.wikipedia.org/wiki/Nave</vt:lpwstr>
      </vt:variant>
      <vt:variant>
        <vt:lpwstr/>
      </vt:variant>
      <vt:variant>
        <vt:i4>7602218</vt:i4>
      </vt:variant>
      <vt:variant>
        <vt:i4>30</vt:i4>
      </vt:variant>
      <vt:variant>
        <vt:i4>0</vt:i4>
      </vt:variant>
      <vt:variant>
        <vt:i4>5</vt:i4>
      </vt:variant>
      <vt:variant>
        <vt:lpwstr>https://en.wikipedia.org/wiki/Bishop_of_Salisbury</vt:lpwstr>
      </vt:variant>
      <vt:variant>
        <vt:lpwstr/>
      </vt:variant>
      <vt:variant>
        <vt:i4>1900622</vt:i4>
      </vt:variant>
      <vt:variant>
        <vt:i4>27</vt:i4>
      </vt:variant>
      <vt:variant>
        <vt:i4>0</vt:i4>
      </vt:variant>
      <vt:variant>
        <vt:i4>5</vt:i4>
      </vt:variant>
      <vt:variant>
        <vt:lpwstr>https://en.wikipedia.org/wiki/John_Loughborough_Pearson</vt:lpwstr>
      </vt:variant>
      <vt:variant>
        <vt:lpwstr/>
      </vt:variant>
      <vt:variant>
        <vt:i4>3080302</vt:i4>
      </vt:variant>
      <vt:variant>
        <vt:i4>24</vt:i4>
      </vt:variant>
      <vt:variant>
        <vt:i4>0</vt:i4>
      </vt:variant>
      <vt:variant>
        <vt:i4>5</vt:i4>
      </vt:variant>
      <vt:variant>
        <vt:lpwstr>https://en.wikipedia.org/wiki/Spire</vt:lpwstr>
      </vt:variant>
      <vt:variant>
        <vt:lpwstr/>
      </vt:variant>
      <vt:variant>
        <vt:i4>3080315</vt:i4>
      </vt:variant>
      <vt:variant>
        <vt:i4>21</vt:i4>
      </vt:variant>
      <vt:variant>
        <vt:i4>0</vt:i4>
      </vt:variant>
      <vt:variant>
        <vt:i4>5</vt:i4>
      </vt:variant>
      <vt:variant>
        <vt:lpwstr>https://en.wikipedia.org/wiki/Flint</vt:lpwstr>
      </vt:variant>
      <vt:variant>
        <vt:lpwstr/>
      </vt:variant>
      <vt:variant>
        <vt:i4>5373976</vt:i4>
      </vt:variant>
      <vt:variant>
        <vt:i4>18</vt:i4>
      </vt:variant>
      <vt:variant>
        <vt:i4>0</vt:i4>
      </vt:variant>
      <vt:variant>
        <vt:i4>5</vt:i4>
      </vt:variant>
      <vt:variant>
        <vt:lpwstr>https://en.wikipedia.org/wiki/Vesting</vt:lpwstr>
      </vt:variant>
      <vt:variant>
        <vt:lpwstr/>
      </vt:variant>
      <vt:variant>
        <vt:i4>5439544</vt:i4>
      </vt:variant>
      <vt:variant>
        <vt:i4>15</vt:i4>
      </vt:variant>
      <vt:variant>
        <vt:i4>0</vt:i4>
      </vt:variant>
      <vt:variant>
        <vt:i4>5</vt:i4>
      </vt:variant>
      <vt:variant>
        <vt:lpwstr>https://en.wikipedia.org/wiki/Listed_building</vt:lpwstr>
      </vt:variant>
      <vt:variant>
        <vt:lpwstr>England_and_Wales</vt:lpwstr>
      </vt:variant>
      <vt:variant>
        <vt:i4>8323115</vt:i4>
      </vt:variant>
      <vt:variant>
        <vt:i4>12</vt:i4>
      </vt:variant>
      <vt:variant>
        <vt:i4>0</vt:i4>
      </vt:variant>
      <vt:variant>
        <vt:i4>5</vt:i4>
      </vt:variant>
      <vt:variant>
        <vt:lpwstr>https://en.wikipedia.org/wiki/National_Heritage_List_for_England</vt:lpwstr>
      </vt:variant>
      <vt:variant>
        <vt:lpwstr/>
      </vt:variant>
      <vt:variant>
        <vt:i4>2752629</vt:i4>
      </vt:variant>
      <vt:variant>
        <vt:i4>9</vt:i4>
      </vt:variant>
      <vt:variant>
        <vt:i4>0</vt:i4>
      </vt:variant>
      <vt:variant>
        <vt:i4>5</vt:i4>
      </vt:variant>
      <vt:variant>
        <vt:lpwstr>https://en.wikipedia.org/wiki/Wiltshire</vt:lpwstr>
      </vt:variant>
      <vt:variant>
        <vt:lpwstr/>
      </vt:variant>
      <vt:variant>
        <vt:i4>1048672</vt:i4>
      </vt:variant>
      <vt:variant>
        <vt:i4>6</vt:i4>
      </vt:variant>
      <vt:variant>
        <vt:i4>0</vt:i4>
      </vt:variant>
      <vt:variant>
        <vt:i4>5</vt:i4>
      </vt:variant>
      <vt:variant>
        <vt:lpwstr>https://en.wikipedia.org/wiki/Chute_Forest</vt:lpwstr>
      </vt:variant>
      <vt:variant>
        <vt:lpwstr/>
      </vt:variant>
      <vt:variant>
        <vt:i4>4390990</vt:i4>
      </vt:variant>
      <vt:variant>
        <vt:i4>3</vt:i4>
      </vt:variant>
      <vt:variant>
        <vt:i4>0</vt:i4>
      </vt:variant>
      <vt:variant>
        <vt:i4>5</vt:i4>
      </vt:variant>
      <vt:variant>
        <vt:lpwstr>https://www.surveymonkey.co.uk/r/86VTZZL</vt:lpwstr>
      </vt:variant>
      <vt:variant>
        <vt:lpwstr/>
      </vt:variant>
      <vt:variant>
        <vt:i4>4390990</vt:i4>
      </vt:variant>
      <vt:variant>
        <vt:i4>0</vt:i4>
      </vt:variant>
      <vt:variant>
        <vt:i4>0</vt:i4>
      </vt:variant>
      <vt:variant>
        <vt:i4>5</vt:i4>
      </vt:variant>
      <vt:variant>
        <vt:lpwstr>https://www.surveymonkey.co.uk/r/86VTZZL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McGregor</dc:creator>
  <cp:lastModifiedBy>Philippa Wood</cp:lastModifiedBy>
  <cp:revision>218</cp:revision>
  <dcterms:created xsi:type="dcterms:W3CDTF">2023-05-24T16:15:00Z</dcterms:created>
  <dcterms:modified xsi:type="dcterms:W3CDTF">2025-05-21T10:19:00Z</dcterms:modified>
</cp:coreProperties>
</file>