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F20D" w14:textId="77777777" w:rsidR="00EE3234" w:rsidRPr="00CB4580" w:rsidRDefault="00EE3234" w:rsidP="0024534E">
      <w:pPr>
        <w:pBdr>
          <w:top w:val="nil"/>
          <w:left w:val="nil"/>
          <w:bottom w:val="nil"/>
          <w:right w:val="nil"/>
          <w:between w:val="nil"/>
        </w:pBdr>
        <w:spacing w:before="0" w:line="240" w:lineRule="auto"/>
        <w:rPr>
          <w:rFonts w:ascii="Arial" w:eastAsia="Arial" w:hAnsi="Arial" w:cs="Arial"/>
          <w:color w:val="666666"/>
          <w:sz w:val="28"/>
          <w:szCs w:val="28"/>
        </w:rPr>
      </w:pPr>
    </w:p>
    <w:p w14:paraId="64459653" w14:textId="77777777" w:rsidR="0024534E" w:rsidRPr="00CB4580" w:rsidRDefault="0024534E" w:rsidP="0024534E">
      <w:pPr>
        <w:pStyle w:val="Title"/>
        <w:pBdr>
          <w:top w:val="nil"/>
          <w:left w:val="nil"/>
          <w:bottom w:val="nil"/>
          <w:right w:val="nil"/>
          <w:between w:val="nil"/>
        </w:pBdr>
        <w:rPr>
          <w:rFonts w:ascii="Helvetica Neue" w:eastAsia="Helvetica Neue" w:hAnsi="Helvetica Neue" w:cs="Helvetica Neue"/>
          <w:b/>
          <w:sz w:val="52"/>
          <w:szCs w:val="52"/>
        </w:rPr>
      </w:pPr>
      <w:bookmarkStart w:id="0" w:name="_heading=h.i03p7ele0ytv" w:colFirst="0" w:colLast="0"/>
      <w:bookmarkEnd w:id="0"/>
      <w:r w:rsidRPr="00CB4580">
        <w:rPr>
          <w:rFonts w:ascii="Helvetica Neue" w:eastAsia="Helvetica Neue" w:hAnsi="Helvetica Neue" w:cs="Helvetica Neue"/>
          <w:b/>
          <w:sz w:val="52"/>
          <w:szCs w:val="52"/>
        </w:rPr>
        <w:t>ST JOHN ON THE WALL</w:t>
      </w:r>
      <w:r>
        <w:rPr>
          <w:rFonts w:ascii="Helvetica Neue" w:eastAsia="Helvetica Neue" w:hAnsi="Helvetica Neue" w:cs="Helvetica Neue"/>
          <w:b/>
          <w:sz w:val="52"/>
          <w:szCs w:val="52"/>
        </w:rPr>
        <w:tab/>
        <w:t xml:space="preserve">   </w:t>
      </w:r>
      <w:r w:rsidRPr="00CB4580">
        <w:rPr>
          <w:rFonts w:ascii="Helvetica Neue" w:eastAsia="Helvetica Neue" w:hAnsi="Helvetica Neue" w:cs="Helvetica Neue"/>
          <w:b/>
          <w:sz w:val="52"/>
          <w:szCs w:val="52"/>
        </w:rPr>
        <w:t>BRISTOL</w:t>
      </w:r>
    </w:p>
    <w:p w14:paraId="5CA4CC09" w14:textId="77777777" w:rsidR="0024534E" w:rsidRPr="00CB4580" w:rsidRDefault="0024534E" w:rsidP="0024534E">
      <w:pPr>
        <w:pStyle w:val="Subtitle"/>
        <w:pBdr>
          <w:top w:val="nil"/>
          <w:left w:val="nil"/>
          <w:bottom w:val="nil"/>
          <w:right w:val="nil"/>
          <w:between w:val="nil"/>
        </w:pBdr>
        <w:ind w:hanging="15"/>
        <w:rPr>
          <w:rFonts w:ascii="Helvetica Neue" w:eastAsia="Helvetica Neue" w:hAnsi="Helvetica Neue" w:cs="Helvetica Neue"/>
          <w:sz w:val="18"/>
          <w:szCs w:val="18"/>
        </w:rPr>
      </w:pPr>
      <w:bookmarkStart w:id="1" w:name="_heading=h.1fob9te" w:colFirst="0" w:colLast="0"/>
      <w:bookmarkEnd w:id="1"/>
      <w:r w:rsidRPr="00CB4580">
        <w:rPr>
          <w:rFonts w:ascii="Helvetica Neue" w:eastAsia="Helvetica Neue" w:hAnsi="Helvetica Neue" w:cs="Helvetica Neue"/>
          <w:color w:val="000000"/>
          <w:sz w:val="50"/>
          <w:szCs w:val="50"/>
        </w:rPr>
        <w:t xml:space="preserve">CHURCH PLAN       </w:t>
      </w:r>
      <w:proofErr w:type="gramStart"/>
      <w:r>
        <w:rPr>
          <w:rFonts w:ascii="Helvetica Neue" w:eastAsia="Helvetica Neue" w:hAnsi="Helvetica Neue" w:cs="Helvetica Neue"/>
          <w:color w:val="000000"/>
          <w:sz w:val="50"/>
          <w:szCs w:val="50"/>
        </w:rPr>
        <w:tab/>
        <w:t xml:space="preserve">  </w:t>
      </w:r>
      <w:r>
        <w:rPr>
          <w:rFonts w:ascii="Helvetica Neue" w:eastAsia="Helvetica Neue" w:hAnsi="Helvetica Neue" w:cs="Helvetica Neue"/>
          <w:color w:val="000000"/>
          <w:sz w:val="50"/>
          <w:szCs w:val="50"/>
        </w:rPr>
        <w:tab/>
      </w:r>
      <w:proofErr w:type="gramEnd"/>
      <w:r>
        <w:rPr>
          <w:rFonts w:ascii="Helvetica Neue" w:eastAsia="Helvetica Neue" w:hAnsi="Helvetica Neue" w:cs="Helvetica Neue"/>
          <w:color w:val="000000"/>
          <w:sz w:val="50"/>
          <w:szCs w:val="50"/>
        </w:rPr>
        <w:tab/>
        <w:t xml:space="preserve">    </w:t>
      </w:r>
      <w:r w:rsidRPr="00CB4580">
        <w:rPr>
          <w:rFonts w:ascii="Helvetica Neue" w:eastAsia="Helvetica Neue" w:hAnsi="Helvetica Neue" w:cs="Helvetica Neue"/>
          <w:color w:val="000000"/>
          <w:sz w:val="50"/>
          <w:szCs w:val="50"/>
        </w:rPr>
        <w:t xml:space="preserve">FEB 2025 </w:t>
      </w:r>
    </w:p>
    <w:p w14:paraId="393465F6" w14:textId="77777777" w:rsidR="0024534E" w:rsidRPr="00CB4580" w:rsidRDefault="0024534E" w:rsidP="0024534E">
      <w:pPr>
        <w:pBdr>
          <w:top w:val="nil"/>
          <w:left w:val="nil"/>
          <w:bottom w:val="nil"/>
          <w:right w:val="nil"/>
          <w:between w:val="nil"/>
        </w:pBdr>
        <w:spacing w:before="60"/>
        <w:ind w:hanging="15"/>
        <w:rPr>
          <w:rFonts w:ascii="Helvetica Neue" w:eastAsia="Helvetica Neue" w:hAnsi="Helvetica Neue" w:cs="Helvetica Neue"/>
        </w:rPr>
      </w:pPr>
      <w:r w:rsidRPr="00CB4580">
        <w:rPr>
          <w:rFonts w:ascii="Helvetica Neue" w:eastAsia="Helvetica Neue" w:hAnsi="Helvetica Neue" w:cs="Helvetica Neue"/>
          <w:noProof/>
          <w:sz w:val="24"/>
          <w:szCs w:val="24"/>
        </w:rPr>
        <w:drawing>
          <wp:inline distT="114300" distB="114300" distL="114300" distR="114300" wp14:anchorId="2AFC5C45" wp14:editId="2E6C9809">
            <wp:extent cx="5943600" cy="38100"/>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8"/>
                    <a:srcRect/>
                    <a:stretch>
                      <a:fillRect/>
                    </a:stretch>
                  </pic:blipFill>
                  <pic:spPr>
                    <a:xfrm>
                      <a:off x="0" y="0"/>
                      <a:ext cx="5943600" cy="38100"/>
                    </a:xfrm>
                    <a:prstGeom prst="rect">
                      <a:avLst/>
                    </a:prstGeom>
                    <a:ln/>
                  </pic:spPr>
                </pic:pic>
              </a:graphicData>
            </a:graphic>
          </wp:inline>
        </w:drawing>
      </w:r>
    </w:p>
    <w:p w14:paraId="2A386F67" w14:textId="77777777" w:rsidR="0024534E" w:rsidRDefault="0024534E" w:rsidP="0024534E">
      <w:pPr>
        <w:pStyle w:val="Heading1"/>
        <w:ind w:hanging="15"/>
        <w:rPr>
          <w:rFonts w:ascii="Helvetica Neue" w:eastAsia="Helvetica Neue" w:hAnsi="Helvetica Neue" w:cs="Helvetica Neue"/>
        </w:rPr>
      </w:pPr>
      <w:bookmarkStart w:id="2" w:name="_heading=h.3znysh7" w:colFirst="0" w:colLast="0"/>
      <w:bookmarkEnd w:id="2"/>
      <w:r w:rsidRPr="00CB4580">
        <w:rPr>
          <w:noProof/>
        </w:rPr>
        <w:drawing>
          <wp:anchor distT="0" distB="0" distL="0" distR="0" simplePos="0" relativeHeight="251659264" behindDoc="0" locked="0" layoutInCell="1" hidden="0" allowOverlap="1" wp14:anchorId="17116A5D" wp14:editId="122A2424">
            <wp:simplePos x="0" y="0"/>
            <wp:positionH relativeFrom="column">
              <wp:posOffset>2638425</wp:posOffset>
            </wp:positionH>
            <wp:positionV relativeFrom="paragraph">
              <wp:posOffset>59055</wp:posOffset>
            </wp:positionV>
            <wp:extent cx="3299460" cy="3152775"/>
            <wp:effectExtent l="0" t="0" r="0" b="9525"/>
            <wp:wrapSquare wrapText="bothSides" distT="0" distB="0" distL="0" distR="0"/>
            <wp:docPr id="17" name="image3.jpg" descr="C:\Users\emcgregor.000\AppData\Local\Microsoft\Windows\INetCache\Content.Word\St_John_the_Baptist_Bristol_NW_side[1].jpg"/>
            <wp:cNvGraphicFramePr/>
            <a:graphic xmlns:a="http://schemas.openxmlformats.org/drawingml/2006/main">
              <a:graphicData uri="http://schemas.openxmlformats.org/drawingml/2006/picture">
                <pic:pic xmlns:pic="http://schemas.openxmlformats.org/drawingml/2006/picture">
                  <pic:nvPicPr>
                    <pic:cNvPr id="0" name="image3.jpg" descr="C:\Users\emcgregor.000\AppData\Local\Microsoft\Windows\INetCache\Content.Word\St_John_the_Baptist_Bristol_NW_side[1].jpg"/>
                    <pic:cNvPicPr preferRelativeResize="0"/>
                  </pic:nvPicPr>
                  <pic:blipFill rotWithShape="1">
                    <a:blip r:embed="rId9"/>
                    <a:srcRect t="2969" r="14013"/>
                    <a:stretch/>
                  </pic:blipFill>
                  <pic:spPr bwMode="auto">
                    <a:xfrm>
                      <a:off x="0" y="0"/>
                      <a:ext cx="3299460" cy="315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 w:name="_heading=h.4k3an0llwkza" w:colFirst="0" w:colLast="0"/>
      <w:bookmarkEnd w:id="3"/>
      <w:r w:rsidRPr="00CB4580">
        <w:rPr>
          <w:rFonts w:ascii="Helvetica Neue" w:eastAsia="Helvetica Neue" w:hAnsi="Helvetica Neue" w:cs="Helvetica Neue"/>
        </w:rPr>
        <w:t>Part A - Current Report</w:t>
      </w:r>
    </w:p>
    <w:p w14:paraId="52167E82" w14:textId="77777777" w:rsidR="0024534E" w:rsidRPr="006B34C8" w:rsidRDefault="0024534E" w:rsidP="0024534E">
      <w:pPr>
        <w:spacing w:before="0"/>
        <w:rPr>
          <w:rFonts w:ascii="Arial" w:hAnsi="Arial" w:cs="Arial"/>
        </w:rPr>
      </w:pPr>
      <w:r w:rsidRPr="006B34C8">
        <w:rPr>
          <w:rFonts w:ascii="Arial" w:hAnsi="Arial" w:cs="Arial"/>
        </w:rPr>
        <w:t>Church Introduction &amp; Significance</w:t>
      </w:r>
    </w:p>
    <w:p w14:paraId="440034FE" w14:textId="77777777" w:rsidR="0024534E" w:rsidRPr="006B34C8" w:rsidRDefault="0024534E" w:rsidP="0024534E">
      <w:pPr>
        <w:spacing w:before="0"/>
        <w:rPr>
          <w:rFonts w:ascii="Arial" w:hAnsi="Arial" w:cs="Arial"/>
        </w:rPr>
      </w:pPr>
      <w:r w:rsidRPr="006B34C8">
        <w:rPr>
          <w:rFonts w:ascii="Arial" w:hAnsi="Arial" w:cs="Arial"/>
        </w:rPr>
        <w:t>Current Use &amp; Voluntary Activity</w:t>
      </w:r>
    </w:p>
    <w:p w14:paraId="56FDC01A" w14:textId="77777777" w:rsidR="0024534E" w:rsidRPr="006B34C8" w:rsidRDefault="0024534E" w:rsidP="0024534E">
      <w:pPr>
        <w:spacing w:before="0"/>
        <w:rPr>
          <w:rFonts w:ascii="Arial" w:hAnsi="Arial" w:cs="Arial"/>
        </w:rPr>
      </w:pPr>
      <w:r w:rsidRPr="006B34C8">
        <w:rPr>
          <w:rFonts w:ascii="Arial" w:hAnsi="Arial" w:cs="Arial"/>
        </w:rPr>
        <w:t>Facilities &amp; Collections</w:t>
      </w:r>
    </w:p>
    <w:p w14:paraId="5FBF7864" w14:textId="77777777" w:rsidR="0024534E" w:rsidRPr="006B34C8" w:rsidRDefault="0024534E" w:rsidP="0024534E">
      <w:pPr>
        <w:spacing w:before="0"/>
        <w:rPr>
          <w:rFonts w:ascii="Arial" w:hAnsi="Arial" w:cs="Arial"/>
        </w:rPr>
      </w:pPr>
      <w:r w:rsidRPr="006B34C8">
        <w:rPr>
          <w:rFonts w:ascii="Arial" w:hAnsi="Arial" w:cs="Arial"/>
        </w:rPr>
        <w:t>Conservation Reports</w:t>
      </w:r>
    </w:p>
    <w:p w14:paraId="4F7A7117" w14:textId="77777777" w:rsidR="0024534E" w:rsidRPr="006B34C8" w:rsidRDefault="0024534E" w:rsidP="0024534E">
      <w:pPr>
        <w:spacing w:before="0"/>
        <w:rPr>
          <w:rFonts w:ascii="Arial" w:hAnsi="Arial" w:cs="Arial"/>
        </w:rPr>
      </w:pPr>
      <w:r w:rsidRPr="006B34C8">
        <w:rPr>
          <w:rFonts w:ascii="Arial" w:hAnsi="Arial" w:cs="Arial"/>
        </w:rPr>
        <w:t>Income, Expenditure &amp; Balances</w:t>
      </w:r>
    </w:p>
    <w:p w14:paraId="27515440" w14:textId="77777777" w:rsidR="0024534E" w:rsidRPr="006B34C8" w:rsidRDefault="0024534E" w:rsidP="0024534E">
      <w:pPr>
        <w:spacing w:before="0"/>
        <w:rPr>
          <w:rFonts w:ascii="Arial" w:hAnsi="Arial" w:cs="Arial"/>
        </w:rPr>
      </w:pPr>
      <w:r w:rsidRPr="006B34C8">
        <w:rPr>
          <w:rFonts w:ascii="Arial" w:hAnsi="Arial" w:cs="Arial"/>
        </w:rPr>
        <w:t>Local Community Officer’s Summary</w:t>
      </w:r>
    </w:p>
    <w:p w14:paraId="7619ED5E" w14:textId="77777777" w:rsidR="0024534E" w:rsidRPr="00CB4580" w:rsidRDefault="0024534E" w:rsidP="0024534E">
      <w:pPr>
        <w:pStyle w:val="Heading1"/>
        <w:spacing w:before="360"/>
        <w:ind w:left="15" w:right="5669" w:hanging="15"/>
        <w:rPr>
          <w:rFonts w:ascii="Helvetica Neue" w:eastAsia="Helvetica Neue" w:hAnsi="Helvetica Neue" w:cs="Helvetica Neue"/>
        </w:rPr>
      </w:pPr>
      <w:bookmarkStart w:id="4" w:name="_heading=h.2et92p0" w:colFirst="0" w:colLast="0"/>
      <w:bookmarkEnd w:id="4"/>
      <w:r w:rsidRPr="00CB4580">
        <w:rPr>
          <w:rFonts w:ascii="Helvetica Neue" w:eastAsia="Helvetica Neue" w:hAnsi="Helvetica Neue" w:cs="Helvetica Neue"/>
        </w:rPr>
        <w:t>Part B - Survey</w:t>
      </w:r>
    </w:p>
    <w:p w14:paraId="5BB43259" w14:textId="77777777" w:rsidR="0024534E" w:rsidRPr="00CB4580" w:rsidRDefault="0024534E" w:rsidP="0024534E">
      <w:pPr>
        <w:spacing w:line="276" w:lineRule="auto"/>
        <w:ind w:left="15" w:right="5669" w:hanging="15"/>
        <w:rPr>
          <w:rFonts w:ascii="Helvetica Neue" w:eastAsia="Helvetica Neue" w:hAnsi="Helvetica Neue" w:cs="Helvetica Neue"/>
        </w:rPr>
      </w:pPr>
      <w:r w:rsidRPr="00CB4580">
        <w:rPr>
          <w:rFonts w:ascii="Helvetica Neue" w:eastAsia="Helvetica Neue" w:hAnsi="Helvetica Neue" w:cs="Helvetica Neue"/>
        </w:rPr>
        <w:t>Results of our open survey conducted in Summer and Autumn 2020,</w:t>
      </w:r>
      <w:hyperlink r:id="rId10">
        <w:r w:rsidRPr="00CB4580">
          <w:rPr>
            <w:rFonts w:ascii="Helvetica Neue" w:eastAsia="Helvetica Neue" w:hAnsi="Helvetica Neue" w:cs="Helvetica Neue"/>
          </w:rPr>
          <w:t xml:space="preserve"> </w:t>
        </w:r>
      </w:hyperlink>
      <w:hyperlink r:id="rId11">
        <w:r w:rsidRPr="00CB4580">
          <w:rPr>
            <w:rFonts w:ascii="Helvetica Neue" w:eastAsia="Helvetica Neue" w:hAnsi="Helvetica Neue" w:cs="Helvetica Neue"/>
            <w:color w:val="1155CC"/>
            <w:u w:val="single"/>
          </w:rPr>
          <w:t>open and available at this location</w:t>
        </w:r>
      </w:hyperlink>
      <w:r w:rsidRPr="00CB4580">
        <w:rPr>
          <w:rFonts w:ascii="Helvetica Neue" w:hAnsi="Helvetica Neue"/>
        </w:rPr>
        <w:t xml:space="preserve"> for initial or repeated surveys</w:t>
      </w:r>
      <w:r w:rsidRPr="00CB4580">
        <w:rPr>
          <w:rFonts w:ascii="Helvetica Neue" w:eastAsia="Helvetica Neue" w:hAnsi="Helvetica Neue" w:cs="Helvetica Neue"/>
        </w:rPr>
        <w:t xml:space="preserve">. </w:t>
      </w:r>
    </w:p>
    <w:p w14:paraId="59150AF0" w14:textId="77777777" w:rsidR="00C352AB" w:rsidRPr="00CB4580" w:rsidRDefault="00C352AB" w:rsidP="00C352AB">
      <w:pPr>
        <w:pStyle w:val="Heading1"/>
        <w:spacing w:before="480"/>
        <w:ind w:hanging="15"/>
        <w:rPr>
          <w:rFonts w:ascii="Helvetica Neue" w:eastAsia="Helvetica Neue" w:hAnsi="Helvetica Neue" w:cs="Helvetica Neue"/>
        </w:rPr>
      </w:pPr>
      <w:bookmarkStart w:id="5" w:name="_m8iimuc11ozk" w:colFirst="0" w:colLast="0"/>
      <w:bookmarkEnd w:id="5"/>
      <w:r w:rsidRPr="00CB4580">
        <w:rPr>
          <w:rFonts w:ascii="Helvetica Neue" w:eastAsia="Helvetica Neue" w:hAnsi="Helvetica Neue" w:cs="Helvetica Neue"/>
        </w:rPr>
        <w:t>Part C - Community Recommendations</w:t>
      </w:r>
    </w:p>
    <w:p w14:paraId="175182D7" w14:textId="77777777" w:rsidR="00C352AB" w:rsidRPr="00CB4580" w:rsidRDefault="00C352AB" w:rsidP="00C352AB">
      <w:pPr>
        <w:ind w:hanging="15"/>
        <w:rPr>
          <w:rFonts w:ascii="Helvetica Neue" w:eastAsia="Helvetica Neue" w:hAnsi="Helvetica Neue" w:cs="Helvetica Neue"/>
          <w:b/>
        </w:rPr>
      </w:pPr>
      <w:r w:rsidRPr="00CB4580">
        <w:rPr>
          <w:rFonts w:ascii="Helvetica Neue" w:eastAsia="Helvetica Neue" w:hAnsi="Helvetica Neue" w:cs="Helvetica Neue"/>
        </w:rPr>
        <w:t>Minutes of any community meetings held to discuss the information available in other parts of the Church Plan.</w:t>
      </w:r>
    </w:p>
    <w:p w14:paraId="2D1529EE" w14:textId="77777777" w:rsidR="00C352AB" w:rsidRPr="00CB4580" w:rsidRDefault="00C352AB" w:rsidP="00C352AB">
      <w:pPr>
        <w:pStyle w:val="Heading1"/>
        <w:ind w:hanging="15"/>
        <w:rPr>
          <w:rFonts w:ascii="Helvetica Neue" w:eastAsia="Helvetica Neue" w:hAnsi="Helvetica Neue" w:cs="Helvetica Neue"/>
        </w:rPr>
      </w:pPr>
      <w:r w:rsidRPr="00CB4580">
        <w:rPr>
          <w:rFonts w:ascii="Helvetica Neue" w:eastAsia="Helvetica Neue" w:hAnsi="Helvetica Neue" w:cs="Helvetica Neue"/>
        </w:rPr>
        <w:t>Part D - Action Plan</w:t>
      </w:r>
    </w:p>
    <w:p w14:paraId="4E8292F6" w14:textId="268CD48D" w:rsidR="00454851" w:rsidRPr="00C352AB" w:rsidRDefault="00C352AB" w:rsidP="00C352AB">
      <w:pPr>
        <w:spacing w:line="276" w:lineRule="auto"/>
        <w:ind w:left="-20"/>
        <w:rPr>
          <w:rFonts w:ascii="Helvetica Neue" w:eastAsia="Helvetica Neue" w:hAnsi="Helvetica Neue" w:cs="Helvetica Neue"/>
        </w:rPr>
      </w:pPr>
      <w:r w:rsidRPr="00CB4580">
        <w:rPr>
          <w:rFonts w:ascii="Helvetica Neue" w:eastAsia="Helvetica Neue" w:hAnsi="Helvetica Neue" w:cs="Helvetica Neue"/>
        </w:rPr>
        <w:t>Details of any actions agreed through Community Recommendations, assigned to community participants, Churches Conservation Trust staff, or to the Churches Conservation Trust Local Community Officer specifically.</w:t>
      </w:r>
      <w:r w:rsidR="0076516C" w:rsidRPr="00CB4580">
        <w:rPr>
          <w:rFonts w:ascii="Helvetica Neue" w:hAnsi="Helvetica Neue" w:cs="Arial"/>
        </w:rPr>
        <w:br w:type="page"/>
      </w:r>
    </w:p>
    <w:p w14:paraId="0865FA40" w14:textId="77777777" w:rsidR="00C34384" w:rsidRPr="00C34384" w:rsidRDefault="00C34384" w:rsidP="00C34384">
      <w:pPr>
        <w:spacing w:before="120" w:line="240" w:lineRule="auto"/>
        <w:ind w:left="-17"/>
        <w:outlineLvl w:val="0"/>
        <w:rPr>
          <w:rFonts w:ascii="Arial" w:eastAsia="Helvetica Neue" w:hAnsi="Arial" w:cs="Arial"/>
          <w:b/>
          <w:color w:val="8C7252"/>
          <w:sz w:val="24"/>
          <w:szCs w:val="24"/>
        </w:rPr>
      </w:pPr>
      <w:bookmarkStart w:id="6" w:name="_9unu4spnwkwa" w:colFirst="0" w:colLast="0"/>
      <w:bookmarkEnd w:id="6"/>
      <w:r w:rsidRPr="00C34384">
        <w:rPr>
          <w:rFonts w:ascii="Arial" w:eastAsia="Helvetica Neue" w:hAnsi="Arial" w:cs="Arial"/>
          <w:b/>
          <w:sz w:val="32"/>
          <w:szCs w:val="32"/>
        </w:rPr>
        <w:lastRenderedPageBreak/>
        <w:t>Introduction</w:t>
      </w:r>
    </w:p>
    <w:p w14:paraId="4B3E1D7A" w14:textId="77777777" w:rsidR="00C34384" w:rsidRPr="00C34384" w:rsidRDefault="00C34384" w:rsidP="00C34384">
      <w:pPr>
        <w:spacing w:before="0" w:line="240" w:lineRule="auto"/>
        <w:ind w:left="0"/>
        <w:jc w:val="both"/>
        <w:rPr>
          <w:rFonts w:ascii="Arial" w:eastAsia="Times New Roman" w:hAnsi="Arial" w:cs="Arial"/>
          <w:sz w:val="24"/>
          <w:szCs w:val="24"/>
          <w:lang w:eastAsia="en-US"/>
        </w:rPr>
      </w:pPr>
    </w:p>
    <w:p w14:paraId="28FD9BF3" w14:textId="77777777" w:rsidR="00C34384" w:rsidRPr="00C34384" w:rsidRDefault="00C34384" w:rsidP="00C34384">
      <w:pPr>
        <w:spacing w:before="0" w:line="240" w:lineRule="auto"/>
        <w:ind w:left="0"/>
        <w:jc w:val="both"/>
        <w:rPr>
          <w:rFonts w:ascii="Arial" w:eastAsia="Times New Roman" w:hAnsi="Arial" w:cs="Arial"/>
          <w:lang w:eastAsia="en-US"/>
        </w:rPr>
      </w:pPr>
      <w:r w:rsidRPr="00C34384">
        <w:rPr>
          <w:rFonts w:ascii="Arial" w:eastAsia="Times New Roman" w:hAnsi="Arial" w:cs="Arial"/>
          <w:lang w:eastAsia="en-US"/>
        </w:rPr>
        <w:t xml:space="preserve">The Churches Conservations Trust’s strategy is to empower and support communities to care for historic places of worship, for the benefit of all.  </w:t>
      </w:r>
    </w:p>
    <w:p w14:paraId="24548FD2" w14:textId="77777777" w:rsidR="00C34384" w:rsidRPr="00C34384" w:rsidRDefault="00C34384" w:rsidP="00C34384">
      <w:pPr>
        <w:spacing w:before="0" w:line="240" w:lineRule="auto"/>
        <w:ind w:left="0"/>
        <w:jc w:val="both"/>
        <w:rPr>
          <w:rFonts w:ascii="Arial" w:eastAsia="Times New Roman" w:hAnsi="Arial" w:cs="Arial"/>
          <w:lang w:eastAsia="en-US"/>
        </w:rPr>
      </w:pPr>
    </w:p>
    <w:p w14:paraId="5B1E3D42" w14:textId="77777777" w:rsidR="00C34384" w:rsidRPr="00C34384" w:rsidRDefault="00C34384" w:rsidP="00C34384">
      <w:pPr>
        <w:spacing w:before="0" w:after="120" w:line="240" w:lineRule="auto"/>
        <w:ind w:left="0"/>
        <w:jc w:val="both"/>
        <w:rPr>
          <w:rFonts w:ascii="Arial" w:eastAsia="Times New Roman" w:hAnsi="Arial" w:cs="Arial"/>
          <w:lang w:eastAsia="en-US"/>
        </w:rPr>
      </w:pPr>
      <w:r w:rsidRPr="00C34384">
        <w:rPr>
          <w:rFonts w:ascii="Arial" w:eastAsia="Times New Roman" w:hAnsi="Arial" w:cs="Arial"/>
          <w:lang w:eastAsia="en-US"/>
        </w:rPr>
        <w:t xml:space="preserve">A sustainable CCT church relies on its communities. These communities keep the spaces alive, as well as helping to generate sufficient funds for maintenance to keep it in a good state of repair and campaigning to raise funds for specific repair and improvement projects. </w:t>
      </w:r>
    </w:p>
    <w:p w14:paraId="3221023E" w14:textId="77777777" w:rsidR="00C34384" w:rsidRPr="00C34384" w:rsidRDefault="00C34384" w:rsidP="00C34384">
      <w:pPr>
        <w:spacing w:before="0" w:line="240" w:lineRule="auto"/>
        <w:ind w:left="0"/>
        <w:jc w:val="both"/>
        <w:rPr>
          <w:rFonts w:ascii="Arial" w:eastAsia="Times New Roman" w:hAnsi="Arial" w:cs="Arial"/>
          <w:lang w:eastAsia="en-US"/>
        </w:rPr>
      </w:pPr>
      <w:r w:rsidRPr="00C34384">
        <w:rPr>
          <w:rFonts w:ascii="Arial" w:eastAsia="Times New Roman" w:hAnsi="Arial" w:cs="Arial"/>
          <w:lang w:eastAsia="en-US"/>
        </w:rPr>
        <w:t xml:space="preserve">Local Community Officers facilitate these aims by working with communities to co-create Church Plans. </w:t>
      </w:r>
    </w:p>
    <w:p w14:paraId="375FC244" w14:textId="77777777" w:rsidR="00C34384" w:rsidRPr="00C34384" w:rsidRDefault="00C34384" w:rsidP="00C34384">
      <w:pPr>
        <w:spacing w:before="0" w:line="240" w:lineRule="auto"/>
        <w:ind w:left="0"/>
        <w:jc w:val="both"/>
        <w:rPr>
          <w:rFonts w:ascii="Arial" w:eastAsia="Times New Roman" w:hAnsi="Arial" w:cs="Arial"/>
          <w:lang w:eastAsia="en-US"/>
        </w:rPr>
      </w:pPr>
    </w:p>
    <w:p w14:paraId="6FAC77F4" w14:textId="77777777" w:rsidR="00C34384" w:rsidRPr="00C34384" w:rsidRDefault="00C34384" w:rsidP="00C34384">
      <w:pPr>
        <w:spacing w:before="0" w:line="240" w:lineRule="auto"/>
        <w:ind w:left="0"/>
        <w:jc w:val="both"/>
        <w:rPr>
          <w:rFonts w:ascii="Arial" w:eastAsia="Times New Roman" w:hAnsi="Arial" w:cs="Arial"/>
          <w:lang w:eastAsia="en-US"/>
        </w:rPr>
      </w:pPr>
      <w:r w:rsidRPr="00C34384">
        <w:rPr>
          <w:rFonts w:ascii="Arial" w:eastAsia="Times New Roman" w:hAnsi="Arial" w:cs="Arial"/>
          <w:lang w:eastAsia="en-US"/>
        </w:rPr>
        <w:t xml:space="preserve">These plans are living documents, subject to frequent review to ensure that they can meet the changing needs of their churches and communities. </w:t>
      </w:r>
    </w:p>
    <w:p w14:paraId="4682AFE5" w14:textId="77777777" w:rsidR="00C34384" w:rsidRPr="00C34384" w:rsidRDefault="00C34384" w:rsidP="00C34384">
      <w:pPr>
        <w:spacing w:before="0" w:line="240" w:lineRule="auto"/>
        <w:ind w:left="0"/>
        <w:jc w:val="both"/>
        <w:rPr>
          <w:rFonts w:ascii="Arial" w:eastAsia="Times New Roman" w:hAnsi="Arial" w:cs="Arial"/>
          <w:lang w:eastAsia="en-US"/>
        </w:rPr>
      </w:pPr>
    </w:p>
    <w:p w14:paraId="1EA2BF88" w14:textId="77777777" w:rsidR="00C34384" w:rsidRPr="00C34384" w:rsidRDefault="00C34384" w:rsidP="00C34384">
      <w:pPr>
        <w:spacing w:before="0" w:line="240" w:lineRule="auto"/>
        <w:ind w:left="0"/>
        <w:jc w:val="both"/>
        <w:rPr>
          <w:rFonts w:ascii="Arial" w:eastAsia="Times New Roman" w:hAnsi="Arial" w:cs="Arial"/>
          <w:lang w:eastAsia="en-US"/>
        </w:rPr>
      </w:pPr>
      <w:r w:rsidRPr="00C34384">
        <w:rPr>
          <w:rFonts w:ascii="Arial" w:eastAsia="Times New Roman" w:hAnsi="Arial" w:cs="Arial"/>
          <w:lang w:eastAsia="en-US"/>
        </w:rPr>
        <w:t xml:space="preserve">This plan will outline information on the church’s history and significance to illustrate why this church is so important, before explaining maintenance and repair needs to address the challenges faced. The document will then look at current use of the church with feedback and recommendations from the community, before concluding with an action plan to set out agreed short-, medium- and long-term goals to support the sustainable use and care of the church. </w:t>
      </w:r>
    </w:p>
    <w:p w14:paraId="649A87FD" w14:textId="77777777" w:rsidR="00C34384" w:rsidRPr="00C34384" w:rsidRDefault="00C34384" w:rsidP="00C34384">
      <w:pPr>
        <w:spacing w:before="120" w:line="240" w:lineRule="auto"/>
        <w:ind w:left="0"/>
        <w:jc w:val="both"/>
        <w:rPr>
          <w:rFonts w:ascii="Arial" w:eastAsia="Times New Roman" w:hAnsi="Arial" w:cs="Arial"/>
          <w:lang w:eastAsia="en-US"/>
        </w:rPr>
      </w:pPr>
      <w:r w:rsidRPr="00C34384">
        <w:rPr>
          <w:rFonts w:ascii="Arial" w:eastAsia="Times New Roman" w:hAnsi="Arial" w:cs="Arial"/>
          <w:lang w:eastAsia="en-US"/>
        </w:rPr>
        <w:t>Further information on the maintenance and repair costs that CCT’s churches face can be found in the appendices at the close of the document.</w:t>
      </w:r>
    </w:p>
    <w:p w14:paraId="2E6905C8" w14:textId="77777777" w:rsidR="00C34384" w:rsidRDefault="00C34384">
      <w:pPr>
        <w:rPr>
          <w:rFonts w:ascii="Helvetica Neue" w:hAnsi="Helvetica Neue" w:cs="Arial"/>
          <w:b/>
          <w:sz w:val="32"/>
          <w:szCs w:val="32"/>
        </w:rPr>
      </w:pPr>
      <w:r>
        <w:rPr>
          <w:rFonts w:ascii="Helvetica Neue" w:hAnsi="Helvetica Neue" w:cs="Arial"/>
        </w:rPr>
        <w:br w:type="page"/>
      </w:r>
    </w:p>
    <w:p w14:paraId="024CB393" w14:textId="26CD5600" w:rsidR="00454851" w:rsidRPr="00CB4580" w:rsidRDefault="0076516C">
      <w:pPr>
        <w:pStyle w:val="Heading1"/>
        <w:rPr>
          <w:rFonts w:ascii="Helvetica Neue" w:eastAsia="Arial" w:hAnsi="Helvetica Neue" w:cs="Arial"/>
          <w:color w:val="8C7252"/>
          <w:sz w:val="24"/>
          <w:szCs w:val="24"/>
        </w:rPr>
      </w:pPr>
      <w:r w:rsidRPr="00CB4580">
        <w:rPr>
          <w:rFonts w:ascii="Helvetica Neue" w:hAnsi="Helvetica Neue" w:cs="Arial"/>
        </w:rPr>
        <w:lastRenderedPageBreak/>
        <w:t>Part A - Current Report</w:t>
      </w:r>
    </w:p>
    <w:p w14:paraId="5391B776" w14:textId="77777777" w:rsidR="00454851" w:rsidRPr="00CB4580" w:rsidRDefault="0076516C" w:rsidP="00615897">
      <w:pPr>
        <w:pStyle w:val="Heading2"/>
        <w:spacing w:before="120"/>
        <w:ind w:left="0"/>
        <w:rPr>
          <w:rFonts w:ascii="Helvetica Neue" w:hAnsi="Helvetica Neue" w:cs="Arial"/>
        </w:rPr>
      </w:pPr>
      <w:bookmarkStart w:id="7" w:name="_791eynr4i8sv" w:colFirst="0" w:colLast="0"/>
      <w:bookmarkEnd w:id="7"/>
      <w:r w:rsidRPr="00CB4580">
        <w:rPr>
          <w:rFonts w:ascii="Helvetica Neue" w:hAnsi="Helvetica Neue" w:cs="Arial"/>
        </w:rPr>
        <w:t>Church Introduction &amp; Statement of Significance</w:t>
      </w:r>
    </w:p>
    <w:p w14:paraId="64810F38" w14:textId="5CABA706" w:rsidR="00615897" w:rsidRPr="00CB4580" w:rsidRDefault="00615897" w:rsidP="00A66075">
      <w:pPr>
        <w:spacing w:before="240" w:after="80" w:line="276" w:lineRule="auto"/>
        <w:jc w:val="both"/>
        <w:rPr>
          <w:rFonts w:ascii="Helvetica Neue" w:eastAsia="Times New Roman" w:hAnsi="Helvetica Neue" w:cs="Arial"/>
        </w:rPr>
      </w:pPr>
      <w:r w:rsidRPr="00CB4580">
        <w:rPr>
          <w:rFonts w:ascii="Helvetica Neue" w:eastAsia="Times New Roman" w:hAnsi="Helvetica Neue" w:cs="Arial"/>
        </w:rPr>
        <w:t>St John the Baptist and St John’s Gate lies near the northern boundary of the parish of St John’s in the City of Bristol and was designated as a Grade I listed building in 1959. The church stands at the north end of Broad Street, its tower being supported on an arch which forms the only surviving City gate.  The church is built on a N-S steep sloping site, bounded by Nelson Street on the N side and Tower Lane on the S side.</w:t>
      </w:r>
    </w:p>
    <w:p w14:paraId="4631B155" w14:textId="77777777" w:rsidR="00615897" w:rsidRPr="00CB4580" w:rsidRDefault="00615897" w:rsidP="00A66075">
      <w:pPr>
        <w:spacing w:before="80" w:after="80" w:line="276" w:lineRule="auto"/>
        <w:jc w:val="both"/>
        <w:rPr>
          <w:rFonts w:ascii="Helvetica Neue" w:eastAsia="Times New Roman" w:hAnsi="Helvetica Neue" w:cs="Arial"/>
        </w:rPr>
      </w:pPr>
      <w:r w:rsidRPr="00CB4580">
        <w:rPr>
          <w:rFonts w:ascii="Helvetica Neue" w:eastAsia="Times New Roman" w:hAnsi="Helvetica Neue" w:cs="Arial"/>
        </w:rPr>
        <w:t xml:space="preserve">There has been a church on this site since the late 12th century but the present building dates from 1350-1500.  Three early manuscripts dated 1174, 1285 and 1287 confirm the existence of an earlier church.  St John’s </w:t>
      </w:r>
      <w:proofErr w:type="gramStart"/>
      <w:r w:rsidRPr="00CB4580">
        <w:rPr>
          <w:rFonts w:ascii="Helvetica Neue" w:eastAsia="Times New Roman" w:hAnsi="Helvetica Neue" w:cs="Arial"/>
        </w:rPr>
        <w:t>close proximity</w:t>
      </w:r>
      <w:proofErr w:type="gramEnd"/>
      <w:r w:rsidRPr="00CB4580">
        <w:rPr>
          <w:rFonts w:ascii="Helvetica Neue" w:eastAsia="Times New Roman" w:hAnsi="Helvetica Neue" w:cs="Arial"/>
        </w:rPr>
        <w:t xml:space="preserve"> to the River Froom (Frome), forded approximately 80 yards in front of the church suggests the name of dedication, resonant, as it is of St John the Baptist preaching at the fords of the Jordan.  However, in 1392 and 1546 the church was referred to in the church records as St John the Baptist and St John Evangelist indicating a twin dedication. It is also known as St John-on-the-Wall for obvious reasons.  </w:t>
      </w:r>
    </w:p>
    <w:p w14:paraId="7B6CE97C" w14:textId="3DA8D9EB" w:rsidR="00615897" w:rsidRPr="00CB4580" w:rsidRDefault="00615897" w:rsidP="00A66075">
      <w:pPr>
        <w:spacing w:before="80" w:after="80" w:line="276" w:lineRule="auto"/>
        <w:jc w:val="both"/>
        <w:rPr>
          <w:rFonts w:ascii="Helvetica Neue" w:eastAsia="Times New Roman" w:hAnsi="Helvetica Neue" w:cs="Arial"/>
        </w:rPr>
      </w:pPr>
      <w:r w:rsidRPr="00CB4580">
        <w:rPr>
          <w:rFonts w:ascii="Helvetica Neue" w:eastAsia="Times New Roman" w:hAnsi="Helvetica Neue" w:cs="Arial"/>
        </w:rPr>
        <w:t>The oldest part of the existing building is the eastern part of the crypt</w:t>
      </w:r>
      <w:r w:rsidR="00FB535C" w:rsidRPr="00CB4580">
        <w:rPr>
          <w:rFonts w:ascii="Helvetica Neue" w:eastAsia="Times New Roman" w:hAnsi="Helvetica Neue" w:cs="Arial"/>
        </w:rPr>
        <w:t>,</w:t>
      </w:r>
      <w:r w:rsidRPr="00CB4580">
        <w:rPr>
          <w:rFonts w:ascii="Helvetica Neue" w:eastAsia="Times New Roman" w:hAnsi="Helvetica Neue" w:cs="Arial"/>
        </w:rPr>
        <w:t xml:space="preserve"> thought to date from the first half of the 14th century </w:t>
      </w:r>
      <w:r w:rsidR="00433976" w:rsidRPr="00CB4580">
        <w:rPr>
          <w:rFonts w:ascii="Helvetica Neue" w:eastAsia="Times New Roman" w:hAnsi="Helvetica Neue" w:cs="Arial"/>
        </w:rPr>
        <w:t>as</w:t>
      </w:r>
      <w:r w:rsidRPr="00CB4580">
        <w:rPr>
          <w:rFonts w:ascii="Helvetica Neue" w:eastAsia="Times New Roman" w:hAnsi="Helvetica Neue" w:cs="Arial"/>
        </w:rPr>
        <w:t xml:space="preserve"> </w:t>
      </w:r>
      <w:r w:rsidR="00FB535C" w:rsidRPr="00CB4580">
        <w:rPr>
          <w:rFonts w:ascii="Helvetica Neue" w:eastAsia="Times New Roman" w:hAnsi="Helvetica Neue" w:cs="Arial"/>
        </w:rPr>
        <w:t xml:space="preserve">it </w:t>
      </w:r>
      <w:r w:rsidRPr="00CB4580">
        <w:rPr>
          <w:rFonts w:ascii="Helvetica Neue" w:eastAsia="Times New Roman" w:hAnsi="Helvetica Neue" w:cs="Arial"/>
        </w:rPr>
        <w:t xml:space="preserve">is mentioned in wills of the time.  A grant allocating money to the “sustentation of the fabric and lights of the Church” dated 3rd November 1400 suggests that the church and the western part of the Crypt was in the process of being re-built at this time.  William Worcestre, writer of Itinerary (c.1470-80) tells us that the church of St John the Baptist, together with the arched Crypt and the Chapel of the “Holy Cross” … was built anew at the same time as the beautiful gateway with a Tower and high spire of freestone by Walter Frampton, a noble merchant of the town of Bristol.  </w:t>
      </w:r>
    </w:p>
    <w:p w14:paraId="1C46318F" w14:textId="77777777" w:rsidR="00615897" w:rsidRPr="00CB4580" w:rsidRDefault="00615897" w:rsidP="00A66075">
      <w:pPr>
        <w:spacing w:before="80" w:after="80" w:line="276" w:lineRule="auto"/>
        <w:jc w:val="both"/>
        <w:rPr>
          <w:rFonts w:ascii="Helvetica Neue" w:eastAsia="Times New Roman" w:hAnsi="Helvetica Neue" w:cs="Arial"/>
        </w:rPr>
      </w:pPr>
      <w:r w:rsidRPr="00CB4580">
        <w:rPr>
          <w:rFonts w:ascii="Helvetica Neue" w:eastAsia="Times New Roman" w:hAnsi="Helvetica Neue" w:cs="Arial"/>
        </w:rPr>
        <w:t>Extensive alterations to the structure of the church principally at the W end took place during the 19th century and these in summary include: the relocation of the conduit to a recess in the NE wall; a new pedestrian arches either side of the gateway; a new entrance to the church SW corner; new entrance lobby W end; new stairs to the gallery and organ; moving the 17th century gallery back by one bay; a new stone pulpit; Minton tiles laid in the nave and chancel; and the blocking up of the internal entrance to the crypt and the removal of the stairs to this entrance.</w:t>
      </w:r>
    </w:p>
    <w:p w14:paraId="4BE80A00" w14:textId="77777777" w:rsidR="00615897" w:rsidRPr="00CB4580" w:rsidRDefault="00615897" w:rsidP="00A66075">
      <w:pPr>
        <w:spacing w:before="80" w:after="80" w:line="276" w:lineRule="auto"/>
        <w:jc w:val="both"/>
        <w:rPr>
          <w:rFonts w:ascii="Helvetica Neue" w:eastAsia="Times New Roman" w:hAnsi="Helvetica Neue" w:cs="Arial"/>
        </w:rPr>
      </w:pPr>
      <w:r w:rsidRPr="00CB4580">
        <w:rPr>
          <w:rFonts w:ascii="Helvetica Neue" w:eastAsia="Times New Roman" w:hAnsi="Helvetica Neue" w:cs="Arial"/>
        </w:rPr>
        <w:t>The historical illustrative value at St John’s rests mainly in its sole survival as Bristol’s only church built over a section of the city wall retaining its gateway serving as entry to the medieval city and is of national importance.  Building over and within boundary walls was once a common occurrence as city walls were both functional and symbolic: representing both power and spirituality unfortunately few have survived the demands of traffic both historic and modern.</w:t>
      </w:r>
    </w:p>
    <w:p w14:paraId="1FD46DAE" w14:textId="77777777" w:rsidR="00615897" w:rsidRPr="00CB4580" w:rsidRDefault="00615897" w:rsidP="00A66075">
      <w:pPr>
        <w:spacing w:before="80" w:after="80" w:line="276" w:lineRule="auto"/>
        <w:jc w:val="both"/>
        <w:rPr>
          <w:rFonts w:ascii="Helvetica Neue" w:eastAsia="Times New Roman" w:hAnsi="Helvetica Neue" w:cs="Arial"/>
        </w:rPr>
      </w:pPr>
      <w:r w:rsidRPr="00CB4580">
        <w:rPr>
          <w:rFonts w:ascii="Helvetica Neue" w:eastAsia="Times New Roman" w:hAnsi="Helvetica Neue" w:cs="Arial"/>
        </w:rPr>
        <w:t>St John’s spire is Bristol’s only remaining medieval spire; other city churches have had their spires rebuilt and it is therefore of high historical value. This church therefore can be considered of national importance.</w:t>
      </w:r>
    </w:p>
    <w:p w14:paraId="6718B807" w14:textId="33807139" w:rsidR="00E31384" w:rsidRPr="00CB4580" w:rsidRDefault="00615897" w:rsidP="00A66075">
      <w:pPr>
        <w:spacing w:before="80" w:after="80" w:line="276" w:lineRule="auto"/>
        <w:jc w:val="both"/>
        <w:rPr>
          <w:rFonts w:ascii="Arial" w:hAnsi="Arial" w:cs="Arial"/>
        </w:rPr>
      </w:pPr>
      <w:r w:rsidRPr="00CB4580">
        <w:rPr>
          <w:rFonts w:ascii="Helvetica Neue" w:eastAsia="Times New Roman" w:hAnsi="Helvetica Neue" w:cs="Arial"/>
        </w:rPr>
        <w:t xml:space="preserve">Before the church was vested in the Churches Conservation Trust, the parish of St John was linked with that of St Mary-le-Port whose church was destroyed in an air raid in World War II.  The Vestry houses a small collection of church memorabilia associated with St Mary-le-Port.  Because of the outstanding quality of its architecture and fittings, St John’s was vested in the Trust in 1985. </w:t>
      </w:r>
      <w:r w:rsidR="00E31384" w:rsidRPr="00CB4580">
        <w:rPr>
          <w:rFonts w:ascii="Arial" w:hAnsi="Arial" w:cs="Arial"/>
        </w:rPr>
        <w:br w:type="page"/>
      </w:r>
    </w:p>
    <w:p w14:paraId="7DF63472" w14:textId="0CA0F4A8" w:rsidR="00454851" w:rsidRPr="00CB4580" w:rsidRDefault="0076516C" w:rsidP="00A66075">
      <w:pPr>
        <w:pStyle w:val="Heading2"/>
        <w:spacing w:before="840"/>
        <w:ind w:left="0"/>
        <w:rPr>
          <w:rFonts w:ascii="Arial" w:hAnsi="Arial" w:cs="Arial"/>
        </w:rPr>
      </w:pPr>
      <w:bookmarkStart w:id="8" w:name="_jyjaukx2fpn" w:colFirst="0" w:colLast="0"/>
      <w:bookmarkEnd w:id="8"/>
      <w:r w:rsidRPr="00CB4580">
        <w:rPr>
          <w:rFonts w:ascii="Arial" w:hAnsi="Arial" w:cs="Arial"/>
        </w:rPr>
        <w:lastRenderedPageBreak/>
        <w:t>Current use (bookings) &amp; voluntary activity</w:t>
      </w:r>
    </w:p>
    <w:p w14:paraId="59B81184" w14:textId="77777777" w:rsidR="00A010F4" w:rsidRPr="00CB4580" w:rsidRDefault="00A010F4" w:rsidP="00A010F4">
      <w:pPr>
        <w:spacing w:before="120" w:line="276" w:lineRule="auto"/>
        <w:ind w:left="0"/>
        <w:rPr>
          <w:rFonts w:ascii="Arial" w:hAnsi="Arial" w:cs="Arial"/>
        </w:rPr>
      </w:pPr>
      <w:r w:rsidRPr="00CB4580">
        <w:rPr>
          <w:rFonts w:ascii="Arial" w:hAnsi="Arial" w:cs="Arial"/>
        </w:rPr>
        <w:t xml:space="preserve">In March 2020 Bristol St John’s operated with 27 enthusiastic volunteers overseen by a Local Community Officer based in CCTs Bristol regional office. </w:t>
      </w:r>
    </w:p>
    <w:p w14:paraId="0584ED54" w14:textId="4748C216" w:rsidR="00A010F4" w:rsidRPr="00CB4580" w:rsidRDefault="00A010F4" w:rsidP="00A010F4">
      <w:pPr>
        <w:spacing w:before="120" w:line="276" w:lineRule="auto"/>
        <w:ind w:left="0"/>
        <w:rPr>
          <w:rFonts w:ascii="Arial" w:hAnsi="Arial" w:cs="Arial"/>
        </w:rPr>
      </w:pPr>
      <w:r w:rsidRPr="00CB4580">
        <w:rPr>
          <w:rFonts w:ascii="Arial" w:hAnsi="Arial" w:cs="Arial"/>
        </w:rPr>
        <w:t xml:space="preserve">Visitor numbers to the church have increased considerably since 2014, when a concerted effort was made to recruit a team of volunteers to open more regularly. The church has also hugely benefited from increased marketing activity, heritage learning activities and events. </w:t>
      </w:r>
    </w:p>
    <w:p w14:paraId="57916EC1" w14:textId="77777777" w:rsidR="00A010F4" w:rsidRPr="00CB4580" w:rsidRDefault="00A010F4" w:rsidP="00A010F4">
      <w:pPr>
        <w:spacing w:before="120" w:line="276" w:lineRule="auto"/>
        <w:ind w:left="0"/>
        <w:rPr>
          <w:rFonts w:ascii="Arial" w:hAnsi="Arial" w:cs="Arial"/>
        </w:rPr>
      </w:pPr>
      <w:r w:rsidRPr="00CB4580">
        <w:rPr>
          <w:rFonts w:ascii="Arial" w:hAnsi="Arial" w:cs="Arial"/>
        </w:rPr>
        <w:t xml:space="preserve">Over the last five years’ the site has gone from strength to strength, with volunteer and staff support and local interest. In 2013/14 the church was open for an average of 3 hours a day, for 160 days of the year by a team of Visitor Welcome Volunteers, coordinated by the CCT. In 2019/20 the church was opened for 302 days in the year for an average of 4.39 hours a day.  As well as the stewarding team there are currently 5 appointed Volunteer Day Leaders, a Volunteer Team Leader and Volunteer Team Secretary in place to support the Welcome Volunteers. </w:t>
      </w:r>
    </w:p>
    <w:p w14:paraId="0152C7A5" w14:textId="77777777" w:rsidR="00A010F4" w:rsidRPr="00CB4580" w:rsidRDefault="00A010F4" w:rsidP="00A010F4">
      <w:pPr>
        <w:spacing w:before="120" w:line="276" w:lineRule="auto"/>
        <w:ind w:left="0"/>
        <w:rPr>
          <w:rFonts w:ascii="Arial" w:hAnsi="Arial" w:cs="Arial"/>
        </w:rPr>
      </w:pPr>
      <w:r w:rsidRPr="00CB4580">
        <w:rPr>
          <w:rFonts w:ascii="Arial" w:hAnsi="Arial" w:cs="Arial"/>
        </w:rPr>
        <w:t xml:space="preserve">These volunteers keep the church clean, tidy and presented to a very high standard, with only occasional support from the LCO. </w:t>
      </w:r>
    </w:p>
    <w:p w14:paraId="5FC1BD23" w14:textId="77777777" w:rsidR="00A010F4" w:rsidRPr="00CB4580" w:rsidRDefault="00A010F4" w:rsidP="00A010F4">
      <w:pPr>
        <w:spacing w:before="120" w:line="276" w:lineRule="auto"/>
        <w:ind w:left="0"/>
        <w:rPr>
          <w:rFonts w:ascii="Arial" w:hAnsi="Arial" w:cs="Arial"/>
        </w:rPr>
      </w:pPr>
      <w:r w:rsidRPr="00CB4580">
        <w:rPr>
          <w:rFonts w:ascii="Arial" w:hAnsi="Arial" w:cs="Arial"/>
        </w:rPr>
        <w:t>Both the Crypt and the Upper church are popular spaces for third party venue hire with 30+ private hire and/or fundraising events being held per year, ranging from exhibitions, concerts and lectures to life drawing classes, services and book launches. There is currently one Volunteer Event Coordinator assisting with this.</w:t>
      </w:r>
    </w:p>
    <w:p w14:paraId="2681CA66" w14:textId="77777777" w:rsidR="00A010F4" w:rsidRPr="00CB4580" w:rsidRDefault="00A010F4" w:rsidP="00A010F4">
      <w:pPr>
        <w:spacing w:before="120" w:line="276" w:lineRule="auto"/>
        <w:ind w:left="0"/>
        <w:rPr>
          <w:rFonts w:ascii="Arial" w:hAnsi="Arial" w:cs="Arial"/>
        </w:rPr>
      </w:pPr>
      <w:r w:rsidRPr="00CB4580">
        <w:rPr>
          <w:rFonts w:ascii="Arial" w:hAnsi="Arial" w:cs="Arial"/>
        </w:rPr>
        <w:t xml:space="preserve">St John on the Wall is a popular venue for bell ringing with several ringing sessions taking place each month, and an appointed Volunteer Tower Captain. </w:t>
      </w:r>
    </w:p>
    <w:p w14:paraId="5C3E7276" w14:textId="77777777" w:rsidR="00A010F4" w:rsidRPr="00CB4580" w:rsidRDefault="00A010F4" w:rsidP="00A010F4">
      <w:pPr>
        <w:spacing w:before="120" w:line="276" w:lineRule="auto"/>
        <w:ind w:left="0"/>
        <w:rPr>
          <w:rFonts w:ascii="Arial" w:hAnsi="Arial" w:cs="Arial"/>
        </w:rPr>
      </w:pPr>
      <w:r w:rsidRPr="00CB4580">
        <w:rPr>
          <w:rFonts w:ascii="Arial" w:hAnsi="Arial" w:cs="Arial"/>
        </w:rPr>
        <w:t xml:space="preserve">There is also a small team of Volunteer Time Masters, responsible for keeping the tower clock to time.  </w:t>
      </w:r>
    </w:p>
    <w:p w14:paraId="62B9F6AD" w14:textId="37D6D226" w:rsidR="00A010F4" w:rsidRPr="00CB4580" w:rsidRDefault="00A010F4" w:rsidP="00A010F4">
      <w:pPr>
        <w:spacing w:before="120" w:line="276" w:lineRule="auto"/>
        <w:ind w:left="0"/>
        <w:rPr>
          <w:rFonts w:ascii="Arial" w:hAnsi="Arial" w:cs="Arial"/>
        </w:rPr>
      </w:pPr>
      <w:r w:rsidRPr="00CB4580">
        <w:rPr>
          <w:rFonts w:ascii="Arial" w:hAnsi="Arial" w:cs="Arial"/>
        </w:rPr>
        <w:t xml:space="preserve">Following the Covid-19 pandemic the volunteer team has been greatly reduced in size. As of </w:t>
      </w:r>
      <w:r w:rsidR="00097E09" w:rsidRPr="00CB4580">
        <w:rPr>
          <w:rFonts w:ascii="Arial" w:hAnsi="Arial" w:cs="Arial"/>
        </w:rPr>
        <w:t>September 2021,</w:t>
      </w:r>
      <w:r w:rsidRPr="00CB4580">
        <w:rPr>
          <w:rFonts w:ascii="Arial" w:hAnsi="Arial" w:cs="Arial"/>
        </w:rPr>
        <w:t xml:space="preserve"> CCT is aiming to open the church on Saturday and Wednesdays only between 11am - </w:t>
      </w:r>
      <w:r w:rsidR="00097E09" w:rsidRPr="00CB4580">
        <w:rPr>
          <w:rFonts w:ascii="Arial" w:hAnsi="Arial" w:cs="Arial"/>
        </w:rPr>
        <w:t>2pm and</w:t>
      </w:r>
      <w:r w:rsidRPr="00CB4580">
        <w:rPr>
          <w:rFonts w:ascii="Arial" w:hAnsi="Arial" w:cs="Arial"/>
        </w:rPr>
        <w:t xml:space="preserve"> is struggling to meet this target. </w:t>
      </w:r>
    </w:p>
    <w:p w14:paraId="28D7AF00" w14:textId="13393493" w:rsidR="00454851" w:rsidRPr="00CB4580" w:rsidRDefault="00A010F4" w:rsidP="00A010F4">
      <w:pPr>
        <w:spacing w:before="120" w:line="276" w:lineRule="auto"/>
        <w:ind w:left="0"/>
        <w:rPr>
          <w:rFonts w:ascii="Arial" w:hAnsi="Arial" w:cs="Arial"/>
        </w:rPr>
      </w:pPr>
      <w:r w:rsidRPr="00CB4580">
        <w:rPr>
          <w:rFonts w:ascii="Arial" w:hAnsi="Arial" w:cs="Arial"/>
        </w:rPr>
        <w:t>In 2020/21 the church benefited from Culture Recovery funding to repair the roof following lead theft in 2019, and to make high level masonry repairs. A decorative mural was also completed in the pedestrian archways under the church, in partnership with Bristol City Council.</w:t>
      </w:r>
      <w:r w:rsidR="0076516C" w:rsidRPr="00CB4580">
        <w:rPr>
          <w:rFonts w:ascii="Arial" w:hAnsi="Arial" w:cs="Arial"/>
        </w:rPr>
        <w:br/>
      </w:r>
      <w:r w:rsidR="00E31384" w:rsidRPr="00CB4580">
        <w:rPr>
          <w:rFonts w:ascii="Arial" w:hAnsi="Arial" w:cs="Arial"/>
        </w:rPr>
        <w:br w:type="page"/>
      </w:r>
    </w:p>
    <w:p w14:paraId="7561693D" w14:textId="77777777" w:rsidR="00454851" w:rsidRPr="00CB4580" w:rsidRDefault="0076516C">
      <w:pPr>
        <w:pStyle w:val="Heading2"/>
        <w:ind w:left="0"/>
        <w:rPr>
          <w:rFonts w:ascii="Arial" w:hAnsi="Arial" w:cs="Arial"/>
        </w:rPr>
      </w:pPr>
      <w:bookmarkStart w:id="9" w:name="_k56zzr5gx5gd" w:colFirst="0" w:colLast="0"/>
      <w:bookmarkEnd w:id="9"/>
      <w:r w:rsidRPr="00CB4580">
        <w:rPr>
          <w:rFonts w:ascii="Arial" w:hAnsi="Arial" w:cs="Arial"/>
        </w:rPr>
        <w:lastRenderedPageBreak/>
        <w:t xml:space="preserve">Collection Review </w:t>
      </w:r>
    </w:p>
    <w:p w14:paraId="63F870E5" w14:textId="77777777" w:rsidR="007073B0" w:rsidRPr="00CB4580" w:rsidRDefault="007073B0" w:rsidP="007073B0">
      <w:pPr>
        <w:spacing w:before="0"/>
        <w:rPr>
          <w:sz w:val="8"/>
          <w:szCs w:val="8"/>
        </w:rPr>
      </w:pPr>
    </w:p>
    <w:tbl>
      <w:tblPr>
        <w:tblW w:w="9489" w:type="dxa"/>
        <w:tblBorders>
          <w:top w:val="nil"/>
          <w:left w:val="nil"/>
          <w:bottom w:val="nil"/>
          <w:right w:val="nil"/>
          <w:insideH w:val="nil"/>
          <w:insideV w:val="nil"/>
        </w:tblBorders>
        <w:tblLayout w:type="fixed"/>
        <w:tblLook w:val="0600" w:firstRow="0" w:lastRow="0" w:firstColumn="0" w:lastColumn="0" w:noHBand="1" w:noVBand="1"/>
      </w:tblPr>
      <w:tblGrid>
        <w:gridCol w:w="3535"/>
        <w:gridCol w:w="5954"/>
      </w:tblGrid>
      <w:tr w:rsidR="00F660DE" w:rsidRPr="00CB4580" w14:paraId="19C053F2" w14:textId="77777777" w:rsidTr="00030E32">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7A9AA531" w14:textId="77777777" w:rsidR="00F660DE" w:rsidRPr="00CB4580" w:rsidRDefault="00F660DE" w:rsidP="00B318FE">
            <w:pPr>
              <w:widowControl w:val="0"/>
              <w:spacing w:before="0" w:line="240" w:lineRule="auto"/>
              <w:ind w:left="0"/>
              <w:rPr>
                <w:rFonts w:eastAsia="Helvetica Neue" w:cs="Helvetica Neue"/>
                <w:b/>
                <w:bCs/>
                <w:sz w:val="20"/>
                <w:szCs w:val="20"/>
              </w:rPr>
            </w:pPr>
            <w:r w:rsidRPr="00CB4580">
              <w:rPr>
                <w:rFonts w:eastAsia="Helvetica Neue" w:cs="Helvetica Neue"/>
                <w:b/>
                <w:bCs/>
                <w:sz w:val="20"/>
                <w:szCs w:val="20"/>
              </w:rPr>
              <w:t>General Information</w:t>
            </w:r>
          </w:p>
        </w:tc>
      </w:tr>
      <w:tr w:rsidR="00F660DE" w:rsidRPr="00CB4580" w14:paraId="1796981F"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612A3C"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Open Churches Policy status: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49DDF91" w14:textId="10071213" w:rsidR="00A15026" w:rsidRPr="00CB4580" w:rsidRDefault="00871E7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Open Wednesdays, Saturdays 11:00 – 14:00 (often longer)</w:t>
            </w:r>
            <w:r w:rsidR="00487595" w:rsidRPr="00CB4580">
              <w:rPr>
                <w:rFonts w:eastAsia="Helvetica Neue" w:cs="Helvetica Neue"/>
                <w:sz w:val="20"/>
                <w:szCs w:val="20"/>
              </w:rPr>
              <w:t xml:space="preserve"> and Sundays</w:t>
            </w:r>
            <w:r w:rsidR="001F786D" w:rsidRPr="00CB4580">
              <w:rPr>
                <w:rFonts w:eastAsia="Helvetica Neue" w:cs="Helvetica Neue"/>
                <w:sz w:val="20"/>
                <w:szCs w:val="20"/>
              </w:rPr>
              <w:t xml:space="preserve"> 12:30 -16:00</w:t>
            </w:r>
          </w:p>
        </w:tc>
      </w:tr>
      <w:tr w:rsidR="00F660DE" w:rsidRPr="00CB4580" w14:paraId="5D1CCF3C"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7568A99"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Local Community Officer:</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E0FBEF0"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Philippa Wood</w:t>
            </w:r>
          </w:p>
        </w:tc>
      </w:tr>
      <w:tr w:rsidR="00F660DE" w:rsidRPr="00CB4580" w14:paraId="677F51A6"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54706AA"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Current project: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0D787BF"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None</w:t>
            </w:r>
          </w:p>
        </w:tc>
      </w:tr>
      <w:tr w:rsidR="00F660DE" w:rsidRPr="00CB4580" w14:paraId="7E467413"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6C2E0A"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Parking: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32F07AE" w14:textId="4BCC1960" w:rsidR="00F660DE" w:rsidRPr="00CB4580" w:rsidRDefault="00614453"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Metered parking in City Centre car parks</w:t>
            </w:r>
          </w:p>
        </w:tc>
      </w:tr>
      <w:tr w:rsidR="00F660DE" w:rsidRPr="00CB4580" w14:paraId="3B45010E"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FE0033F"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Accessibility details: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FE97BF2"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Provided via website</w:t>
            </w:r>
          </w:p>
        </w:tc>
      </w:tr>
      <w:tr w:rsidR="00F660DE" w:rsidRPr="00CB4580" w14:paraId="79E81ACA"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1463F97"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Building services: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F0264F6" w14:textId="2CC34542" w:rsidR="00F660DE" w:rsidRPr="00CB4580" w:rsidRDefault="00223EB3"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 xml:space="preserve">Single phase electricity. 3 portable electric heaters, Wi-Fi, hearing loop. </w:t>
            </w:r>
            <w:r w:rsidR="00C545A6" w:rsidRPr="00CB4580">
              <w:rPr>
                <w:rFonts w:eastAsia="Helvetica Neue" w:cs="Helvetica Neue"/>
                <w:sz w:val="20"/>
                <w:szCs w:val="20"/>
              </w:rPr>
              <w:t xml:space="preserve">Toilets </w:t>
            </w:r>
            <w:r w:rsidR="00F35878" w:rsidRPr="00CB4580">
              <w:rPr>
                <w:rFonts w:eastAsia="Helvetica Neue" w:cs="Helvetica Neue"/>
                <w:sz w:val="20"/>
                <w:szCs w:val="20"/>
              </w:rPr>
              <w:t>are available</w:t>
            </w:r>
            <w:r w:rsidR="00C545A6" w:rsidRPr="00CB4580">
              <w:rPr>
                <w:rFonts w:eastAsia="Helvetica Neue" w:cs="Helvetica Neue"/>
                <w:sz w:val="20"/>
                <w:szCs w:val="20"/>
              </w:rPr>
              <w:t xml:space="preserve"> at </w:t>
            </w:r>
            <w:r w:rsidRPr="00CB4580">
              <w:rPr>
                <w:rFonts w:eastAsia="Helvetica Neue" w:cs="Helvetica Neue"/>
                <w:sz w:val="20"/>
                <w:szCs w:val="20"/>
              </w:rPr>
              <w:t>the nearby</w:t>
            </w:r>
            <w:r w:rsidR="00C545A6" w:rsidRPr="00CB4580">
              <w:rPr>
                <w:rFonts w:eastAsia="Helvetica Neue" w:cs="Helvetica Neue"/>
                <w:sz w:val="20"/>
                <w:szCs w:val="20"/>
              </w:rPr>
              <w:t xml:space="preserve"> Clayton Hotel by arrangement.</w:t>
            </w:r>
          </w:p>
        </w:tc>
      </w:tr>
      <w:tr w:rsidR="00F660DE" w:rsidRPr="00CB4580" w14:paraId="672CC58D"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858A706"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Organ:</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C0C83E5" w14:textId="5BA6021B" w:rsidR="00F660DE" w:rsidRPr="00CB4580" w:rsidRDefault="009A01BA"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 xml:space="preserve">Playable and used frequently. Made by Vowles. </w:t>
            </w:r>
            <w:r w:rsidRPr="00CB4580">
              <w:rPr>
                <w:rFonts w:eastAsia="Helvetica Neue" w:cs="Helvetica Neue"/>
                <w:color w:val="FF0000"/>
                <w:sz w:val="20"/>
                <w:szCs w:val="20"/>
              </w:rPr>
              <w:t xml:space="preserve">Maintained by John </w:t>
            </w:r>
            <w:proofErr w:type="spellStart"/>
            <w:r w:rsidRPr="00CB4580">
              <w:rPr>
                <w:rFonts w:eastAsia="Helvetica Neue" w:cs="Helvetica Neue"/>
                <w:color w:val="FF0000"/>
                <w:sz w:val="20"/>
                <w:szCs w:val="20"/>
              </w:rPr>
              <w:t>Budgen</w:t>
            </w:r>
            <w:proofErr w:type="spellEnd"/>
          </w:p>
        </w:tc>
      </w:tr>
      <w:tr w:rsidR="00F660DE" w:rsidRPr="00CB4580" w14:paraId="393DFF4A"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BA39880"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Churchyard: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E1E3E05" w14:textId="485F350E" w:rsidR="00F660DE" w:rsidRPr="00CB4580" w:rsidRDefault="009A01BA"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None</w:t>
            </w:r>
          </w:p>
        </w:tc>
      </w:tr>
      <w:tr w:rsidR="00F660DE" w:rsidRPr="00CB4580" w14:paraId="63CFC249"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777993" w14:textId="77777777" w:rsidR="00F660DE" w:rsidRPr="00CB4580" w:rsidRDefault="00F660DE" w:rsidP="00B318FE">
            <w:pPr>
              <w:widowControl w:val="0"/>
              <w:spacing w:before="0" w:line="240" w:lineRule="auto"/>
              <w:ind w:left="0"/>
              <w:rPr>
                <w:rFonts w:eastAsia="Helvetica Neue" w:cs="Helvetica Neue"/>
                <w:sz w:val="20"/>
                <w:szCs w:val="20"/>
              </w:rPr>
            </w:pPr>
            <w:proofErr w:type="spellStart"/>
            <w:r w:rsidRPr="00CB4580">
              <w:rPr>
                <w:rFonts w:eastAsia="Helvetica Neue" w:cs="Helvetica Neue"/>
                <w:sz w:val="20"/>
                <w:szCs w:val="20"/>
              </w:rPr>
              <w:t>Ringable</w:t>
            </w:r>
            <w:proofErr w:type="spellEnd"/>
            <w:r w:rsidRPr="00CB4580">
              <w:rPr>
                <w:rFonts w:eastAsia="Helvetica Neue" w:cs="Helvetica Neue"/>
                <w:sz w:val="20"/>
                <w:szCs w:val="20"/>
              </w:rPr>
              <w:t xml:space="preserve"> bells: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47FBF03" w14:textId="136C0122" w:rsidR="00F660DE" w:rsidRPr="00CB4580" w:rsidRDefault="00547CAA"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 xml:space="preserve">6. Rung </w:t>
            </w:r>
            <w:proofErr w:type="gramStart"/>
            <w:r w:rsidRPr="00CB4580">
              <w:rPr>
                <w:rFonts w:eastAsia="Helvetica Neue" w:cs="Helvetica Neue"/>
                <w:sz w:val="20"/>
                <w:szCs w:val="20"/>
              </w:rPr>
              <w:t>full-circle</w:t>
            </w:r>
            <w:proofErr w:type="gramEnd"/>
          </w:p>
        </w:tc>
      </w:tr>
      <w:tr w:rsidR="00F660DE" w:rsidRPr="00CB4580" w14:paraId="4959CF7B"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45D4F73"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Pews: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BE05CED" w14:textId="149B05A1" w:rsidR="00F660DE" w:rsidRPr="00CB4580" w:rsidRDefault="00F35878" w:rsidP="00086CD5">
            <w:pPr>
              <w:widowControl w:val="0"/>
              <w:spacing w:before="0" w:line="240" w:lineRule="auto"/>
              <w:ind w:left="0"/>
              <w:rPr>
                <w:rFonts w:eastAsia="Helvetica Neue" w:cs="Helvetica Neue"/>
                <w:sz w:val="20"/>
                <w:szCs w:val="20"/>
              </w:rPr>
            </w:pPr>
            <w:r w:rsidRPr="00CB4580">
              <w:rPr>
                <w:rFonts w:eastAsia="Helvetica Neue" w:cs="Helvetica Neue"/>
                <w:sz w:val="20"/>
                <w:szCs w:val="20"/>
              </w:rPr>
              <w:t>Yes, in the upper church. 3 benches in the crypt.</w:t>
            </w:r>
          </w:p>
        </w:tc>
      </w:tr>
      <w:tr w:rsidR="00F660DE" w:rsidRPr="00CB4580" w14:paraId="71D4E638" w14:textId="77777777" w:rsidTr="00030E32">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1579844B" w14:textId="77777777" w:rsidR="00F660DE" w:rsidRPr="00CB4580" w:rsidRDefault="00F660DE" w:rsidP="00B318FE">
            <w:pPr>
              <w:widowControl w:val="0"/>
              <w:spacing w:before="0" w:line="240" w:lineRule="auto"/>
              <w:ind w:left="0"/>
              <w:rPr>
                <w:rFonts w:eastAsia="Helvetica Neue" w:cs="Helvetica Neue"/>
                <w:b/>
                <w:bCs/>
                <w:sz w:val="20"/>
                <w:szCs w:val="20"/>
              </w:rPr>
            </w:pPr>
            <w:r w:rsidRPr="00CB4580">
              <w:rPr>
                <w:rFonts w:eastAsia="Helvetica Neue" w:cs="Helvetica Neue"/>
                <w:b/>
                <w:bCs/>
                <w:sz w:val="20"/>
                <w:szCs w:val="20"/>
              </w:rPr>
              <w:t>Volunteering</w:t>
            </w:r>
          </w:p>
        </w:tc>
      </w:tr>
      <w:tr w:rsidR="00F660DE" w:rsidRPr="00CB4580" w14:paraId="547D3F02"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F90DC4C"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Keyholder role: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35FFD17" w14:textId="751FDDB8" w:rsidR="00F660DE" w:rsidRPr="00CB4580" w:rsidRDefault="00086CD5"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Fulfilled</w:t>
            </w:r>
          </w:p>
        </w:tc>
      </w:tr>
      <w:tr w:rsidR="00F660DE" w:rsidRPr="00CB4580" w14:paraId="2E716024"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3E71FE4"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Key representative role: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4BF6ACF" w14:textId="37565308"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Fulfilled</w:t>
            </w:r>
          </w:p>
        </w:tc>
      </w:tr>
      <w:tr w:rsidR="00F660DE" w:rsidRPr="00CB4580" w14:paraId="1DDE2E5D"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820FDB"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Area volunteer role: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A72909"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None</w:t>
            </w:r>
          </w:p>
        </w:tc>
      </w:tr>
      <w:tr w:rsidR="00F660DE" w:rsidRPr="00CB4580" w14:paraId="70F6A084"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FA5756E"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Fundraising roles: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9970063" w14:textId="67EA5D7F" w:rsidR="00F660DE" w:rsidRPr="00CB4580" w:rsidRDefault="004C593D" w:rsidP="00B318FE">
            <w:pPr>
              <w:widowControl w:val="0"/>
              <w:spacing w:before="0" w:line="240" w:lineRule="auto"/>
              <w:ind w:left="0"/>
              <w:rPr>
                <w:rFonts w:eastAsia="Helvetica Neue" w:cs="Helvetica Neue"/>
                <w:sz w:val="20"/>
                <w:szCs w:val="20"/>
              </w:rPr>
            </w:pPr>
            <w:r>
              <w:rPr>
                <w:rFonts w:eastAsia="Helvetica Neue" w:cs="Helvetica Neue"/>
                <w:sz w:val="20"/>
                <w:szCs w:val="20"/>
              </w:rPr>
              <w:t xml:space="preserve">Informal; encouragement for visitors to </w:t>
            </w:r>
            <w:r w:rsidR="00E83BAE">
              <w:rPr>
                <w:rFonts w:eastAsia="Helvetica Neue" w:cs="Helvetica Neue"/>
                <w:sz w:val="20"/>
                <w:szCs w:val="20"/>
              </w:rPr>
              <w:t>donate.</w:t>
            </w:r>
          </w:p>
        </w:tc>
      </w:tr>
      <w:tr w:rsidR="00F660DE" w:rsidRPr="00CB4580" w14:paraId="32577100" w14:textId="77777777" w:rsidTr="00030E32">
        <w:trPr>
          <w:trHeight w:val="315"/>
        </w:trPr>
        <w:tc>
          <w:tcPr>
            <w:tcW w:w="3535" w:type="dxa"/>
            <w:tcBorders>
              <w:top w:val="single" w:sz="7" w:space="0" w:color="CCCCCC"/>
              <w:left w:val="single" w:sz="7" w:space="0" w:color="CCCCCC"/>
              <w:bottom w:val="single" w:sz="8" w:space="0" w:color="CCCCCC"/>
              <w:right w:val="single" w:sz="7" w:space="0" w:color="CCCCCC"/>
            </w:tcBorders>
            <w:tcMar>
              <w:top w:w="40" w:type="dxa"/>
              <w:left w:w="40" w:type="dxa"/>
              <w:bottom w:w="40" w:type="dxa"/>
              <w:right w:w="40" w:type="dxa"/>
            </w:tcMar>
            <w:vAlign w:val="center"/>
          </w:tcPr>
          <w:p w14:paraId="4078DDE4"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Stewardship roles:</w:t>
            </w:r>
          </w:p>
        </w:tc>
        <w:tc>
          <w:tcPr>
            <w:tcW w:w="5954" w:type="dxa"/>
            <w:tcBorders>
              <w:top w:val="single" w:sz="7" w:space="0" w:color="CCCCCC"/>
              <w:left w:val="single" w:sz="7" w:space="0" w:color="CCCCCC"/>
              <w:bottom w:val="single" w:sz="8" w:space="0" w:color="CCCCCC"/>
              <w:right w:val="single" w:sz="7" w:space="0" w:color="CCCCCC"/>
            </w:tcBorders>
            <w:tcMar>
              <w:top w:w="40" w:type="dxa"/>
              <w:left w:w="40" w:type="dxa"/>
              <w:bottom w:w="40" w:type="dxa"/>
              <w:right w:w="40" w:type="dxa"/>
            </w:tcMar>
            <w:vAlign w:val="center"/>
          </w:tcPr>
          <w:p w14:paraId="77E54A11" w14:textId="1D1937AB" w:rsidR="00F660DE" w:rsidRPr="00CB4580" w:rsidRDefault="009B1F9C"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Visitor Welcome</w:t>
            </w:r>
            <w:r w:rsidR="002F4546" w:rsidRPr="00CB4580">
              <w:rPr>
                <w:rFonts w:eastAsia="Helvetica Neue" w:cs="Helvetica Neue"/>
                <w:sz w:val="20"/>
                <w:szCs w:val="20"/>
              </w:rPr>
              <w:t xml:space="preserve"> Volunteer</w:t>
            </w:r>
            <w:r w:rsidRPr="00CB4580">
              <w:rPr>
                <w:rFonts w:eastAsia="Helvetica Neue" w:cs="Helvetica Neue"/>
                <w:sz w:val="20"/>
                <w:szCs w:val="20"/>
              </w:rPr>
              <w:t xml:space="preserve">, </w:t>
            </w:r>
            <w:r w:rsidR="003327BF" w:rsidRPr="00CB4580">
              <w:rPr>
                <w:rFonts w:eastAsia="Helvetica Neue" w:cs="Helvetica Neue"/>
                <w:sz w:val="20"/>
                <w:szCs w:val="20"/>
              </w:rPr>
              <w:t>Crypt Keeper</w:t>
            </w:r>
          </w:p>
        </w:tc>
      </w:tr>
      <w:tr w:rsidR="00F660DE" w:rsidRPr="00CB4580" w14:paraId="760CF65F" w14:textId="77777777" w:rsidTr="00030E32">
        <w:trPr>
          <w:trHeight w:val="315"/>
        </w:trPr>
        <w:tc>
          <w:tcPr>
            <w:tcW w:w="35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5F96EC88" w14:textId="24C493CA"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Research, interpretation &amp; talks</w:t>
            </w:r>
            <w:r w:rsidR="00B318FE" w:rsidRPr="00CB4580">
              <w:rPr>
                <w:rFonts w:eastAsia="Helvetica Neue" w:cs="Helvetica Neue"/>
                <w:sz w:val="20"/>
                <w:szCs w:val="20"/>
              </w:rPr>
              <w:t>:</w:t>
            </w:r>
          </w:p>
        </w:tc>
        <w:tc>
          <w:tcPr>
            <w:tcW w:w="5954" w:type="dxa"/>
            <w:tcBorders>
              <w:top w:val="single" w:sz="8" w:space="0" w:color="CCCCCC"/>
              <w:left w:val="single" w:sz="8" w:space="0" w:color="CCCCCC"/>
              <w:bottom w:val="single" w:sz="8" w:space="0" w:color="CCCCCC"/>
              <w:right w:val="single" w:sz="4" w:space="0" w:color="A6A6A6" w:themeColor="background1" w:themeShade="A6"/>
            </w:tcBorders>
            <w:tcMar>
              <w:top w:w="40" w:type="dxa"/>
              <w:left w:w="40" w:type="dxa"/>
              <w:bottom w:w="40" w:type="dxa"/>
              <w:right w:w="40" w:type="dxa"/>
            </w:tcMar>
            <w:vAlign w:val="center"/>
          </w:tcPr>
          <w:p w14:paraId="3BFD0DF3" w14:textId="0F824000" w:rsidR="00F660DE" w:rsidRPr="00CB4580" w:rsidRDefault="002F4546"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Informal</w:t>
            </w:r>
            <w:r w:rsidR="00282475" w:rsidRPr="00CB4580">
              <w:rPr>
                <w:rFonts w:eastAsia="Helvetica Neue" w:cs="Helvetica Neue"/>
                <w:sz w:val="20"/>
                <w:szCs w:val="20"/>
              </w:rPr>
              <w:t xml:space="preserve"> ad-hoc interpretation delivered by volunteers</w:t>
            </w:r>
          </w:p>
        </w:tc>
      </w:tr>
      <w:tr w:rsidR="00F660DE" w:rsidRPr="00CB4580" w14:paraId="47873545" w14:textId="77777777" w:rsidTr="00030E32">
        <w:trPr>
          <w:trHeight w:val="315"/>
        </w:trPr>
        <w:tc>
          <w:tcPr>
            <w:tcW w:w="9489" w:type="dxa"/>
            <w:gridSpan w:val="2"/>
            <w:tcBorders>
              <w:top w:val="single" w:sz="8" w:space="0" w:color="CCCCCC"/>
              <w:left w:val="single" w:sz="8" w:space="0" w:color="CCCCCC"/>
              <w:bottom w:val="single" w:sz="8" w:space="0" w:color="CCCCCC"/>
              <w:right w:val="single" w:sz="4" w:space="0" w:color="A6A6A6" w:themeColor="background1" w:themeShade="A6"/>
            </w:tcBorders>
            <w:shd w:val="clear" w:color="auto" w:fill="DBE5F1" w:themeFill="accent1" w:themeFillTint="33"/>
            <w:tcMar>
              <w:top w:w="40" w:type="dxa"/>
              <w:left w:w="40" w:type="dxa"/>
              <w:bottom w:w="40" w:type="dxa"/>
              <w:right w:w="40" w:type="dxa"/>
            </w:tcMar>
            <w:vAlign w:val="center"/>
          </w:tcPr>
          <w:p w14:paraId="6A548535" w14:textId="77777777" w:rsidR="00F660DE" w:rsidRPr="00CB4580" w:rsidRDefault="00F660DE" w:rsidP="00B318FE">
            <w:pPr>
              <w:widowControl w:val="0"/>
              <w:spacing w:before="0" w:line="240" w:lineRule="auto"/>
              <w:ind w:left="0"/>
              <w:rPr>
                <w:rFonts w:eastAsia="Helvetica Neue" w:cs="Helvetica Neue"/>
                <w:b/>
                <w:bCs/>
                <w:sz w:val="20"/>
                <w:szCs w:val="20"/>
              </w:rPr>
            </w:pPr>
            <w:r w:rsidRPr="00CB4580">
              <w:rPr>
                <w:rFonts w:eastAsia="Helvetica Neue" w:cs="Helvetica Neue"/>
                <w:b/>
                <w:bCs/>
                <w:sz w:val="20"/>
                <w:szCs w:val="20"/>
              </w:rPr>
              <w:t>CCT Items</w:t>
            </w:r>
          </w:p>
        </w:tc>
      </w:tr>
      <w:tr w:rsidR="00F660DE" w:rsidRPr="00CB4580" w14:paraId="65B4CC32" w14:textId="77777777" w:rsidTr="00030E32">
        <w:trPr>
          <w:trHeight w:val="315"/>
        </w:trPr>
        <w:tc>
          <w:tcPr>
            <w:tcW w:w="3535"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9136AF0"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Welcome table:</w:t>
            </w:r>
          </w:p>
        </w:tc>
        <w:tc>
          <w:tcPr>
            <w:tcW w:w="5954"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8FA4EFA" w14:textId="74720FAE"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Present</w:t>
            </w:r>
            <w:r w:rsidR="00D75CDA" w:rsidRPr="00CB4580">
              <w:rPr>
                <w:rFonts w:eastAsia="Helvetica Neue" w:cs="Helvetica Neue"/>
                <w:sz w:val="20"/>
                <w:szCs w:val="20"/>
              </w:rPr>
              <w:t xml:space="preserve"> and stocked with leaflets</w:t>
            </w:r>
          </w:p>
        </w:tc>
      </w:tr>
      <w:tr w:rsidR="00F660DE" w:rsidRPr="00CB4580" w14:paraId="328C7A7D"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40A9246"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Visitor book:</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49A67CB" w14:textId="54D2CB8B"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Provided</w:t>
            </w:r>
          </w:p>
        </w:tc>
      </w:tr>
      <w:tr w:rsidR="00F660DE" w:rsidRPr="00CB4580" w14:paraId="0349AC23"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243D989"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Gift Aid envelopes: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FFD4B97"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Provided</w:t>
            </w:r>
          </w:p>
        </w:tc>
      </w:tr>
      <w:tr w:rsidR="00F660DE" w:rsidRPr="00CB4580" w14:paraId="10724E62"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C5D6ABF"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CCT silver plaque: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D4E56C" w14:textId="35D7647F"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Installed</w:t>
            </w:r>
          </w:p>
        </w:tc>
      </w:tr>
      <w:tr w:rsidR="00F660DE" w:rsidRPr="00CB4580" w14:paraId="25391CEC"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C35B988"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CCT information board: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41B452A" w14:textId="483EE560" w:rsidR="00F660DE" w:rsidRPr="00CB4580" w:rsidRDefault="00D75CDA"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Not installed</w:t>
            </w:r>
          </w:p>
        </w:tc>
      </w:tr>
      <w:tr w:rsidR="00F660DE" w:rsidRPr="00CB4580" w14:paraId="31008DF6"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175A36"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Oak post: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9EC803D" w14:textId="23371D2D"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Not installed</w:t>
            </w:r>
          </w:p>
        </w:tc>
      </w:tr>
      <w:tr w:rsidR="00F660DE" w:rsidRPr="00CB4580" w14:paraId="461E6CF0"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D52DC1F"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CCT freestanding board: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D39595"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Provided</w:t>
            </w:r>
          </w:p>
        </w:tc>
      </w:tr>
      <w:tr w:rsidR="00F660DE" w:rsidRPr="00CB4580" w14:paraId="2E624171"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8461E1D"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Wall safe poster:</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4FDF9BA" w14:textId="74A1A8E3"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Installed</w:t>
            </w:r>
            <w:r w:rsidR="00B038B2" w:rsidRPr="00CB4580">
              <w:rPr>
                <w:rFonts w:eastAsia="Helvetica Neue" w:cs="Helvetica Neue"/>
                <w:sz w:val="20"/>
                <w:szCs w:val="20"/>
              </w:rPr>
              <w:t xml:space="preserve"> (freestanding donations box &amp; contactless)</w:t>
            </w:r>
          </w:p>
        </w:tc>
      </w:tr>
      <w:tr w:rsidR="00F660DE" w:rsidRPr="00CB4580" w14:paraId="649CBF27"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A7562F9"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CCT A board:</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462928B" w14:textId="48A777A6" w:rsidR="00F660DE" w:rsidRPr="00CB4580" w:rsidRDefault="00B038B2"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Provided</w:t>
            </w:r>
          </w:p>
        </w:tc>
      </w:tr>
      <w:tr w:rsidR="00F660DE" w:rsidRPr="00CB4580" w14:paraId="722A6A72" w14:textId="77777777" w:rsidTr="00030E32">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C5E2125" w14:textId="77777777" w:rsidR="00F660DE" w:rsidRPr="00CB4580" w:rsidRDefault="00F660DE" w:rsidP="00B318FE">
            <w:pPr>
              <w:widowControl w:val="0"/>
              <w:spacing w:before="0" w:line="240" w:lineRule="auto"/>
              <w:ind w:left="0"/>
              <w:rPr>
                <w:rFonts w:eastAsia="Helvetica Neue" w:cs="Helvetica Neue"/>
                <w:b/>
                <w:bCs/>
                <w:sz w:val="20"/>
                <w:szCs w:val="20"/>
              </w:rPr>
            </w:pPr>
            <w:r w:rsidRPr="00CB4580">
              <w:rPr>
                <w:rFonts w:eastAsia="Helvetica Neue" w:cs="Helvetica Neue"/>
                <w:b/>
                <w:bCs/>
                <w:sz w:val="20"/>
                <w:szCs w:val="20"/>
              </w:rPr>
              <w:t>Tourism and Marketing</w:t>
            </w:r>
          </w:p>
        </w:tc>
      </w:tr>
      <w:tr w:rsidR="00F660DE" w:rsidRPr="00CB4580" w14:paraId="76A26CFA"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04287BB"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Nearby attractions: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5DF58F" w14:textId="43B7EEDF" w:rsidR="00F660DE" w:rsidRPr="00CB4580" w:rsidRDefault="00CF4915" w:rsidP="00B318FE">
            <w:pPr>
              <w:widowControl w:val="0"/>
              <w:spacing w:before="0" w:line="240" w:lineRule="auto"/>
              <w:ind w:left="0"/>
              <w:rPr>
                <w:rFonts w:eastAsia="Helvetica Neue"/>
                <w:sz w:val="20"/>
                <w:szCs w:val="20"/>
              </w:rPr>
            </w:pPr>
            <w:r w:rsidRPr="00CB4580">
              <w:rPr>
                <w:sz w:val="20"/>
                <w:szCs w:val="20"/>
              </w:rPr>
              <w:t>Bristol</w:t>
            </w:r>
            <w:r w:rsidR="00614453" w:rsidRPr="00CB4580">
              <w:rPr>
                <w:sz w:val="20"/>
                <w:szCs w:val="20"/>
              </w:rPr>
              <w:t xml:space="preserve"> City Centre attractions</w:t>
            </w:r>
          </w:p>
        </w:tc>
      </w:tr>
      <w:tr w:rsidR="00F660DE" w:rsidRPr="00CB4580" w14:paraId="7C3F7D21"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03BA0BD"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lastRenderedPageBreak/>
              <w:t>Public transport: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925E7C" w14:textId="4806E103" w:rsidR="00F660DE" w:rsidRPr="00CB4580" w:rsidRDefault="00614453"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All public transport to Bristol City Centre</w:t>
            </w:r>
          </w:p>
        </w:tc>
      </w:tr>
      <w:tr w:rsidR="00F660DE" w:rsidRPr="00CB4580" w14:paraId="35590BA1"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B06322"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Social media presence: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BD7EAD7" w14:textId="749CA3BE"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None</w:t>
            </w:r>
          </w:p>
        </w:tc>
      </w:tr>
      <w:tr w:rsidR="00F660DE" w:rsidRPr="00CB4580" w14:paraId="52DEE8D2"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41FEAF1"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Images on CCT website: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784F605"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One of three</w:t>
            </w:r>
          </w:p>
        </w:tc>
      </w:tr>
      <w:tr w:rsidR="00F660DE" w:rsidRPr="00CB4580" w14:paraId="187549BD"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C96934F"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Regular feature parish news: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79E216E" w14:textId="5BF58282" w:rsidR="00F660DE" w:rsidRPr="00CB4580" w:rsidRDefault="0015182D"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w:t>
            </w:r>
          </w:p>
        </w:tc>
      </w:tr>
      <w:tr w:rsidR="00F660DE" w:rsidRPr="00CB4580" w14:paraId="50BEDC0F" w14:textId="77777777" w:rsidTr="00030E32">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69A83CA" w14:textId="77777777" w:rsidR="00F660DE" w:rsidRPr="00CB4580" w:rsidRDefault="00F660DE" w:rsidP="00B318FE">
            <w:pPr>
              <w:widowControl w:val="0"/>
              <w:spacing w:before="0" w:line="240" w:lineRule="auto"/>
              <w:ind w:left="0"/>
              <w:rPr>
                <w:rFonts w:eastAsia="Helvetica Neue" w:cs="Helvetica Neue"/>
                <w:b/>
                <w:bCs/>
                <w:sz w:val="20"/>
                <w:szCs w:val="20"/>
              </w:rPr>
            </w:pPr>
            <w:r w:rsidRPr="00CB4580">
              <w:rPr>
                <w:rFonts w:eastAsia="Helvetica Neue" w:cs="Helvetica Neue"/>
                <w:b/>
                <w:bCs/>
                <w:sz w:val="20"/>
                <w:szCs w:val="20"/>
              </w:rPr>
              <w:t>Events and Activities</w:t>
            </w:r>
          </w:p>
        </w:tc>
      </w:tr>
      <w:tr w:rsidR="00F660DE" w:rsidRPr="00CB4580" w14:paraId="46C8891C"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50D1912"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Services per year:</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287976A" w14:textId="6EC96611" w:rsidR="00F660DE" w:rsidRPr="00CB4580" w:rsidRDefault="0015182D"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None</w:t>
            </w:r>
          </w:p>
        </w:tc>
      </w:tr>
      <w:tr w:rsidR="00F660DE" w:rsidRPr="00CB4580" w14:paraId="660D31D0"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640DB94"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CofE support for services: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1347F87" w14:textId="77777777" w:rsidR="00F660DE" w:rsidRPr="00CB4580" w:rsidRDefault="00F660DE" w:rsidP="00B318FE">
            <w:pPr>
              <w:widowControl w:val="0"/>
              <w:spacing w:before="0" w:line="240" w:lineRule="auto"/>
              <w:ind w:left="0"/>
              <w:rPr>
                <w:rFonts w:eastAsia="Helvetica Neue" w:cs="Helvetica Neue"/>
                <w:sz w:val="20"/>
                <w:szCs w:val="20"/>
              </w:rPr>
            </w:pPr>
            <w:r w:rsidRPr="00CB4580">
              <w:rPr>
                <w:rFonts w:eastAsia="Helvetica Neue" w:cs="Helvetica Neue"/>
                <w:sz w:val="20"/>
                <w:szCs w:val="20"/>
              </w:rPr>
              <w:t>Yes</w:t>
            </w:r>
          </w:p>
        </w:tc>
      </w:tr>
      <w:tr w:rsidR="00030E32" w:rsidRPr="00CB4580" w14:paraId="64395519"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0E1578" w14:textId="3DB2A1F6"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Heritage Open Days: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5A74A2" w14:textId="4756FE31"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Yes</w:t>
            </w:r>
            <w:r w:rsidR="007B672A" w:rsidRPr="00CB4580">
              <w:rPr>
                <w:rFonts w:eastAsia="Helvetica Neue" w:cs="Helvetica Neue"/>
                <w:sz w:val="20"/>
                <w:szCs w:val="20"/>
              </w:rPr>
              <w:t>, led by LCO and Volunteers</w:t>
            </w:r>
          </w:p>
        </w:tc>
      </w:tr>
      <w:tr w:rsidR="00030E32" w:rsidRPr="00CB4580" w14:paraId="6A25A9C2"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C228DBC" w14:textId="6DAD8F7F"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Ride &amp; Stride: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4A4322C" w14:textId="3666FA24"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w:t>
            </w:r>
          </w:p>
        </w:tc>
      </w:tr>
      <w:tr w:rsidR="00030E32" w:rsidRPr="00CB4580" w14:paraId="44388297"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33CD540"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Christmas memory tree: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FCDC62C" w14:textId="1DE14102" w:rsidR="00030E32" w:rsidRPr="00CB4580" w:rsidRDefault="007B672A"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Yes</w:t>
            </w:r>
          </w:p>
        </w:tc>
      </w:tr>
      <w:tr w:rsidR="00030E32" w:rsidRPr="00CB4580" w14:paraId="7DA4BAB1"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6F6B764"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Tea Party:</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1E65DAF" w14:textId="133BB8C0"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w:t>
            </w:r>
          </w:p>
        </w:tc>
      </w:tr>
      <w:tr w:rsidR="00030E32" w:rsidRPr="00CB4580" w14:paraId="7146B697"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39B1A61"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Historic Church Tour:</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04FD261" w14:textId="18DA8C0E"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w:t>
            </w:r>
          </w:p>
        </w:tc>
      </w:tr>
      <w:tr w:rsidR="00030E32" w:rsidRPr="00CB4580" w14:paraId="42FBAC1C"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5990214" w14:textId="6F628A85"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Learning and Participation events</w:t>
            </w:r>
            <w:r w:rsidR="007B672A" w:rsidRPr="00CB4580">
              <w:rPr>
                <w:rFonts w:eastAsia="Helvetica Neue" w:cs="Helvetica Neue"/>
                <w:sz w:val="20"/>
                <w:szCs w:val="20"/>
              </w:rPr>
              <w: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9F18EAE" w14:textId="35101CB0" w:rsidR="00030E32" w:rsidRPr="00CB4580" w:rsidRDefault="00BA2816"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Many events organised by HLO</w:t>
            </w:r>
          </w:p>
        </w:tc>
      </w:tr>
      <w:tr w:rsidR="00030E32" w:rsidRPr="00CB4580" w14:paraId="40D20BDC"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C069499"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Explorer tags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37F9709" w14:textId="7D888ABB"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w:t>
            </w:r>
          </w:p>
        </w:tc>
      </w:tr>
      <w:tr w:rsidR="00030E32" w:rsidRPr="00CB4580" w14:paraId="436FFC10"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1DDDB9"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Retail:</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5CFE423" w14:textId="4A72EA75" w:rsidR="00030E32" w:rsidRPr="00CB4580" w:rsidRDefault="00BA2816"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 xml:space="preserve">Some books on welcome desk. </w:t>
            </w:r>
            <w:r w:rsidR="00CB4580" w:rsidRPr="00CB4580">
              <w:rPr>
                <w:rFonts w:eastAsia="Helvetica Neue" w:cs="Helvetica Neue"/>
                <w:sz w:val="20"/>
                <w:szCs w:val="20"/>
              </w:rPr>
              <w:t>Second-hand</w:t>
            </w:r>
            <w:r w:rsidRPr="00CB4580">
              <w:rPr>
                <w:rFonts w:eastAsia="Helvetica Neue" w:cs="Helvetica Neue"/>
                <w:sz w:val="20"/>
                <w:szCs w:val="20"/>
              </w:rPr>
              <w:t xml:space="preserve"> </w:t>
            </w:r>
            <w:r w:rsidR="00CB4580">
              <w:rPr>
                <w:rFonts w:eastAsia="Helvetica Neue" w:cs="Helvetica Neue"/>
                <w:sz w:val="20"/>
                <w:szCs w:val="20"/>
              </w:rPr>
              <w:t>b</w:t>
            </w:r>
            <w:r w:rsidRPr="00CB4580">
              <w:rPr>
                <w:rFonts w:eastAsia="Helvetica Neue" w:cs="Helvetica Neue"/>
                <w:sz w:val="20"/>
                <w:szCs w:val="20"/>
              </w:rPr>
              <w:t>ooks by door</w:t>
            </w:r>
          </w:p>
        </w:tc>
      </w:tr>
      <w:tr w:rsidR="00030E32" w:rsidRPr="00CB4580" w14:paraId="40777821"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A25DAA3"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Champing: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9417D79" w14:textId="014859B6"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w:t>
            </w:r>
          </w:p>
        </w:tc>
      </w:tr>
      <w:tr w:rsidR="00030E32" w:rsidRPr="00CB4580" w14:paraId="6C2804D6" w14:textId="77777777" w:rsidTr="00030E32">
        <w:trPr>
          <w:trHeight w:val="31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4248566A" w14:textId="77777777" w:rsidR="00030E32" w:rsidRPr="00CB4580" w:rsidRDefault="00030E32" w:rsidP="00030E32">
            <w:pPr>
              <w:widowControl w:val="0"/>
              <w:spacing w:before="0" w:line="240" w:lineRule="auto"/>
              <w:ind w:left="0"/>
              <w:rPr>
                <w:rFonts w:eastAsia="Helvetica Neue" w:cs="Helvetica Neue"/>
                <w:b/>
                <w:bCs/>
                <w:sz w:val="20"/>
                <w:szCs w:val="20"/>
              </w:rPr>
            </w:pPr>
            <w:r w:rsidRPr="00CB4580">
              <w:rPr>
                <w:rFonts w:eastAsia="Helvetica Neue" w:cs="Helvetica Neue"/>
                <w:b/>
                <w:bCs/>
                <w:sz w:val="20"/>
                <w:szCs w:val="20"/>
              </w:rPr>
              <w:t>Health &amp; Safety</w:t>
            </w:r>
          </w:p>
        </w:tc>
      </w:tr>
      <w:tr w:rsidR="00030E32" w:rsidRPr="00CB4580" w14:paraId="7FA74377"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64E67E6"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Fire rated capacity:</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8F4BA99" w14:textId="1AE6B46D" w:rsidR="00030E32" w:rsidRPr="00CB4580" w:rsidRDefault="004C593D" w:rsidP="000D1EB1">
            <w:pPr>
              <w:widowControl w:val="0"/>
              <w:spacing w:before="0" w:line="240" w:lineRule="auto"/>
              <w:ind w:left="0"/>
              <w:rPr>
                <w:rFonts w:eastAsia="Helvetica Neue" w:cs="Helvetica Neue"/>
                <w:sz w:val="20"/>
                <w:szCs w:val="20"/>
              </w:rPr>
            </w:pPr>
            <w:r w:rsidRPr="00CB4580">
              <w:rPr>
                <w:rFonts w:eastAsia="Helvetica Neue" w:cs="Helvetica Neue"/>
                <w:sz w:val="20"/>
                <w:szCs w:val="20"/>
              </w:rPr>
              <w:t>60 in Crypt</w:t>
            </w:r>
            <w:r>
              <w:rPr>
                <w:rFonts w:eastAsia="Helvetica Neue" w:cs="Helvetica Neue"/>
                <w:sz w:val="20"/>
                <w:szCs w:val="20"/>
              </w:rPr>
              <w:t>.</w:t>
            </w:r>
            <w:r w:rsidRPr="00CB4580">
              <w:rPr>
                <w:rFonts w:eastAsia="Helvetica Neue" w:cs="Helvetica Neue"/>
                <w:sz w:val="20"/>
                <w:szCs w:val="20"/>
              </w:rPr>
              <w:t xml:space="preserve"> </w:t>
            </w:r>
            <w:r w:rsidR="000D1EB1" w:rsidRPr="00CB4580">
              <w:rPr>
                <w:rFonts w:eastAsia="Helvetica Neue" w:cs="Helvetica Neue"/>
                <w:sz w:val="20"/>
                <w:szCs w:val="20"/>
              </w:rPr>
              <w:t>60 in Upper Church (80 with stewards in place)</w:t>
            </w:r>
          </w:p>
        </w:tc>
      </w:tr>
      <w:tr w:rsidR="00030E32" w:rsidRPr="00CB4580" w14:paraId="0FFD6F2C"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D41BCC"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Seating capacity:</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A3B4CC8"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Not determined</w:t>
            </w:r>
          </w:p>
        </w:tc>
      </w:tr>
      <w:tr w:rsidR="00030E32" w:rsidRPr="00CB4580" w14:paraId="48CF6DE8"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9EAEA6"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Site plan:</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A9ECA9B"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Available</w:t>
            </w:r>
          </w:p>
        </w:tc>
      </w:tr>
      <w:tr w:rsidR="00030E32" w:rsidRPr="00CB4580" w14:paraId="150FC40A"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8B82FB4"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Roof alarm:</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D0ADEBD" w14:textId="240302CB" w:rsidR="00030E32" w:rsidRPr="00CB4580" w:rsidRDefault="00030E32" w:rsidP="00030E32">
            <w:pPr>
              <w:widowControl w:val="0"/>
              <w:spacing w:before="0" w:line="240" w:lineRule="auto"/>
              <w:ind w:left="0"/>
              <w:rPr>
                <w:rFonts w:eastAsia="Helvetica Neue" w:cs="Helvetica Neue"/>
                <w:b/>
                <w:bCs/>
                <w:sz w:val="20"/>
                <w:szCs w:val="20"/>
              </w:rPr>
            </w:pPr>
            <w:r w:rsidRPr="00CB4580">
              <w:rPr>
                <w:rFonts w:eastAsia="Helvetica Neue" w:cs="Helvetica Neue"/>
                <w:sz w:val="20"/>
                <w:szCs w:val="20"/>
              </w:rPr>
              <w:t>Installed in 2019</w:t>
            </w:r>
            <w:r w:rsidR="00245CDE" w:rsidRPr="00CB4580">
              <w:rPr>
                <w:rFonts w:eastAsia="Helvetica Neue" w:cs="Helvetica Neue"/>
                <w:sz w:val="20"/>
                <w:szCs w:val="20"/>
              </w:rPr>
              <w:t xml:space="preserve"> by E-bound</w:t>
            </w:r>
          </w:p>
        </w:tc>
      </w:tr>
      <w:tr w:rsidR="00030E32" w:rsidRPr="00CB4580" w14:paraId="1EE7E0F8"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8E08322"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CCTV:</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8137E79" w14:textId="47CC18F6" w:rsidR="00030E32" w:rsidRPr="00CB4580" w:rsidRDefault="00CB4580"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None internal. Neighbouring buildings/streets well covered</w:t>
            </w:r>
          </w:p>
        </w:tc>
      </w:tr>
      <w:tr w:rsidR="00030E32" w:rsidRPr="00CB4580" w14:paraId="158822D4"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AE4B0F"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Individual item security measures:</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982446E"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None</w:t>
            </w:r>
          </w:p>
        </w:tc>
      </w:tr>
      <w:tr w:rsidR="00030E32" w:rsidRPr="00CB4580" w14:paraId="754BA237"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2ACE407"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Risk assessment general:</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DB49F2E" w14:textId="09D93370" w:rsidR="00030E32" w:rsidRPr="00CB4580" w:rsidRDefault="001458BF" w:rsidP="00030E32">
            <w:pPr>
              <w:widowControl w:val="0"/>
              <w:spacing w:before="0" w:line="240" w:lineRule="auto"/>
              <w:ind w:left="0"/>
              <w:rPr>
                <w:rFonts w:eastAsia="Helvetica Neue" w:cs="Helvetica Neue"/>
                <w:sz w:val="20"/>
                <w:szCs w:val="20"/>
              </w:rPr>
            </w:pPr>
            <w:r>
              <w:rPr>
                <w:rFonts w:eastAsia="Helvetica Neue" w:cs="Helvetica Neue"/>
                <w:sz w:val="20"/>
                <w:szCs w:val="20"/>
              </w:rPr>
              <w:t>Valid until March 2025 (barring alterations</w:t>
            </w:r>
            <w:r w:rsidR="003F3803">
              <w:rPr>
                <w:rFonts w:eastAsia="Helvetica Neue" w:cs="Helvetica Neue"/>
                <w:sz w:val="20"/>
                <w:szCs w:val="20"/>
              </w:rPr>
              <w:t xml:space="preserve"> to use / access)</w:t>
            </w:r>
          </w:p>
        </w:tc>
      </w:tr>
      <w:tr w:rsidR="00030E32" w:rsidRPr="00CB4580" w14:paraId="1F124394"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19B1781"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Risk assessment fire:</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E1B60F" w14:textId="1E67ED90" w:rsidR="00030E32" w:rsidRPr="00CB4580" w:rsidRDefault="00A34C59" w:rsidP="00030E32">
            <w:pPr>
              <w:widowControl w:val="0"/>
              <w:spacing w:before="0" w:line="240" w:lineRule="auto"/>
              <w:ind w:left="0"/>
              <w:rPr>
                <w:rFonts w:eastAsia="Helvetica Neue" w:cs="Helvetica Neue"/>
                <w:sz w:val="20"/>
                <w:szCs w:val="20"/>
              </w:rPr>
            </w:pPr>
            <w:r>
              <w:rPr>
                <w:rFonts w:eastAsia="Helvetica Neue" w:cs="Helvetica Neue"/>
                <w:sz w:val="20"/>
                <w:szCs w:val="20"/>
              </w:rPr>
              <w:t>Valid until March 2025</w:t>
            </w:r>
            <w:r w:rsidR="003F3803">
              <w:rPr>
                <w:rFonts w:eastAsia="Helvetica Neue" w:cs="Helvetica Neue"/>
                <w:sz w:val="20"/>
                <w:szCs w:val="20"/>
              </w:rPr>
              <w:t xml:space="preserve"> (barring alterations to use / access)</w:t>
            </w:r>
          </w:p>
        </w:tc>
      </w:tr>
      <w:tr w:rsidR="00030E32" w:rsidRPr="00CB4580" w14:paraId="539B814C"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B74E59"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COSHH listing: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5456E0C"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Current</w:t>
            </w:r>
          </w:p>
        </w:tc>
      </w:tr>
      <w:tr w:rsidR="00030E32" w:rsidRPr="00CB4580" w14:paraId="0C43A7CE"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FBC30A1"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Portable appliance listing:</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1A2592B" w14:textId="473B939F" w:rsidR="00030E32" w:rsidRPr="00CB4580" w:rsidRDefault="00585317" w:rsidP="00030E32">
            <w:pPr>
              <w:widowControl w:val="0"/>
              <w:spacing w:before="0" w:line="240" w:lineRule="auto"/>
              <w:ind w:left="0"/>
              <w:rPr>
                <w:rFonts w:eastAsia="Helvetica Neue" w:cs="Helvetica Neue"/>
                <w:sz w:val="20"/>
                <w:szCs w:val="20"/>
              </w:rPr>
            </w:pPr>
            <w:r>
              <w:rPr>
                <w:rFonts w:eastAsia="Helvetica Neue" w:cs="Helvetica Neue"/>
                <w:sz w:val="20"/>
                <w:szCs w:val="20"/>
              </w:rPr>
              <w:t>FVI valid until April 2025</w:t>
            </w:r>
          </w:p>
        </w:tc>
      </w:tr>
      <w:tr w:rsidR="00030E32" w:rsidRPr="00CB4580" w14:paraId="755441C6" w14:textId="77777777" w:rsidTr="00030E32">
        <w:trPr>
          <w:trHeight w:val="315"/>
        </w:trPr>
        <w:tc>
          <w:tcPr>
            <w:tcW w:w="353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8953DE"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Security Audit:</w:t>
            </w:r>
          </w:p>
        </w:tc>
        <w:tc>
          <w:tcPr>
            <w:tcW w:w="5954"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16330CF" w14:textId="77777777" w:rsidR="00030E32" w:rsidRPr="00CB4580" w:rsidRDefault="00030E32" w:rsidP="00030E32">
            <w:pPr>
              <w:widowControl w:val="0"/>
              <w:spacing w:before="0" w:line="240" w:lineRule="auto"/>
              <w:ind w:left="0"/>
              <w:rPr>
                <w:rFonts w:eastAsia="Helvetica Neue" w:cs="Helvetica Neue"/>
                <w:sz w:val="20"/>
                <w:szCs w:val="20"/>
              </w:rPr>
            </w:pPr>
            <w:r w:rsidRPr="00CB4580">
              <w:rPr>
                <w:rFonts w:eastAsia="Helvetica Neue" w:cs="Helvetica Neue"/>
                <w:sz w:val="20"/>
                <w:szCs w:val="20"/>
              </w:rPr>
              <w:t>2015</w:t>
            </w:r>
          </w:p>
        </w:tc>
      </w:tr>
    </w:tbl>
    <w:p w14:paraId="2ECEB537" w14:textId="77777777" w:rsidR="00F660DE" w:rsidRPr="00CB4580" w:rsidRDefault="00F660DE">
      <w:pPr>
        <w:tabs>
          <w:tab w:val="left" w:pos="2267"/>
        </w:tabs>
        <w:ind w:left="0"/>
        <w:rPr>
          <w:rFonts w:ascii="Arial" w:hAnsi="Arial" w:cs="Arial"/>
        </w:rPr>
      </w:pPr>
    </w:p>
    <w:p w14:paraId="7AD93A33" w14:textId="77777777" w:rsidR="00F660DE" w:rsidRDefault="00F660DE">
      <w:pPr>
        <w:tabs>
          <w:tab w:val="left" w:pos="2267"/>
        </w:tabs>
        <w:ind w:left="0"/>
        <w:rPr>
          <w:rFonts w:ascii="Arial" w:hAnsi="Arial" w:cs="Arial"/>
        </w:rPr>
      </w:pPr>
    </w:p>
    <w:p w14:paraId="65D320CF" w14:textId="77777777" w:rsidR="0046459E" w:rsidRDefault="0046459E">
      <w:pPr>
        <w:tabs>
          <w:tab w:val="left" w:pos="2267"/>
        </w:tabs>
        <w:ind w:left="0"/>
        <w:rPr>
          <w:rFonts w:ascii="Arial" w:hAnsi="Arial" w:cs="Arial"/>
        </w:rPr>
      </w:pPr>
    </w:p>
    <w:p w14:paraId="2FE3C424" w14:textId="77777777" w:rsidR="0046459E" w:rsidRDefault="0046459E">
      <w:pPr>
        <w:tabs>
          <w:tab w:val="left" w:pos="2267"/>
        </w:tabs>
        <w:ind w:left="0"/>
        <w:rPr>
          <w:rFonts w:ascii="Arial" w:hAnsi="Arial" w:cs="Arial"/>
        </w:rPr>
      </w:pPr>
    </w:p>
    <w:p w14:paraId="7B817503" w14:textId="0014A680" w:rsidR="009677FE" w:rsidRDefault="000C4BAB" w:rsidP="009677FE">
      <w:pPr>
        <w:widowControl w:val="0"/>
        <w:spacing w:after="240" w:line="240" w:lineRule="auto"/>
        <w:ind w:left="0"/>
        <w:rPr>
          <w:rFonts w:ascii="Arial" w:eastAsia="Helvetica Neue" w:hAnsi="Arial" w:cs="Arial"/>
          <w:b/>
          <w:bCs/>
          <w:sz w:val="28"/>
          <w:szCs w:val="28"/>
        </w:rPr>
      </w:pPr>
      <w:r>
        <w:rPr>
          <w:rFonts w:ascii="Arial" w:eastAsia="Helvetica Neue" w:hAnsi="Arial" w:cs="Arial"/>
          <w:b/>
          <w:bCs/>
          <w:sz w:val="28"/>
          <w:szCs w:val="28"/>
        </w:rPr>
        <w:lastRenderedPageBreak/>
        <w:t xml:space="preserve">Conservation &amp; </w:t>
      </w:r>
      <w:r w:rsidR="009677FE" w:rsidRPr="00033B87">
        <w:rPr>
          <w:rFonts w:ascii="Arial" w:eastAsia="Helvetica Neue" w:hAnsi="Arial" w:cs="Arial"/>
          <w:b/>
          <w:bCs/>
          <w:sz w:val="28"/>
          <w:szCs w:val="28"/>
        </w:rPr>
        <w:t xml:space="preserve">Maintenance </w:t>
      </w:r>
    </w:p>
    <w:p w14:paraId="3E799EB7" w14:textId="77777777" w:rsidR="000C4BAB" w:rsidRPr="008C6FE3" w:rsidRDefault="000C4BAB" w:rsidP="000C4BAB">
      <w:pPr>
        <w:widowControl w:val="0"/>
        <w:spacing w:after="240" w:line="240" w:lineRule="auto"/>
        <w:ind w:left="0"/>
        <w:rPr>
          <w:rFonts w:ascii="Arial" w:eastAsia="Helvetica Neue" w:hAnsi="Arial" w:cs="Arial"/>
          <w:b/>
          <w:bCs/>
        </w:rPr>
      </w:pPr>
      <w:r w:rsidRPr="008C6FE3">
        <w:rPr>
          <w:rFonts w:ascii="Arial" w:eastAsia="Helvetica Neue" w:hAnsi="Arial" w:cs="Arial"/>
          <w:b/>
          <w:bCs/>
        </w:rPr>
        <w:t xml:space="preserve">All cost figures are estimates, exclusive of VAT and professional fees. </w:t>
      </w:r>
    </w:p>
    <w:p w14:paraId="5ACAB562" w14:textId="77777777" w:rsidR="000C4BAB" w:rsidRPr="00033B87" w:rsidRDefault="000C4BAB" w:rsidP="000C4BAB">
      <w:pPr>
        <w:widowControl w:val="0"/>
        <w:spacing w:after="240" w:line="240" w:lineRule="auto"/>
        <w:ind w:left="0"/>
        <w:rPr>
          <w:rFonts w:ascii="Arial" w:eastAsia="Helvetica Neue" w:hAnsi="Arial" w:cs="Arial"/>
        </w:rPr>
      </w:pPr>
      <w:r w:rsidRPr="00033B87">
        <w:rPr>
          <w:rFonts w:ascii="Arial" w:eastAsia="Helvetica Neue" w:hAnsi="Arial" w:cs="Arial"/>
        </w:rPr>
        <w:t xml:space="preserve">VAT is charged at 20% of the total costs and can sometimes be recovered.  </w:t>
      </w:r>
    </w:p>
    <w:p w14:paraId="2D9D67D0" w14:textId="77777777" w:rsidR="000C4BAB" w:rsidRPr="00033B87" w:rsidRDefault="000C4BAB" w:rsidP="000C4BAB">
      <w:pPr>
        <w:widowControl w:val="0"/>
        <w:spacing w:after="240" w:line="240" w:lineRule="auto"/>
        <w:ind w:left="0"/>
        <w:rPr>
          <w:rFonts w:ascii="Arial" w:eastAsia="Helvetica Neue" w:hAnsi="Arial" w:cs="Arial"/>
        </w:rPr>
      </w:pPr>
      <w:r w:rsidRPr="00033B87">
        <w:rPr>
          <w:rFonts w:ascii="Arial" w:eastAsia="Helvetica Neue" w:hAnsi="Arial" w:cs="Arial"/>
        </w:rPr>
        <w:t>Professional fees vary but are either charged at an hourly rate or as a percentage of the total project cost. These are usually charged only on larger or more complex projects.</w:t>
      </w:r>
    </w:p>
    <w:p w14:paraId="0AA47008" w14:textId="77777777" w:rsidR="000C4BAB" w:rsidRPr="00033B87" w:rsidRDefault="000C4BAB" w:rsidP="000C4BAB">
      <w:pPr>
        <w:widowControl w:val="0"/>
        <w:spacing w:after="240" w:line="240" w:lineRule="auto"/>
        <w:ind w:left="0"/>
        <w:rPr>
          <w:rFonts w:ascii="Arial" w:eastAsia="Helvetica Neue" w:hAnsi="Arial" w:cs="Arial"/>
          <w:sz w:val="28"/>
          <w:szCs w:val="28"/>
        </w:rPr>
      </w:pPr>
    </w:p>
    <w:p w14:paraId="616A91BC" w14:textId="77777777" w:rsidR="000C4BAB" w:rsidRPr="00033B87" w:rsidRDefault="000C4BAB" w:rsidP="000C4BAB">
      <w:pPr>
        <w:widowControl w:val="0"/>
        <w:spacing w:after="240" w:line="240" w:lineRule="auto"/>
        <w:ind w:left="0"/>
        <w:rPr>
          <w:rFonts w:ascii="Arial" w:eastAsia="Helvetica Neue" w:hAnsi="Arial" w:cs="Arial"/>
          <w:b/>
          <w:bCs/>
          <w:sz w:val="28"/>
          <w:szCs w:val="28"/>
        </w:rPr>
      </w:pPr>
      <w:r w:rsidRPr="00033B87">
        <w:rPr>
          <w:rFonts w:ascii="Arial" w:eastAsia="Helvetica Neue" w:hAnsi="Arial" w:cs="Arial"/>
          <w:b/>
          <w:bCs/>
          <w:sz w:val="28"/>
          <w:szCs w:val="28"/>
        </w:rPr>
        <w:t>Maintenance Costs</w:t>
      </w:r>
    </w:p>
    <w:p w14:paraId="5065C74A" w14:textId="77777777" w:rsidR="000C4BAB" w:rsidRPr="00CB4580" w:rsidRDefault="000C4BAB" w:rsidP="000C4BAB">
      <w:pPr>
        <w:tabs>
          <w:tab w:val="left" w:pos="2267"/>
        </w:tabs>
        <w:ind w:left="0"/>
        <w:rPr>
          <w:rFonts w:ascii="Arial" w:hAnsi="Arial"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7655"/>
        <w:gridCol w:w="1843"/>
      </w:tblGrid>
      <w:tr w:rsidR="000C4BAB" w:rsidRPr="00033B87" w14:paraId="41094EF1" w14:textId="77777777" w:rsidTr="00D215DE">
        <w:trPr>
          <w:trHeight w:val="73"/>
        </w:trPr>
        <w:tc>
          <w:tcPr>
            <w:tcW w:w="9498" w:type="dxa"/>
            <w:gridSpan w:val="2"/>
            <w:shd w:val="clear" w:color="auto" w:fill="DBE5F1" w:themeFill="accent1" w:themeFillTint="33"/>
            <w:tcMar>
              <w:top w:w="40" w:type="dxa"/>
              <w:left w:w="40" w:type="dxa"/>
              <w:bottom w:w="40" w:type="dxa"/>
              <w:right w:w="40" w:type="dxa"/>
            </w:tcMar>
            <w:vAlign w:val="bottom"/>
          </w:tcPr>
          <w:p w14:paraId="6B9B5498" w14:textId="77777777" w:rsidR="000C4BAB" w:rsidRPr="00033B87" w:rsidRDefault="000C4BAB" w:rsidP="00D215DE">
            <w:pPr>
              <w:widowControl w:val="0"/>
              <w:spacing w:before="0" w:line="276" w:lineRule="auto"/>
              <w:ind w:left="0"/>
              <w:rPr>
                <w:rFonts w:ascii="Arial" w:eastAsia="Helvetica Neue" w:hAnsi="Arial" w:cs="Arial"/>
                <w:b/>
                <w:bCs/>
              </w:rPr>
            </w:pPr>
            <w:r>
              <w:rPr>
                <w:rFonts w:ascii="Arial" w:eastAsia="Helvetica Neue" w:hAnsi="Arial" w:cs="Arial"/>
                <w:b/>
                <w:bCs/>
              </w:rPr>
              <w:t>Maintenance Liability</w:t>
            </w:r>
          </w:p>
        </w:tc>
      </w:tr>
      <w:tr w:rsidR="000C4BAB" w:rsidRPr="00033B87" w14:paraId="0FDBA206" w14:textId="77777777" w:rsidTr="00D215DE">
        <w:trPr>
          <w:trHeight w:val="113"/>
        </w:trPr>
        <w:tc>
          <w:tcPr>
            <w:tcW w:w="7655" w:type="dxa"/>
            <w:shd w:val="clear" w:color="auto" w:fill="FFFFFF" w:themeFill="background1"/>
            <w:tcMar>
              <w:top w:w="40" w:type="dxa"/>
              <w:left w:w="40" w:type="dxa"/>
              <w:bottom w:w="40" w:type="dxa"/>
              <w:right w:w="40" w:type="dxa"/>
            </w:tcMar>
            <w:vAlign w:val="center"/>
          </w:tcPr>
          <w:p w14:paraId="1D2659FB" w14:textId="77777777" w:rsidR="000C4BAB" w:rsidRPr="003D7258" w:rsidRDefault="000C4BAB" w:rsidP="00D215DE">
            <w:pPr>
              <w:widowControl w:val="0"/>
              <w:spacing w:before="0" w:line="276" w:lineRule="auto"/>
              <w:ind w:left="0"/>
              <w:rPr>
                <w:rFonts w:ascii="Arial" w:eastAsia="Helvetica Neue" w:hAnsi="Arial" w:cs="Arial"/>
              </w:rPr>
            </w:pPr>
            <w:r w:rsidRPr="003D7258">
              <w:rPr>
                <w:rFonts w:ascii="Arial" w:eastAsia="Helvetica Neue" w:hAnsi="Arial" w:cs="Arial"/>
                <w:sz w:val="20"/>
                <w:szCs w:val="20"/>
              </w:rPr>
              <w:t>Long-term repair costs forecast by most recent periodic inspection</w:t>
            </w:r>
          </w:p>
        </w:tc>
        <w:tc>
          <w:tcPr>
            <w:tcW w:w="1843" w:type="dxa"/>
            <w:vAlign w:val="center"/>
          </w:tcPr>
          <w:p w14:paraId="6356B145" w14:textId="77777777" w:rsidR="000C4BAB" w:rsidRPr="0016340D" w:rsidRDefault="000C4BAB" w:rsidP="00D215DE">
            <w:pPr>
              <w:jc w:val="center"/>
              <w:rPr>
                <w:rFonts w:ascii="Arial" w:hAnsi="Arial" w:cs="Arial"/>
                <w:b/>
                <w:bCs/>
                <w:color w:val="000000"/>
              </w:rPr>
            </w:pPr>
            <w:r w:rsidRPr="0016340D">
              <w:rPr>
                <w:rFonts w:ascii="Arial" w:hAnsi="Arial" w:cs="Arial"/>
                <w:b/>
                <w:bCs/>
                <w:color w:val="000000"/>
              </w:rPr>
              <w:t xml:space="preserve">£     </w:t>
            </w:r>
            <w:r>
              <w:rPr>
                <w:rFonts w:ascii="Arial" w:hAnsi="Arial" w:cs="Arial"/>
                <w:b/>
                <w:bCs/>
                <w:color w:val="000000"/>
              </w:rPr>
              <w:t>135,000</w:t>
            </w:r>
            <w:r w:rsidRPr="0016340D">
              <w:rPr>
                <w:rFonts w:ascii="Arial" w:hAnsi="Arial" w:cs="Arial"/>
                <w:b/>
                <w:bCs/>
                <w:color w:val="000000"/>
              </w:rPr>
              <w:t xml:space="preserve">.00 </w:t>
            </w:r>
          </w:p>
        </w:tc>
      </w:tr>
      <w:tr w:rsidR="000C4BAB" w:rsidRPr="00033B87" w14:paraId="6DCA0F54" w14:textId="77777777" w:rsidTr="00D215DE">
        <w:trPr>
          <w:trHeight w:val="73"/>
        </w:trPr>
        <w:tc>
          <w:tcPr>
            <w:tcW w:w="9498" w:type="dxa"/>
            <w:gridSpan w:val="2"/>
            <w:shd w:val="clear" w:color="auto" w:fill="DBE5F1" w:themeFill="accent1" w:themeFillTint="33"/>
            <w:tcMar>
              <w:top w:w="40" w:type="dxa"/>
              <w:left w:w="40" w:type="dxa"/>
              <w:bottom w:w="40" w:type="dxa"/>
              <w:right w:w="40" w:type="dxa"/>
            </w:tcMar>
            <w:vAlign w:val="bottom"/>
          </w:tcPr>
          <w:p w14:paraId="77E3809D" w14:textId="77777777" w:rsidR="000C4BAB" w:rsidRPr="00033B87" w:rsidRDefault="000C4BAB" w:rsidP="00D215DE">
            <w:pPr>
              <w:widowControl w:val="0"/>
              <w:spacing w:before="0" w:line="276" w:lineRule="auto"/>
              <w:ind w:left="0"/>
              <w:rPr>
                <w:rFonts w:ascii="Arial" w:eastAsia="Helvetica Neue" w:hAnsi="Arial" w:cs="Arial"/>
                <w:b/>
                <w:bCs/>
              </w:rPr>
            </w:pPr>
            <w:r w:rsidRPr="00033B87">
              <w:rPr>
                <w:rFonts w:ascii="Arial" w:eastAsia="Helvetica Neue" w:hAnsi="Arial" w:cs="Arial"/>
                <w:b/>
                <w:bCs/>
              </w:rPr>
              <w:t>Annualised Maintenance Costs (exc. VAT)</w:t>
            </w:r>
          </w:p>
        </w:tc>
      </w:tr>
      <w:tr w:rsidR="000C4BAB" w:rsidRPr="00033B87" w14:paraId="06BE3851" w14:textId="77777777" w:rsidTr="00D215DE">
        <w:trPr>
          <w:trHeight w:val="315"/>
        </w:trPr>
        <w:tc>
          <w:tcPr>
            <w:tcW w:w="7655" w:type="dxa"/>
            <w:tcMar>
              <w:top w:w="40" w:type="dxa"/>
              <w:left w:w="40" w:type="dxa"/>
              <w:bottom w:w="40" w:type="dxa"/>
              <w:right w:w="40" w:type="dxa"/>
            </w:tcMar>
            <w:vAlign w:val="center"/>
          </w:tcPr>
          <w:p w14:paraId="7BBAF2F0" w14:textId="77777777" w:rsidR="000C4BAB" w:rsidRPr="00033B87" w:rsidRDefault="000C4BAB" w:rsidP="00D215DE">
            <w:pPr>
              <w:widowControl w:val="0"/>
              <w:spacing w:before="0" w:line="276" w:lineRule="auto"/>
              <w:ind w:left="0"/>
              <w:rPr>
                <w:rFonts w:ascii="Arial" w:eastAsia="Helvetica Neue" w:hAnsi="Arial" w:cs="Arial"/>
                <w:sz w:val="20"/>
                <w:szCs w:val="20"/>
              </w:rPr>
            </w:pPr>
            <w:r w:rsidRPr="00033B87">
              <w:rPr>
                <w:rFonts w:ascii="Arial" w:eastAsia="Helvetica Neue" w:hAnsi="Arial" w:cs="Arial"/>
                <w:sz w:val="20"/>
                <w:szCs w:val="20"/>
              </w:rPr>
              <w:t xml:space="preserve">Total costs of church maintenance forecast over 25 years divided by 25. </w:t>
            </w:r>
          </w:p>
          <w:p w14:paraId="4E06D0E8" w14:textId="77777777" w:rsidR="000C4BAB" w:rsidRPr="00033B87" w:rsidRDefault="000C4BAB" w:rsidP="00D215DE">
            <w:pPr>
              <w:widowControl w:val="0"/>
              <w:spacing w:before="0" w:line="276" w:lineRule="auto"/>
              <w:ind w:left="0"/>
              <w:rPr>
                <w:rFonts w:ascii="Arial" w:eastAsia="Helvetica Neue" w:hAnsi="Arial" w:cs="Arial"/>
              </w:rPr>
            </w:pPr>
            <w:r w:rsidRPr="00033B87">
              <w:rPr>
                <w:rFonts w:ascii="Arial" w:eastAsia="Helvetica Neue" w:hAnsi="Arial" w:cs="Arial"/>
                <w:sz w:val="20"/>
                <w:szCs w:val="20"/>
              </w:rPr>
              <w:t>Includes all maintenance costs except the twice-yearly maintenance visit and any anticipated repairs are also excluded. See Appendix 2 for a list of typical maintenance tasks.</w:t>
            </w:r>
          </w:p>
        </w:tc>
        <w:tc>
          <w:tcPr>
            <w:tcW w:w="1843" w:type="dxa"/>
            <w:tcMar>
              <w:top w:w="40" w:type="dxa"/>
              <w:left w:w="40" w:type="dxa"/>
              <w:bottom w:w="40" w:type="dxa"/>
              <w:right w:w="40" w:type="dxa"/>
            </w:tcMar>
            <w:vAlign w:val="center"/>
          </w:tcPr>
          <w:p w14:paraId="76892786" w14:textId="77777777" w:rsidR="000C4BAB" w:rsidRPr="00356CD5" w:rsidRDefault="000C4BAB" w:rsidP="00D215DE">
            <w:pPr>
              <w:jc w:val="center"/>
              <w:rPr>
                <w:rFonts w:ascii="Arial" w:hAnsi="Arial" w:cs="Arial"/>
                <w:b/>
                <w:bCs/>
                <w:color w:val="000000"/>
              </w:rPr>
            </w:pPr>
            <w:r w:rsidRPr="00356CD5">
              <w:rPr>
                <w:rFonts w:ascii="Arial" w:hAnsi="Arial" w:cs="Arial"/>
                <w:b/>
                <w:bCs/>
                <w:color w:val="000000"/>
              </w:rPr>
              <w:t>£       4,</w:t>
            </w:r>
            <w:r>
              <w:rPr>
                <w:rFonts w:ascii="Arial" w:hAnsi="Arial" w:cs="Arial"/>
                <w:b/>
                <w:bCs/>
                <w:color w:val="000000"/>
              </w:rPr>
              <w:t>096</w:t>
            </w:r>
            <w:r w:rsidRPr="00356CD5">
              <w:rPr>
                <w:rFonts w:ascii="Arial" w:hAnsi="Arial" w:cs="Arial"/>
                <w:b/>
                <w:bCs/>
                <w:color w:val="000000"/>
              </w:rPr>
              <w:t xml:space="preserve">.44 </w:t>
            </w:r>
          </w:p>
        </w:tc>
      </w:tr>
      <w:tr w:rsidR="000C4BAB" w:rsidRPr="00033B87" w14:paraId="283A881B" w14:textId="77777777" w:rsidTr="00D215DE">
        <w:trPr>
          <w:trHeight w:val="315"/>
        </w:trPr>
        <w:tc>
          <w:tcPr>
            <w:tcW w:w="9498" w:type="dxa"/>
            <w:gridSpan w:val="2"/>
            <w:shd w:val="clear" w:color="auto" w:fill="DBE5F1" w:themeFill="accent1" w:themeFillTint="33"/>
            <w:tcMar>
              <w:top w:w="40" w:type="dxa"/>
              <w:left w:w="40" w:type="dxa"/>
              <w:bottom w:w="40" w:type="dxa"/>
              <w:right w:w="40" w:type="dxa"/>
            </w:tcMar>
            <w:vAlign w:val="bottom"/>
          </w:tcPr>
          <w:p w14:paraId="4A833FFC" w14:textId="77777777" w:rsidR="000C4BAB" w:rsidRPr="00033B87" w:rsidRDefault="000C4BAB" w:rsidP="00D215DE">
            <w:pPr>
              <w:widowControl w:val="0"/>
              <w:spacing w:before="0" w:line="276" w:lineRule="auto"/>
              <w:ind w:left="0"/>
              <w:rPr>
                <w:rFonts w:ascii="Arial" w:eastAsia="Helvetica Neue" w:hAnsi="Arial" w:cs="Arial"/>
                <w:b/>
                <w:bCs/>
              </w:rPr>
            </w:pPr>
            <w:r w:rsidRPr="00033B87">
              <w:rPr>
                <w:rFonts w:ascii="Arial" w:eastAsia="Helvetica Neue" w:hAnsi="Arial" w:cs="Arial"/>
                <w:b/>
                <w:bCs/>
              </w:rPr>
              <w:t>Routine Maintenance Costs (exc. VAT)</w:t>
            </w:r>
          </w:p>
        </w:tc>
      </w:tr>
      <w:tr w:rsidR="000C4BAB" w:rsidRPr="00033B87" w14:paraId="1CEC5A6C" w14:textId="77777777" w:rsidTr="00D215DE">
        <w:trPr>
          <w:trHeight w:val="667"/>
        </w:trPr>
        <w:tc>
          <w:tcPr>
            <w:tcW w:w="7655" w:type="dxa"/>
            <w:tcMar>
              <w:top w:w="40" w:type="dxa"/>
              <w:left w:w="40" w:type="dxa"/>
              <w:bottom w:w="40" w:type="dxa"/>
              <w:right w:w="40" w:type="dxa"/>
            </w:tcMar>
            <w:vAlign w:val="center"/>
          </w:tcPr>
          <w:p w14:paraId="68843A50" w14:textId="77777777" w:rsidR="000C4BAB" w:rsidRPr="00033B87" w:rsidRDefault="000C4BAB" w:rsidP="00D215DE">
            <w:pPr>
              <w:widowControl w:val="0"/>
              <w:spacing w:before="0" w:line="276" w:lineRule="auto"/>
              <w:ind w:left="0"/>
              <w:rPr>
                <w:rFonts w:ascii="Arial" w:eastAsia="Helvetica Neue" w:hAnsi="Arial" w:cs="Arial"/>
              </w:rPr>
            </w:pPr>
            <w:r w:rsidRPr="00CE42FE">
              <w:rPr>
                <w:rFonts w:ascii="Arial" w:eastAsia="Helvetica Neue" w:hAnsi="Arial" w:cs="Arial"/>
                <w:sz w:val="20"/>
                <w:szCs w:val="20"/>
              </w:rPr>
              <w:t>Routine maintenance costs</w:t>
            </w:r>
            <w:r>
              <w:rPr>
                <w:rFonts w:ascii="Arial" w:eastAsia="Helvetica Neue" w:hAnsi="Arial" w:cs="Arial"/>
                <w:sz w:val="20"/>
                <w:szCs w:val="20"/>
              </w:rPr>
              <w:t xml:space="preserve"> </w:t>
            </w:r>
            <w:r w:rsidRPr="00CE42FE">
              <w:rPr>
                <w:rFonts w:ascii="Arial" w:eastAsia="Helvetica Neue" w:hAnsi="Arial" w:cs="Arial"/>
                <w:sz w:val="20"/>
                <w:szCs w:val="20"/>
              </w:rPr>
              <w:t>(</w:t>
            </w:r>
            <w:r>
              <w:rPr>
                <w:rFonts w:ascii="Arial" w:eastAsia="Helvetica Neue" w:hAnsi="Arial" w:cs="Arial"/>
                <w:sz w:val="20"/>
                <w:szCs w:val="20"/>
              </w:rPr>
              <w:t>two visits p</w:t>
            </w:r>
            <w:r w:rsidRPr="00CE42FE">
              <w:rPr>
                <w:rFonts w:ascii="Arial" w:eastAsia="Helvetica Neue" w:hAnsi="Arial" w:cs="Arial"/>
                <w:sz w:val="20"/>
                <w:szCs w:val="20"/>
              </w:rPr>
              <w:t>er annum)</w:t>
            </w:r>
            <w:r>
              <w:rPr>
                <w:rFonts w:ascii="Arial" w:eastAsia="Helvetica Neue" w:hAnsi="Arial" w:cs="Arial"/>
                <w:sz w:val="20"/>
                <w:szCs w:val="20"/>
              </w:rPr>
              <w:t xml:space="preserve">. </w:t>
            </w:r>
            <w:r w:rsidRPr="00CE42FE">
              <w:rPr>
                <w:rFonts w:ascii="Arial" w:eastAsia="Helvetica Neue" w:hAnsi="Arial" w:cs="Arial"/>
                <w:sz w:val="20"/>
                <w:szCs w:val="20"/>
              </w:rPr>
              <w:t>These are included in the annualised maintenance costs and are the total cost of two maintenance visits per year. A list of the typical maintenance tasks for any historic church included in the twice-annual maintenance visits is available to view at Appendix 3.</w:t>
            </w:r>
          </w:p>
        </w:tc>
        <w:tc>
          <w:tcPr>
            <w:tcW w:w="1843" w:type="dxa"/>
            <w:tcMar>
              <w:top w:w="40" w:type="dxa"/>
              <w:left w:w="40" w:type="dxa"/>
              <w:bottom w:w="40" w:type="dxa"/>
              <w:right w:w="40" w:type="dxa"/>
            </w:tcMar>
            <w:vAlign w:val="center"/>
          </w:tcPr>
          <w:p w14:paraId="33BE0C58" w14:textId="77777777" w:rsidR="000C4BAB" w:rsidRPr="00356CD5" w:rsidRDefault="000C4BAB" w:rsidP="00D215DE">
            <w:pPr>
              <w:jc w:val="center"/>
              <w:rPr>
                <w:rFonts w:ascii="Arial" w:hAnsi="Arial" w:cs="Arial"/>
                <w:b/>
                <w:bCs/>
                <w:color w:val="000000"/>
              </w:rPr>
            </w:pPr>
            <w:r w:rsidRPr="00356CD5">
              <w:rPr>
                <w:rFonts w:ascii="Arial" w:hAnsi="Arial" w:cs="Arial"/>
                <w:b/>
                <w:bCs/>
                <w:color w:val="000000"/>
              </w:rPr>
              <w:t xml:space="preserve">£       1,344.00 </w:t>
            </w:r>
          </w:p>
        </w:tc>
      </w:tr>
      <w:tr w:rsidR="000C4BAB" w:rsidRPr="00033B87" w14:paraId="3EA251D3" w14:textId="77777777" w:rsidTr="00D215DE">
        <w:trPr>
          <w:trHeight w:val="315"/>
        </w:trPr>
        <w:tc>
          <w:tcPr>
            <w:tcW w:w="9498" w:type="dxa"/>
            <w:gridSpan w:val="2"/>
            <w:shd w:val="clear" w:color="auto" w:fill="DBE5F1" w:themeFill="accent1" w:themeFillTint="33"/>
            <w:tcMar>
              <w:top w:w="40" w:type="dxa"/>
              <w:left w:w="40" w:type="dxa"/>
              <w:bottom w:w="40" w:type="dxa"/>
              <w:right w:w="40" w:type="dxa"/>
            </w:tcMar>
            <w:vAlign w:val="bottom"/>
          </w:tcPr>
          <w:p w14:paraId="32559B88" w14:textId="77777777" w:rsidR="000C4BAB" w:rsidRPr="00033B87" w:rsidRDefault="000C4BAB" w:rsidP="00D215DE">
            <w:pPr>
              <w:widowControl w:val="0"/>
              <w:spacing w:before="0" w:line="276" w:lineRule="auto"/>
              <w:ind w:left="0"/>
              <w:rPr>
                <w:rFonts w:ascii="Arial" w:eastAsia="Helvetica Neue" w:hAnsi="Arial" w:cs="Arial"/>
                <w:b/>
                <w:bCs/>
              </w:rPr>
            </w:pPr>
            <w:r w:rsidRPr="00033B87">
              <w:rPr>
                <w:rFonts w:ascii="Arial" w:eastAsia="Helvetica Neue" w:hAnsi="Arial" w:cs="Arial"/>
                <w:b/>
                <w:bCs/>
              </w:rPr>
              <w:t>Other Maintenance Costs (exc. VAT)</w:t>
            </w:r>
          </w:p>
          <w:p w14:paraId="193C7006" w14:textId="77777777" w:rsidR="000C4BAB" w:rsidRPr="00033B87" w:rsidRDefault="000C4BAB" w:rsidP="00D215DE">
            <w:pPr>
              <w:widowControl w:val="0"/>
              <w:spacing w:before="0" w:line="276" w:lineRule="auto"/>
              <w:ind w:left="0"/>
              <w:rPr>
                <w:rFonts w:ascii="Arial" w:eastAsia="Helvetica Neue" w:hAnsi="Arial" w:cs="Arial"/>
                <w:b/>
                <w:bCs/>
              </w:rPr>
            </w:pPr>
            <w:r w:rsidRPr="00033B87">
              <w:rPr>
                <w:rFonts w:ascii="Arial" w:eastAsia="Helvetica Neue" w:hAnsi="Arial" w:cs="Arial"/>
              </w:rPr>
              <w:t>Additional maintenance needs discovered during routine maintenance (see below)</w:t>
            </w:r>
          </w:p>
        </w:tc>
      </w:tr>
      <w:tr w:rsidR="000C4BAB" w:rsidRPr="00033B87" w14:paraId="55DA1222" w14:textId="77777777" w:rsidTr="00D215DE">
        <w:trPr>
          <w:trHeight w:val="397"/>
        </w:trPr>
        <w:tc>
          <w:tcPr>
            <w:tcW w:w="7655" w:type="dxa"/>
            <w:tcMar>
              <w:top w:w="40" w:type="dxa"/>
              <w:left w:w="40" w:type="dxa"/>
              <w:bottom w:w="40" w:type="dxa"/>
              <w:right w:w="40" w:type="dxa"/>
            </w:tcMar>
            <w:vAlign w:val="center"/>
          </w:tcPr>
          <w:p w14:paraId="7429D59B" w14:textId="77777777" w:rsidR="000C4BAB" w:rsidRPr="00033B87" w:rsidRDefault="000C4BAB" w:rsidP="00D215DE">
            <w:pPr>
              <w:widowControl w:val="0"/>
              <w:spacing w:before="0" w:line="240" w:lineRule="auto"/>
              <w:ind w:left="0"/>
              <w:rPr>
                <w:rFonts w:ascii="Arial" w:eastAsia="Helvetica Neue" w:hAnsi="Arial" w:cs="Arial"/>
              </w:rPr>
            </w:pPr>
            <w:r>
              <w:rPr>
                <w:rFonts w:ascii="Arial" w:hAnsi="Arial" w:cs="Arial"/>
              </w:rPr>
              <w:t>Graffiti</w:t>
            </w:r>
          </w:p>
        </w:tc>
        <w:tc>
          <w:tcPr>
            <w:tcW w:w="1843" w:type="dxa"/>
            <w:tcMar>
              <w:top w:w="40" w:type="dxa"/>
              <w:left w:w="40" w:type="dxa"/>
              <w:bottom w:w="40" w:type="dxa"/>
              <w:right w:w="40" w:type="dxa"/>
            </w:tcMar>
            <w:vAlign w:val="center"/>
          </w:tcPr>
          <w:p w14:paraId="03F47FDE" w14:textId="77777777" w:rsidR="000C4BAB" w:rsidRPr="00356CD5" w:rsidRDefault="000C4BAB" w:rsidP="00D215DE">
            <w:pPr>
              <w:spacing w:before="0" w:line="240" w:lineRule="auto"/>
              <w:jc w:val="center"/>
              <w:rPr>
                <w:rFonts w:ascii="Arial" w:hAnsi="Arial" w:cs="Arial"/>
                <w:b/>
                <w:bCs/>
                <w:color w:val="000000"/>
              </w:rPr>
            </w:pPr>
            <w:r>
              <w:rPr>
                <w:rFonts w:ascii="Arial" w:eastAsia="Helvetica Neue" w:hAnsi="Arial" w:cs="Arial"/>
              </w:rPr>
              <w:t>£     300.00</w:t>
            </w:r>
          </w:p>
        </w:tc>
      </w:tr>
      <w:tr w:rsidR="000C4BAB" w:rsidRPr="00033B87" w14:paraId="383B2AE5" w14:textId="77777777" w:rsidTr="00D215DE">
        <w:trPr>
          <w:trHeight w:val="397"/>
        </w:trPr>
        <w:tc>
          <w:tcPr>
            <w:tcW w:w="7655" w:type="dxa"/>
            <w:tcMar>
              <w:top w:w="40" w:type="dxa"/>
              <w:left w:w="40" w:type="dxa"/>
              <w:bottom w:w="40" w:type="dxa"/>
              <w:right w:w="40" w:type="dxa"/>
            </w:tcMar>
            <w:vAlign w:val="center"/>
          </w:tcPr>
          <w:p w14:paraId="29F67BD1" w14:textId="77777777" w:rsidR="000C4BAB" w:rsidRPr="00033B87" w:rsidRDefault="000C4BAB" w:rsidP="00D215DE">
            <w:pPr>
              <w:widowControl w:val="0"/>
              <w:spacing w:before="0" w:line="240" w:lineRule="auto"/>
              <w:ind w:left="0"/>
              <w:rPr>
                <w:rFonts w:ascii="Arial" w:eastAsia="Helvetica Neue" w:hAnsi="Arial" w:cs="Arial"/>
              </w:rPr>
            </w:pPr>
            <w:r w:rsidRPr="00861F82">
              <w:rPr>
                <w:rFonts w:ascii="Arial" w:hAnsi="Arial" w:cs="Arial"/>
              </w:rPr>
              <w:t xml:space="preserve">South door lock not closing correctly </w:t>
            </w:r>
          </w:p>
        </w:tc>
        <w:tc>
          <w:tcPr>
            <w:tcW w:w="1843" w:type="dxa"/>
            <w:tcMar>
              <w:top w:w="40" w:type="dxa"/>
              <w:left w:w="40" w:type="dxa"/>
              <w:bottom w:w="40" w:type="dxa"/>
              <w:right w:w="40" w:type="dxa"/>
            </w:tcMar>
            <w:vAlign w:val="center"/>
          </w:tcPr>
          <w:p w14:paraId="6FF8D61E" w14:textId="77777777" w:rsidR="000C4BAB" w:rsidRPr="00356CD5" w:rsidRDefault="000C4BAB" w:rsidP="00D215DE">
            <w:pPr>
              <w:spacing w:before="0" w:line="240" w:lineRule="auto"/>
              <w:jc w:val="center"/>
              <w:rPr>
                <w:rFonts w:ascii="Arial" w:hAnsi="Arial" w:cs="Arial"/>
                <w:b/>
                <w:bCs/>
                <w:color w:val="000000"/>
              </w:rPr>
            </w:pPr>
            <w:r w:rsidRPr="00861F82">
              <w:rPr>
                <w:rFonts w:ascii="Arial" w:hAnsi="Arial" w:cs="Arial"/>
              </w:rPr>
              <w:t>£</w:t>
            </w:r>
            <w:r>
              <w:rPr>
                <w:rFonts w:ascii="Arial" w:hAnsi="Arial" w:cs="Arial"/>
              </w:rPr>
              <w:t xml:space="preserve">     </w:t>
            </w:r>
            <w:r w:rsidRPr="00861F82">
              <w:rPr>
                <w:rFonts w:ascii="Arial" w:hAnsi="Arial" w:cs="Arial"/>
              </w:rPr>
              <w:t>450.00</w:t>
            </w:r>
          </w:p>
        </w:tc>
      </w:tr>
      <w:tr w:rsidR="000C4BAB" w:rsidRPr="00033B87" w14:paraId="2A0F9BD6" w14:textId="77777777" w:rsidTr="00D215DE">
        <w:trPr>
          <w:trHeight w:val="397"/>
        </w:trPr>
        <w:tc>
          <w:tcPr>
            <w:tcW w:w="7655" w:type="dxa"/>
            <w:tcMar>
              <w:top w:w="40" w:type="dxa"/>
              <w:left w:w="40" w:type="dxa"/>
              <w:bottom w:w="40" w:type="dxa"/>
              <w:right w:w="40" w:type="dxa"/>
            </w:tcMar>
            <w:vAlign w:val="center"/>
          </w:tcPr>
          <w:p w14:paraId="50E95F8B" w14:textId="77777777" w:rsidR="000C4BAB" w:rsidRPr="00033B87" w:rsidRDefault="000C4BAB" w:rsidP="00D215DE">
            <w:pPr>
              <w:widowControl w:val="0"/>
              <w:spacing w:before="0" w:line="240" w:lineRule="auto"/>
              <w:ind w:left="0"/>
              <w:rPr>
                <w:rFonts w:ascii="Arial" w:eastAsia="Helvetica Neue" w:hAnsi="Arial" w:cs="Arial"/>
              </w:rPr>
            </w:pPr>
            <w:r w:rsidRPr="00861F82">
              <w:rPr>
                <w:rFonts w:ascii="Arial" w:hAnsi="Arial" w:cs="Arial"/>
              </w:rPr>
              <w:t>Floor cracking in chancel (requires monitoring)</w:t>
            </w:r>
          </w:p>
        </w:tc>
        <w:tc>
          <w:tcPr>
            <w:tcW w:w="1843" w:type="dxa"/>
            <w:tcMar>
              <w:top w:w="40" w:type="dxa"/>
              <w:left w:w="40" w:type="dxa"/>
              <w:bottom w:w="40" w:type="dxa"/>
              <w:right w:w="40" w:type="dxa"/>
            </w:tcMar>
            <w:vAlign w:val="center"/>
          </w:tcPr>
          <w:p w14:paraId="240334DC" w14:textId="77777777" w:rsidR="000C4BAB" w:rsidRPr="00356CD5" w:rsidRDefault="000C4BAB" w:rsidP="00D215DE">
            <w:pPr>
              <w:spacing w:before="0" w:line="240" w:lineRule="auto"/>
              <w:jc w:val="center"/>
              <w:rPr>
                <w:rFonts w:ascii="Arial" w:hAnsi="Arial" w:cs="Arial"/>
                <w:b/>
                <w:bCs/>
                <w:color w:val="000000"/>
              </w:rPr>
            </w:pPr>
            <w:r w:rsidRPr="00861F82">
              <w:rPr>
                <w:rFonts w:ascii="Arial" w:hAnsi="Arial" w:cs="Arial"/>
              </w:rPr>
              <w:t>£</w:t>
            </w:r>
            <w:r>
              <w:rPr>
                <w:rFonts w:ascii="Arial" w:hAnsi="Arial" w:cs="Arial"/>
              </w:rPr>
              <w:t xml:space="preserve">     </w:t>
            </w:r>
            <w:r w:rsidRPr="00861F82">
              <w:rPr>
                <w:rFonts w:ascii="Arial" w:hAnsi="Arial" w:cs="Arial"/>
              </w:rPr>
              <w:t>200.00</w:t>
            </w:r>
          </w:p>
        </w:tc>
      </w:tr>
      <w:tr w:rsidR="000C4BAB" w:rsidRPr="00033B87" w14:paraId="6D10BA40" w14:textId="77777777" w:rsidTr="00D215DE">
        <w:trPr>
          <w:trHeight w:val="397"/>
        </w:trPr>
        <w:tc>
          <w:tcPr>
            <w:tcW w:w="7655" w:type="dxa"/>
            <w:tcMar>
              <w:top w:w="40" w:type="dxa"/>
              <w:left w:w="40" w:type="dxa"/>
              <w:bottom w:w="40" w:type="dxa"/>
              <w:right w:w="40" w:type="dxa"/>
            </w:tcMar>
            <w:vAlign w:val="center"/>
          </w:tcPr>
          <w:p w14:paraId="33DA3842" w14:textId="77777777" w:rsidR="000C4BAB" w:rsidRPr="006446DA" w:rsidRDefault="000C4BAB" w:rsidP="00D215DE">
            <w:pPr>
              <w:widowControl w:val="0"/>
              <w:spacing w:before="0" w:line="240" w:lineRule="auto"/>
              <w:ind w:left="0"/>
              <w:rPr>
                <w:rFonts w:ascii="Arial" w:eastAsia="Helvetica Neue" w:hAnsi="Arial" w:cs="Arial"/>
                <w:b/>
                <w:bCs/>
              </w:rPr>
            </w:pPr>
            <w:r w:rsidRPr="006446DA">
              <w:rPr>
                <w:rFonts w:ascii="Arial" w:eastAsia="Helvetica Neue" w:hAnsi="Arial" w:cs="Arial"/>
                <w:b/>
                <w:bCs/>
              </w:rPr>
              <w:t>Total</w:t>
            </w:r>
          </w:p>
        </w:tc>
        <w:tc>
          <w:tcPr>
            <w:tcW w:w="1843" w:type="dxa"/>
            <w:shd w:val="clear" w:color="auto" w:fill="FFFFFF"/>
            <w:tcMar>
              <w:top w:w="40" w:type="dxa"/>
              <w:left w:w="40" w:type="dxa"/>
              <w:bottom w:w="40" w:type="dxa"/>
              <w:right w:w="40" w:type="dxa"/>
            </w:tcMar>
            <w:vAlign w:val="center"/>
          </w:tcPr>
          <w:p w14:paraId="55AD1BCF" w14:textId="77777777" w:rsidR="000C4BAB" w:rsidRPr="00356CD5" w:rsidRDefault="000C4BAB" w:rsidP="00D215DE">
            <w:pPr>
              <w:spacing w:before="0" w:line="240" w:lineRule="auto"/>
              <w:jc w:val="center"/>
              <w:rPr>
                <w:rFonts w:ascii="Arial" w:hAnsi="Arial" w:cs="Arial"/>
                <w:b/>
                <w:bCs/>
                <w:color w:val="000000"/>
              </w:rPr>
            </w:pPr>
            <w:r>
              <w:rPr>
                <w:rFonts w:ascii="Arial" w:hAnsi="Arial" w:cs="Arial"/>
                <w:b/>
                <w:bCs/>
                <w:color w:val="000000"/>
              </w:rPr>
              <w:t>£      950.00</w:t>
            </w:r>
          </w:p>
        </w:tc>
      </w:tr>
    </w:tbl>
    <w:p w14:paraId="35C6123A" w14:textId="77777777" w:rsidR="000C4BAB" w:rsidRPr="00D90639" w:rsidRDefault="000C4BAB" w:rsidP="000C4BAB">
      <w:pPr>
        <w:rPr>
          <w:sz w:val="4"/>
          <w:szCs w:val="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9"/>
        <w:gridCol w:w="7646"/>
        <w:gridCol w:w="1843"/>
      </w:tblGrid>
      <w:tr w:rsidR="000C4BAB" w:rsidRPr="00540BEF" w14:paraId="3DE7F5E6" w14:textId="77777777" w:rsidTr="00D215DE">
        <w:trPr>
          <w:trHeight w:val="397"/>
        </w:trPr>
        <w:tc>
          <w:tcPr>
            <w:tcW w:w="7655" w:type="dxa"/>
            <w:gridSpan w:val="2"/>
            <w:shd w:val="clear" w:color="auto" w:fill="DBE5F1" w:themeFill="accent1" w:themeFillTint="33"/>
            <w:tcMar>
              <w:top w:w="40" w:type="dxa"/>
              <w:left w:w="40" w:type="dxa"/>
              <w:bottom w:w="40" w:type="dxa"/>
              <w:right w:w="40" w:type="dxa"/>
            </w:tcMar>
            <w:vAlign w:val="center"/>
          </w:tcPr>
          <w:p w14:paraId="0AB600FB" w14:textId="77777777" w:rsidR="000C4BAB" w:rsidRPr="009B4B43" w:rsidRDefault="000C4BAB" w:rsidP="00D215DE">
            <w:pPr>
              <w:widowControl w:val="0"/>
              <w:spacing w:before="0" w:line="240" w:lineRule="auto"/>
              <w:ind w:left="0"/>
              <w:rPr>
                <w:rFonts w:ascii="Arial" w:eastAsia="Helvetica Neue" w:hAnsi="Arial" w:cs="Arial"/>
                <w:b/>
                <w:bCs/>
              </w:rPr>
            </w:pPr>
            <w:r w:rsidRPr="009B4B43">
              <w:rPr>
                <w:rFonts w:ascii="Arial" w:eastAsia="Helvetica Neue" w:hAnsi="Arial" w:cs="Arial"/>
                <w:b/>
                <w:bCs/>
              </w:rPr>
              <w:t>Total Essential Repairs</w:t>
            </w:r>
            <w:r>
              <w:rPr>
                <w:rFonts w:ascii="Arial" w:eastAsia="Helvetica Neue" w:hAnsi="Arial" w:cs="Arial"/>
                <w:b/>
                <w:bCs/>
              </w:rPr>
              <w:t>:</w:t>
            </w:r>
          </w:p>
        </w:tc>
        <w:tc>
          <w:tcPr>
            <w:tcW w:w="1843" w:type="dxa"/>
            <w:shd w:val="clear" w:color="auto" w:fill="FFFFFF"/>
            <w:tcMar>
              <w:top w:w="40" w:type="dxa"/>
              <w:left w:w="40" w:type="dxa"/>
              <w:bottom w:w="40" w:type="dxa"/>
              <w:right w:w="40" w:type="dxa"/>
            </w:tcMar>
            <w:vAlign w:val="center"/>
          </w:tcPr>
          <w:p w14:paraId="035062B9" w14:textId="77777777" w:rsidR="000C4BAB" w:rsidRPr="00D90639" w:rsidRDefault="000C4BAB" w:rsidP="00D215DE">
            <w:pPr>
              <w:spacing w:before="0" w:line="240" w:lineRule="auto"/>
              <w:jc w:val="center"/>
              <w:rPr>
                <w:rFonts w:ascii="Arial" w:hAnsi="Arial" w:cs="Arial"/>
                <w:b/>
                <w:bCs/>
                <w:color w:val="000000"/>
              </w:rPr>
            </w:pPr>
            <w:r w:rsidRPr="00D90639">
              <w:rPr>
                <w:rFonts w:ascii="Arial" w:hAnsi="Arial" w:cs="Arial"/>
                <w:b/>
                <w:bCs/>
                <w:color w:val="000000"/>
              </w:rPr>
              <w:t>£</w:t>
            </w:r>
            <w:r>
              <w:rPr>
                <w:rFonts w:ascii="Arial" w:hAnsi="Arial" w:cs="Arial"/>
                <w:b/>
                <w:bCs/>
                <w:color w:val="000000"/>
              </w:rPr>
              <w:t xml:space="preserve">    </w:t>
            </w:r>
            <w:r w:rsidRPr="00D90639">
              <w:rPr>
                <w:rFonts w:ascii="Arial" w:hAnsi="Arial" w:cs="Arial"/>
                <w:b/>
                <w:bCs/>
                <w:color w:val="000000"/>
              </w:rPr>
              <w:t>265,000.00</w:t>
            </w:r>
          </w:p>
        </w:tc>
      </w:tr>
      <w:tr w:rsidR="000C4BAB" w:rsidRPr="00540BEF" w14:paraId="27D75FE6" w14:textId="77777777" w:rsidTr="00D215DE">
        <w:trPr>
          <w:trHeight w:val="397"/>
        </w:trPr>
        <w:tc>
          <w:tcPr>
            <w:tcW w:w="7655" w:type="dxa"/>
            <w:gridSpan w:val="2"/>
            <w:shd w:val="clear" w:color="auto" w:fill="DBE5F1" w:themeFill="accent1" w:themeFillTint="33"/>
            <w:tcMar>
              <w:top w:w="40" w:type="dxa"/>
              <w:left w:w="40" w:type="dxa"/>
              <w:bottom w:w="40" w:type="dxa"/>
              <w:right w:w="40" w:type="dxa"/>
            </w:tcMar>
            <w:vAlign w:val="center"/>
          </w:tcPr>
          <w:p w14:paraId="06D15639" w14:textId="77777777" w:rsidR="000C4BAB" w:rsidRPr="009B4B43" w:rsidRDefault="000C4BAB" w:rsidP="00D215DE">
            <w:pPr>
              <w:widowControl w:val="0"/>
              <w:spacing w:before="0" w:line="240" w:lineRule="auto"/>
              <w:ind w:left="0"/>
              <w:rPr>
                <w:rFonts w:ascii="Arial" w:eastAsia="Helvetica Neue" w:hAnsi="Arial" w:cs="Arial"/>
                <w:b/>
                <w:bCs/>
              </w:rPr>
            </w:pPr>
            <w:r w:rsidRPr="009B4B43">
              <w:rPr>
                <w:rFonts w:ascii="Arial" w:eastAsia="Helvetica Neue" w:hAnsi="Arial" w:cs="Arial"/>
                <w:b/>
                <w:bCs/>
              </w:rPr>
              <w:t>Total Desirable Repairs:</w:t>
            </w:r>
          </w:p>
        </w:tc>
        <w:tc>
          <w:tcPr>
            <w:tcW w:w="1843" w:type="dxa"/>
            <w:shd w:val="clear" w:color="auto" w:fill="FFFFFF"/>
            <w:tcMar>
              <w:top w:w="40" w:type="dxa"/>
              <w:left w:w="40" w:type="dxa"/>
              <w:bottom w:w="40" w:type="dxa"/>
              <w:right w:w="40" w:type="dxa"/>
            </w:tcMar>
            <w:vAlign w:val="center"/>
          </w:tcPr>
          <w:p w14:paraId="27E56EC6" w14:textId="77777777" w:rsidR="000C4BAB" w:rsidRPr="00D90639" w:rsidRDefault="000C4BAB" w:rsidP="00D215DE">
            <w:pPr>
              <w:spacing w:before="0" w:line="240" w:lineRule="auto"/>
              <w:jc w:val="center"/>
              <w:rPr>
                <w:rFonts w:ascii="Arial" w:hAnsi="Arial" w:cs="Arial"/>
                <w:b/>
                <w:bCs/>
                <w:color w:val="000000"/>
              </w:rPr>
            </w:pPr>
            <w:r w:rsidRPr="00D90639">
              <w:rPr>
                <w:rFonts w:ascii="Arial" w:hAnsi="Arial" w:cs="Arial"/>
                <w:b/>
                <w:bCs/>
                <w:color w:val="000000"/>
              </w:rPr>
              <w:t>£</w:t>
            </w:r>
            <w:r>
              <w:rPr>
                <w:rFonts w:ascii="Arial" w:hAnsi="Arial" w:cs="Arial"/>
                <w:b/>
                <w:bCs/>
                <w:color w:val="000000"/>
              </w:rPr>
              <w:t xml:space="preserve">               </w:t>
            </w:r>
            <w:r w:rsidRPr="00D90639">
              <w:rPr>
                <w:rFonts w:ascii="Arial" w:hAnsi="Arial" w:cs="Arial"/>
                <w:b/>
                <w:bCs/>
                <w:color w:val="000000"/>
              </w:rPr>
              <w:t>0</w:t>
            </w:r>
            <w:r>
              <w:rPr>
                <w:rFonts w:ascii="Arial" w:hAnsi="Arial" w:cs="Arial"/>
                <w:b/>
                <w:bCs/>
                <w:color w:val="000000"/>
              </w:rPr>
              <w:t>.00</w:t>
            </w:r>
          </w:p>
        </w:tc>
      </w:tr>
      <w:tr w:rsidR="000C4BAB" w:rsidRPr="00540BEF" w14:paraId="6A8F0304" w14:textId="77777777" w:rsidTr="00D215DE">
        <w:trPr>
          <w:trHeight w:val="397"/>
        </w:trPr>
        <w:tc>
          <w:tcPr>
            <w:tcW w:w="7655" w:type="dxa"/>
            <w:gridSpan w:val="2"/>
            <w:shd w:val="clear" w:color="auto" w:fill="DBE5F1" w:themeFill="accent1" w:themeFillTint="33"/>
            <w:tcMar>
              <w:top w:w="40" w:type="dxa"/>
              <w:left w:w="40" w:type="dxa"/>
              <w:bottom w:w="40" w:type="dxa"/>
              <w:right w:w="40" w:type="dxa"/>
            </w:tcMar>
            <w:vAlign w:val="center"/>
          </w:tcPr>
          <w:p w14:paraId="0C86B65A" w14:textId="77777777" w:rsidR="000C4BAB" w:rsidRPr="009B4B43" w:rsidRDefault="000C4BAB" w:rsidP="00D215DE">
            <w:pPr>
              <w:widowControl w:val="0"/>
              <w:spacing w:before="0" w:line="240" w:lineRule="auto"/>
              <w:ind w:left="0"/>
              <w:rPr>
                <w:rFonts w:ascii="Arial" w:eastAsia="Helvetica Neue" w:hAnsi="Arial" w:cs="Arial"/>
                <w:b/>
                <w:bCs/>
              </w:rPr>
            </w:pPr>
            <w:r w:rsidRPr="00AC3B2A">
              <w:rPr>
                <w:rFonts w:ascii="Arial" w:eastAsia="Helvetica Neue" w:hAnsi="Arial" w:cs="Arial"/>
                <w:b/>
                <w:bCs/>
              </w:rPr>
              <w:t>Other Maintenance Costs</w:t>
            </w:r>
            <w:r>
              <w:rPr>
                <w:rFonts w:ascii="Arial" w:eastAsia="Helvetica Neue" w:hAnsi="Arial" w:cs="Arial"/>
                <w:b/>
                <w:bCs/>
              </w:rPr>
              <w:t>:</w:t>
            </w:r>
          </w:p>
        </w:tc>
        <w:tc>
          <w:tcPr>
            <w:tcW w:w="1843" w:type="dxa"/>
            <w:shd w:val="clear" w:color="auto" w:fill="FFFFFF"/>
            <w:tcMar>
              <w:top w:w="40" w:type="dxa"/>
              <w:left w:w="40" w:type="dxa"/>
              <w:bottom w:w="40" w:type="dxa"/>
              <w:right w:w="40" w:type="dxa"/>
            </w:tcMar>
            <w:vAlign w:val="center"/>
          </w:tcPr>
          <w:p w14:paraId="270E4C3A" w14:textId="77777777" w:rsidR="000C4BAB" w:rsidRPr="00D90639" w:rsidRDefault="000C4BAB" w:rsidP="00D215DE">
            <w:pPr>
              <w:spacing w:before="0" w:line="240" w:lineRule="auto"/>
              <w:jc w:val="center"/>
              <w:rPr>
                <w:rFonts w:ascii="Arial" w:hAnsi="Arial" w:cs="Arial"/>
                <w:b/>
                <w:bCs/>
                <w:color w:val="000000"/>
              </w:rPr>
            </w:pPr>
            <w:r>
              <w:rPr>
                <w:rFonts w:ascii="Arial" w:hAnsi="Arial" w:cs="Arial"/>
                <w:b/>
                <w:bCs/>
                <w:color w:val="000000"/>
              </w:rPr>
              <w:t xml:space="preserve"> </w:t>
            </w:r>
            <w:r w:rsidRPr="00D90639">
              <w:rPr>
                <w:rFonts w:ascii="Arial" w:hAnsi="Arial" w:cs="Arial"/>
                <w:b/>
                <w:bCs/>
                <w:color w:val="000000"/>
              </w:rPr>
              <w:t>£</w:t>
            </w:r>
            <w:r>
              <w:rPr>
                <w:rFonts w:ascii="Arial" w:hAnsi="Arial" w:cs="Arial"/>
                <w:b/>
                <w:bCs/>
                <w:color w:val="000000"/>
              </w:rPr>
              <w:t xml:space="preserve">           </w:t>
            </w:r>
            <w:r w:rsidRPr="00D90639">
              <w:rPr>
                <w:rFonts w:ascii="Arial" w:hAnsi="Arial" w:cs="Arial"/>
                <w:b/>
                <w:bCs/>
                <w:color w:val="000000"/>
              </w:rPr>
              <w:t>950.00</w:t>
            </w:r>
          </w:p>
        </w:tc>
      </w:tr>
      <w:tr w:rsidR="000C4BAB" w:rsidRPr="00540BEF" w14:paraId="6F0AFD2F" w14:textId="77777777" w:rsidTr="00D215DE">
        <w:trPr>
          <w:gridBefore w:val="1"/>
          <w:wBefore w:w="9" w:type="dxa"/>
          <w:trHeight w:val="55"/>
        </w:trPr>
        <w:tc>
          <w:tcPr>
            <w:tcW w:w="9489" w:type="dxa"/>
            <w:gridSpan w:val="2"/>
            <w:shd w:val="clear" w:color="auto" w:fill="FFFFFF" w:themeFill="background1"/>
            <w:tcMar>
              <w:top w:w="40" w:type="dxa"/>
              <w:left w:w="40" w:type="dxa"/>
              <w:bottom w:w="40" w:type="dxa"/>
              <w:right w:w="40" w:type="dxa"/>
            </w:tcMar>
            <w:vAlign w:val="center"/>
          </w:tcPr>
          <w:p w14:paraId="0B73A844" w14:textId="77777777" w:rsidR="000C4BAB" w:rsidRPr="00D81415" w:rsidRDefault="000C4BAB" w:rsidP="00D215DE">
            <w:pPr>
              <w:widowControl w:val="0"/>
              <w:spacing w:before="0" w:line="276" w:lineRule="auto"/>
              <w:ind w:left="0"/>
              <w:jc w:val="center"/>
              <w:rPr>
                <w:rFonts w:ascii="Arial" w:eastAsia="Helvetica Neue" w:hAnsi="Arial" w:cs="Arial"/>
                <w:b/>
                <w:bCs/>
                <w:sz w:val="2"/>
                <w:szCs w:val="2"/>
              </w:rPr>
            </w:pPr>
          </w:p>
        </w:tc>
      </w:tr>
      <w:tr w:rsidR="000C4BAB" w:rsidRPr="00540BEF" w14:paraId="487FC666" w14:textId="77777777" w:rsidTr="00D215DE">
        <w:trPr>
          <w:gridBefore w:val="1"/>
          <w:wBefore w:w="9" w:type="dxa"/>
          <w:trHeight w:val="166"/>
        </w:trPr>
        <w:tc>
          <w:tcPr>
            <w:tcW w:w="7646" w:type="dxa"/>
            <w:shd w:val="clear" w:color="auto" w:fill="DBE5F1" w:themeFill="accent1" w:themeFillTint="33"/>
            <w:tcMar>
              <w:top w:w="40" w:type="dxa"/>
              <w:left w:w="40" w:type="dxa"/>
              <w:bottom w:w="40" w:type="dxa"/>
              <w:right w:w="40" w:type="dxa"/>
            </w:tcMar>
            <w:vAlign w:val="bottom"/>
          </w:tcPr>
          <w:p w14:paraId="139FF507" w14:textId="77777777" w:rsidR="000C4BAB" w:rsidRPr="00AC3B2A" w:rsidRDefault="000C4BAB" w:rsidP="00D215DE">
            <w:pPr>
              <w:widowControl w:val="0"/>
              <w:spacing w:before="0" w:line="276" w:lineRule="auto"/>
              <w:ind w:left="0"/>
              <w:rPr>
                <w:rFonts w:ascii="Arial" w:eastAsia="Helvetica Neue" w:hAnsi="Arial" w:cs="Arial"/>
                <w:b/>
                <w:bCs/>
              </w:rPr>
            </w:pPr>
            <w:r>
              <w:rPr>
                <w:rFonts w:ascii="Arial" w:eastAsia="Helvetica Neue" w:hAnsi="Arial" w:cs="Arial"/>
                <w:b/>
                <w:bCs/>
              </w:rPr>
              <w:t>Total Repair Costs:</w:t>
            </w:r>
          </w:p>
        </w:tc>
        <w:tc>
          <w:tcPr>
            <w:tcW w:w="1843" w:type="dxa"/>
            <w:shd w:val="clear" w:color="auto" w:fill="FFFFFF" w:themeFill="background1"/>
            <w:tcMar>
              <w:top w:w="40" w:type="dxa"/>
              <w:left w:w="40" w:type="dxa"/>
              <w:bottom w:w="40" w:type="dxa"/>
              <w:right w:w="40" w:type="dxa"/>
            </w:tcMar>
            <w:vAlign w:val="center"/>
          </w:tcPr>
          <w:p w14:paraId="7A87D83E" w14:textId="77777777" w:rsidR="000C4BAB" w:rsidRPr="00D81415" w:rsidRDefault="000C4BAB" w:rsidP="00D215DE">
            <w:pPr>
              <w:widowControl w:val="0"/>
              <w:spacing w:before="0" w:line="276" w:lineRule="auto"/>
              <w:ind w:left="0"/>
              <w:jc w:val="center"/>
              <w:rPr>
                <w:rFonts w:ascii="Arial" w:eastAsia="Helvetica Neue" w:hAnsi="Arial" w:cs="Arial"/>
                <w:b/>
                <w:bCs/>
              </w:rPr>
            </w:pPr>
            <w:r w:rsidRPr="00D81415">
              <w:rPr>
                <w:rFonts w:ascii="Arial" w:eastAsia="Helvetica Neue" w:hAnsi="Arial" w:cs="Arial"/>
                <w:b/>
                <w:bCs/>
              </w:rPr>
              <w:t>£</w:t>
            </w:r>
            <w:r>
              <w:rPr>
                <w:rFonts w:ascii="Arial" w:eastAsia="Helvetica Neue" w:hAnsi="Arial" w:cs="Arial"/>
                <w:b/>
                <w:bCs/>
              </w:rPr>
              <w:t xml:space="preserve">      </w:t>
            </w:r>
            <w:r w:rsidRPr="00D81415">
              <w:rPr>
                <w:rFonts w:ascii="Arial" w:eastAsia="Helvetica Neue" w:hAnsi="Arial" w:cs="Arial"/>
                <w:b/>
                <w:bCs/>
              </w:rPr>
              <w:t>26</w:t>
            </w:r>
            <w:r>
              <w:rPr>
                <w:rFonts w:ascii="Arial" w:eastAsia="Helvetica Neue" w:hAnsi="Arial" w:cs="Arial"/>
                <w:b/>
                <w:bCs/>
              </w:rPr>
              <w:t>5</w:t>
            </w:r>
            <w:r w:rsidRPr="00D81415">
              <w:rPr>
                <w:rFonts w:ascii="Arial" w:eastAsia="Helvetica Neue" w:hAnsi="Arial" w:cs="Arial"/>
                <w:b/>
                <w:bCs/>
              </w:rPr>
              <w:t>,950.00</w:t>
            </w:r>
          </w:p>
        </w:tc>
      </w:tr>
    </w:tbl>
    <w:p w14:paraId="0D9C4116" w14:textId="77777777" w:rsidR="000C4BAB" w:rsidRDefault="000C4BAB" w:rsidP="000E1E06">
      <w:pPr>
        <w:widowControl w:val="0"/>
        <w:spacing w:after="240" w:line="240" w:lineRule="auto"/>
        <w:ind w:left="0"/>
        <w:rPr>
          <w:rFonts w:ascii="Arial" w:eastAsia="Helvetica Neue" w:hAnsi="Arial" w:cs="Arial"/>
          <w:b/>
          <w:bCs/>
          <w:sz w:val="28"/>
          <w:szCs w:val="28"/>
        </w:rPr>
      </w:pPr>
    </w:p>
    <w:p w14:paraId="68F20A2C" w14:textId="77777777" w:rsidR="000C4BAB" w:rsidRDefault="000C4BAB">
      <w:pPr>
        <w:rPr>
          <w:rFonts w:ascii="Arial" w:eastAsia="Helvetica Neue" w:hAnsi="Arial" w:cs="Arial"/>
          <w:b/>
          <w:bCs/>
          <w:sz w:val="28"/>
          <w:szCs w:val="28"/>
        </w:rPr>
      </w:pPr>
      <w:r>
        <w:rPr>
          <w:rFonts w:ascii="Arial" w:eastAsia="Helvetica Neue" w:hAnsi="Arial" w:cs="Arial"/>
          <w:b/>
          <w:bCs/>
          <w:sz w:val="28"/>
          <w:szCs w:val="28"/>
        </w:rPr>
        <w:br w:type="page"/>
      </w:r>
    </w:p>
    <w:p w14:paraId="33DC815C" w14:textId="7FDD5425" w:rsidR="000E1E06" w:rsidRPr="008C6FE3" w:rsidRDefault="000E1E06" w:rsidP="000E1E06">
      <w:pPr>
        <w:widowControl w:val="0"/>
        <w:spacing w:after="240" w:line="240" w:lineRule="auto"/>
        <w:ind w:left="0"/>
        <w:rPr>
          <w:rFonts w:ascii="Arial" w:eastAsia="Helvetica Neue" w:hAnsi="Arial" w:cs="Arial"/>
          <w:b/>
          <w:bCs/>
          <w:sz w:val="28"/>
          <w:szCs w:val="28"/>
        </w:rPr>
      </w:pPr>
      <w:r w:rsidRPr="008C6FE3">
        <w:rPr>
          <w:rFonts w:ascii="Arial" w:eastAsia="Helvetica Neue" w:hAnsi="Arial" w:cs="Arial"/>
          <w:b/>
          <w:bCs/>
          <w:sz w:val="28"/>
          <w:szCs w:val="28"/>
        </w:rPr>
        <w:lastRenderedPageBreak/>
        <w:t>Forecast Conservation Costs</w:t>
      </w:r>
    </w:p>
    <w:p w14:paraId="2D5B6CDB" w14:textId="77777777" w:rsidR="000E1E06" w:rsidRPr="00540BEF" w:rsidRDefault="000E1E06" w:rsidP="000E1E06">
      <w:pPr>
        <w:widowControl w:val="0"/>
        <w:spacing w:after="240" w:line="240" w:lineRule="auto"/>
        <w:ind w:left="0"/>
        <w:rPr>
          <w:rFonts w:ascii="Arial" w:eastAsia="Helvetica Neue" w:hAnsi="Arial" w:cs="Arial"/>
          <w:b/>
          <w:bCs/>
          <w:sz w:val="25"/>
          <w:szCs w:val="24"/>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071"/>
        <w:gridCol w:w="1418"/>
      </w:tblGrid>
      <w:tr w:rsidR="000E1E06" w:rsidRPr="00BA0A1F" w14:paraId="3A2EF065" w14:textId="77777777" w:rsidTr="00D215DE">
        <w:trPr>
          <w:trHeight w:val="73"/>
        </w:trPr>
        <w:tc>
          <w:tcPr>
            <w:tcW w:w="9489" w:type="dxa"/>
            <w:gridSpan w:val="2"/>
            <w:shd w:val="clear" w:color="auto" w:fill="DBE5F1" w:themeFill="accent1" w:themeFillTint="33"/>
            <w:tcMar>
              <w:top w:w="40" w:type="dxa"/>
              <w:left w:w="40" w:type="dxa"/>
              <w:bottom w:w="40" w:type="dxa"/>
              <w:right w:w="40" w:type="dxa"/>
            </w:tcMar>
            <w:vAlign w:val="center"/>
          </w:tcPr>
          <w:p w14:paraId="276BDD82" w14:textId="77777777" w:rsidR="000E1E06" w:rsidRPr="00BA0A1F" w:rsidRDefault="000E1E06" w:rsidP="00D215DE">
            <w:pPr>
              <w:widowControl w:val="0"/>
              <w:spacing w:before="0" w:line="276" w:lineRule="auto"/>
              <w:ind w:left="0"/>
              <w:rPr>
                <w:rFonts w:ascii="Arial" w:eastAsia="Helvetica Neue" w:hAnsi="Arial" w:cs="Arial"/>
                <w:b/>
                <w:bCs/>
              </w:rPr>
            </w:pPr>
            <w:r w:rsidRPr="00BA0A1F">
              <w:rPr>
                <w:rFonts w:ascii="Arial" w:eastAsia="Helvetica Neue" w:hAnsi="Arial" w:cs="Arial"/>
                <w:b/>
                <w:bCs/>
              </w:rPr>
              <w:t xml:space="preserve">Short Term Repairs                                                                             </w:t>
            </w:r>
          </w:p>
          <w:p w14:paraId="701D96CC" w14:textId="77777777" w:rsidR="000E1E06" w:rsidRPr="00BA0A1F" w:rsidRDefault="000E1E06" w:rsidP="00D215DE">
            <w:pPr>
              <w:widowControl w:val="0"/>
              <w:spacing w:before="0" w:line="276" w:lineRule="auto"/>
              <w:ind w:left="0"/>
              <w:rPr>
                <w:rFonts w:ascii="Arial" w:eastAsia="Helvetica Neue" w:hAnsi="Arial" w:cs="Arial"/>
              </w:rPr>
            </w:pPr>
            <w:r w:rsidRPr="00BA0A1F">
              <w:rPr>
                <w:rFonts w:ascii="Arial" w:eastAsia="Helvetica Neue" w:hAnsi="Arial" w:cs="Arial"/>
                <w:sz w:val="20"/>
                <w:szCs w:val="20"/>
              </w:rPr>
              <w:t>Small scale items of limited cost which could be fulfilled with minimal fundraising.</w:t>
            </w:r>
          </w:p>
        </w:tc>
      </w:tr>
      <w:tr w:rsidR="000E1E06" w:rsidRPr="00BA0A1F" w14:paraId="611000AC" w14:textId="77777777" w:rsidTr="00D215DE">
        <w:trPr>
          <w:trHeight w:val="350"/>
        </w:trPr>
        <w:tc>
          <w:tcPr>
            <w:tcW w:w="8071" w:type="dxa"/>
            <w:tcMar>
              <w:top w:w="40" w:type="dxa"/>
              <w:left w:w="40" w:type="dxa"/>
              <w:bottom w:w="40" w:type="dxa"/>
              <w:right w:w="40" w:type="dxa"/>
            </w:tcMar>
            <w:vAlign w:val="center"/>
          </w:tcPr>
          <w:p w14:paraId="35C915E7" w14:textId="77777777" w:rsidR="000E1E06" w:rsidRPr="00BA0A1F" w:rsidRDefault="000E1E06" w:rsidP="00D215DE">
            <w:pPr>
              <w:widowControl w:val="0"/>
              <w:spacing w:before="0" w:line="276" w:lineRule="auto"/>
              <w:ind w:left="170"/>
              <w:rPr>
                <w:rFonts w:ascii="Arial" w:eastAsia="Helvetica Neue" w:hAnsi="Arial" w:cs="Arial"/>
              </w:rPr>
            </w:pPr>
            <w:r w:rsidRPr="00BA0A1F">
              <w:rPr>
                <w:rFonts w:ascii="Arial" w:hAnsi="Arial" w:cs="Arial"/>
              </w:rPr>
              <w:t>RWG</w:t>
            </w:r>
            <w:r w:rsidRPr="00BA0A1F">
              <w:rPr>
                <w:rFonts w:ascii="Arial" w:hAnsi="Arial" w:cs="Arial"/>
              </w:rPr>
              <w:tab/>
            </w:r>
            <w:r w:rsidRPr="00BA0A1F">
              <w:rPr>
                <w:rFonts w:ascii="Arial" w:eastAsia="Helvetica Neue" w:hAnsi="Arial" w:cs="Arial"/>
              </w:rPr>
              <w:tab/>
            </w:r>
            <w:r w:rsidRPr="00BA0A1F">
              <w:rPr>
                <w:rFonts w:ascii="Arial" w:eastAsia="Helvetica Neue" w:hAnsi="Arial" w:cs="Arial"/>
              </w:rPr>
              <w:tab/>
            </w:r>
            <w:r w:rsidRPr="00BA0A1F">
              <w:rPr>
                <w:rFonts w:ascii="Arial" w:eastAsia="Helvetica Neue" w:hAnsi="Arial" w:cs="Arial"/>
              </w:rPr>
              <w:tab/>
            </w:r>
            <w:r w:rsidRPr="00BA0A1F">
              <w:rPr>
                <w:rFonts w:ascii="Arial" w:eastAsia="Helvetica Neue" w:hAnsi="Arial" w:cs="Arial"/>
              </w:rPr>
              <w:tab/>
            </w:r>
          </w:p>
        </w:tc>
        <w:tc>
          <w:tcPr>
            <w:tcW w:w="1418" w:type="dxa"/>
            <w:tcMar>
              <w:top w:w="40" w:type="dxa"/>
              <w:left w:w="40" w:type="dxa"/>
              <w:bottom w:w="40" w:type="dxa"/>
              <w:right w:w="40" w:type="dxa"/>
            </w:tcMar>
            <w:vAlign w:val="center"/>
          </w:tcPr>
          <w:p w14:paraId="7E5A1622"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hAnsi="Arial" w:cs="Arial"/>
              </w:rPr>
              <w:t>£5,000.00</w:t>
            </w:r>
          </w:p>
        </w:tc>
      </w:tr>
      <w:tr w:rsidR="000E1E06" w:rsidRPr="00BA0A1F" w14:paraId="37618B0F" w14:textId="77777777" w:rsidTr="00D215DE">
        <w:trPr>
          <w:trHeight w:val="244"/>
        </w:trPr>
        <w:tc>
          <w:tcPr>
            <w:tcW w:w="8071" w:type="dxa"/>
            <w:tcMar>
              <w:top w:w="40" w:type="dxa"/>
              <w:left w:w="40" w:type="dxa"/>
              <w:bottom w:w="40" w:type="dxa"/>
              <w:right w:w="40" w:type="dxa"/>
            </w:tcMar>
            <w:vAlign w:val="center"/>
          </w:tcPr>
          <w:p w14:paraId="3DF6BD19" w14:textId="77777777" w:rsidR="000E1E06" w:rsidRPr="00BA0A1F" w:rsidRDefault="000E1E06" w:rsidP="00D215DE">
            <w:pPr>
              <w:widowControl w:val="0"/>
              <w:spacing w:before="0" w:line="276" w:lineRule="auto"/>
              <w:ind w:left="170"/>
              <w:rPr>
                <w:rFonts w:ascii="Arial" w:eastAsia="Helvetica Neue" w:hAnsi="Arial" w:cs="Arial"/>
              </w:rPr>
            </w:pPr>
            <w:r>
              <w:rPr>
                <w:rFonts w:ascii="Arial" w:hAnsi="Arial" w:cs="Arial"/>
              </w:rPr>
              <w:t>Crypt Repairs</w:t>
            </w:r>
          </w:p>
        </w:tc>
        <w:tc>
          <w:tcPr>
            <w:tcW w:w="1418" w:type="dxa"/>
            <w:tcMar>
              <w:top w:w="40" w:type="dxa"/>
              <w:left w:w="40" w:type="dxa"/>
              <w:bottom w:w="40" w:type="dxa"/>
              <w:right w:w="40" w:type="dxa"/>
            </w:tcMar>
            <w:vAlign w:val="center"/>
          </w:tcPr>
          <w:p w14:paraId="3DC1302A"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hAnsi="Arial" w:cs="Arial"/>
              </w:rPr>
              <w:t>£</w:t>
            </w:r>
            <w:r>
              <w:rPr>
                <w:rFonts w:ascii="Arial" w:hAnsi="Arial" w:cs="Arial"/>
              </w:rPr>
              <w:t>9</w:t>
            </w:r>
            <w:r w:rsidRPr="00BA0A1F">
              <w:rPr>
                <w:rFonts w:ascii="Arial" w:hAnsi="Arial" w:cs="Arial"/>
              </w:rPr>
              <w:t>9,000.00</w:t>
            </w:r>
          </w:p>
        </w:tc>
      </w:tr>
      <w:tr w:rsidR="000E1E06" w:rsidRPr="00BA0A1F" w14:paraId="7D39B1EA" w14:textId="77777777" w:rsidTr="00D215DE">
        <w:trPr>
          <w:trHeight w:val="244"/>
        </w:trPr>
        <w:tc>
          <w:tcPr>
            <w:tcW w:w="8071" w:type="dxa"/>
            <w:tcMar>
              <w:top w:w="40" w:type="dxa"/>
              <w:left w:w="40" w:type="dxa"/>
              <w:bottom w:w="40" w:type="dxa"/>
              <w:right w:w="40" w:type="dxa"/>
            </w:tcMar>
            <w:vAlign w:val="center"/>
          </w:tcPr>
          <w:p w14:paraId="34208316" w14:textId="77777777" w:rsidR="000E1E06" w:rsidRPr="00BA0A1F" w:rsidRDefault="000E1E06" w:rsidP="00D215DE">
            <w:pPr>
              <w:widowControl w:val="0"/>
              <w:spacing w:before="0" w:line="276" w:lineRule="auto"/>
              <w:ind w:left="170"/>
              <w:rPr>
                <w:rFonts w:ascii="Arial" w:eastAsia="Helvetica Neue" w:hAnsi="Arial" w:cs="Arial"/>
              </w:rPr>
            </w:pPr>
            <w:r w:rsidRPr="00BA0A1F">
              <w:rPr>
                <w:rFonts w:ascii="Arial" w:hAnsi="Arial" w:cs="Arial"/>
              </w:rPr>
              <w:t>Repoint chimney masonry</w:t>
            </w:r>
          </w:p>
        </w:tc>
        <w:tc>
          <w:tcPr>
            <w:tcW w:w="1418" w:type="dxa"/>
            <w:tcMar>
              <w:top w:w="40" w:type="dxa"/>
              <w:left w:w="40" w:type="dxa"/>
              <w:bottom w:w="40" w:type="dxa"/>
              <w:right w:w="40" w:type="dxa"/>
            </w:tcMar>
            <w:vAlign w:val="center"/>
          </w:tcPr>
          <w:p w14:paraId="5E51A527"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eastAsia="Helvetica Neue" w:hAnsi="Arial" w:cs="Arial"/>
              </w:rPr>
              <w:t>£6,000.00</w:t>
            </w:r>
          </w:p>
        </w:tc>
      </w:tr>
      <w:tr w:rsidR="000E1E06" w:rsidRPr="00BA0A1F" w14:paraId="52A232DC" w14:textId="77777777" w:rsidTr="00D215DE">
        <w:trPr>
          <w:trHeight w:val="315"/>
        </w:trPr>
        <w:tc>
          <w:tcPr>
            <w:tcW w:w="8071" w:type="dxa"/>
            <w:tcMar>
              <w:top w:w="40" w:type="dxa"/>
              <w:left w:w="40" w:type="dxa"/>
              <w:bottom w:w="40" w:type="dxa"/>
              <w:right w:w="40" w:type="dxa"/>
            </w:tcMar>
            <w:vAlign w:val="center"/>
          </w:tcPr>
          <w:p w14:paraId="296B5BAA" w14:textId="77777777" w:rsidR="000E1E06" w:rsidRPr="00BA0A1F" w:rsidRDefault="000E1E06" w:rsidP="00D215DE">
            <w:pPr>
              <w:widowControl w:val="0"/>
              <w:spacing w:before="0" w:line="276" w:lineRule="auto"/>
              <w:ind w:left="170"/>
              <w:rPr>
                <w:rFonts w:ascii="Arial" w:eastAsia="Helvetica Neue" w:hAnsi="Arial" w:cs="Arial"/>
                <w:b/>
                <w:bCs/>
              </w:rPr>
            </w:pPr>
            <w:r w:rsidRPr="00BA0A1F">
              <w:rPr>
                <w:rFonts w:ascii="Arial" w:eastAsia="Helvetica Neue" w:hAnsi="Arial" w:cs="Arial"/>
                <w:b/>
                <w:bCs/>
              </w:rPr>
              <w:t>Total</w:t>
            </w:r>
          </w:p>
        </w:tc>
        <w:tc>
          <w:tcPr>
            <w:tcW w:w="1418" w:type="dxa"/>
            <w:shd w:val="clear" w:color="auto" w:fill="FFFFFF"/>
            <w:tcMar>
              <w:top w:w="40" w:type="dxa"/>
              <w:left w:w="40" w:type="dxa"/>
              <w:bottom w:w="40" w:type="dxa"/>
              <w:right w:w="40" w:type="dxa"/>
            </w:tcMar>
            <w:vAlign w:val="center"/>
          </w:tcPr>
          <w:p w14:paraId="16A853C4" w14:textId="77777777" w:rsidR="000E1E06" w:rsidRPr="00BA0A1F" w:rsidRDefault="000E1E06" w:rsidP="00D215DE">
            <w:pPr>
              <w:widowControl w:val="0"/>
              <w:spacing w:before="0" w:line="276" w:lineRule="auto"/>
              <w:ind w:left="0"/>
              <w:jc w:val="right"/>
              <w:rPr>
                <w:rFonts w:ascii="Arial" w:eastAsia="Helvetica Neue" w:hAnsi="Arial" w:cs="Arial"/>
                <w:b/>
                <w:bCs/>
              </w:rPr>
            </w:pPr>
            <w:r w:rsidRPr="00BA0A1F">
              <w:rPr>
                <w:rFonts w:ascii="Arial" w:eastAsia="Helvetica Neue" w:hAnsi="Arial" w:cs="Arial"/>
                <w:b/>
                <w:bCs/>
              </w:rPr>
              <w:t>£</w:t>
            </w:r>
            <w:r>
              <w:rPr>
                <w:rFonts w:ascii="Arial" w:eastAsia="Helvetica Neue" w:hAnsi="Arial" w:cs="Arial"/>
                <w:b/>
                <w:bCs/>
              </w:rPr>
              <w:t>110</w:t>
            </w:r>
            <w:r w:rsidRPr="00BA0A1F">
              <w:rPr>
                <w:rFonts w:ascii="Arial" w:eastAsia="Helvetica Neue" w:hAnsi="Arial" w:cs="Arial"/>
                <w:b/>
                <w:bCs/>
              </w:rPr>
              <w:t>,</w:t>
            </w:r>
            <w:r>
              <w:rPr>
                <w:rFonts w:ascii="Arial" w:eastAsia="Helvetica Neue" w:hAnsi="Arial" w:cs="Arial"/>
                <w:b/>
                <w:bCs/>
              </w:rPr>
              <w:t>00</w:t>
            </w:r>
            <w:r w:rsidRPr="00BA0A1F">
              <w:rPr>
                <w:rFonts w:ascii="Arial" w:eastAsia="Helvetica Neue" w:hAnsi="Arial" w:cs="Arial"/>
                <w:b/>
                <w:bCs/>
              </w:rPr>
              <w:t>0.00</w:t>
            </w:r>
          </w:p>
        </w:tc>
      </w:tr>
      <w:tr w:rsidR="000E1E06" w:rsidRPr="00BA0A1F" w14:paraId="36B1C98C" w14:textId="77777777" w:rsidTr="00D215DE">
        <w:trPr>
          <w:trHeight w:val="315"/>
        </w:trPr>
        <w:tc>
          <w:tcPr>
            <w:tcW w:w="9489" w:type="dxa"/>
            <w:gridSpan w:val="2"/>
            <w:shd w:val="clear" w:color="auto" w:fill="DBE5F1" w:themeFill="accent1" w:themeFillTint="33"/>
            <w:tcMar>
              <w:top w:w="40" w:type="dxa"/>
              <w:left w:w="40" w:type="dxa"/>
              <w:bottom w:w="40" w:type="dxa"/>
              <w:right w:w="40" w:type="dxa"/>
            </w:tcMar>
            <w:vAlign w:val="bottom"/>
          </w:tcPr>
          <w:p w14:paraId="338605A7" w14:textId="77777777" w:rsidR="000E1E06" w:rsidRPr="00BA0A1F" w:rsidRDefault="000E1E06" w:rsidP="00D215DE">
            <w:pPr>
              <w:widowControl w:val="0"/>
              <w:spacing w:before="0" w:line="276" w:lineRule="auto"/>
              <w:ind w:left="0"/>
              <w:rPr>
                <w:rFonts w:ascii="Arial" w:eastAsia="Helvetica Neue" w:hAnsi="Arial" w:cs="Arial"/>
                <w:b/>
                <w:bCs/>
              </w:rPr>
            </w:pPr>
            <w:r w:rsidRPr="00BA0A1F">
              <w:rPr>
                <w:rFonts w:ascii="Arial" w:eastAsia="Helvetica Neue" w:hAnsi="Arial" w:cs="Arial"/>
                <w:b/>
                <w:bCs/>
              </w:rPr>
              <w:t xml:space="preserve">Medium-Term Repairs                                                                        </w:t>
            </w:r>
          </w:p>
          <w:p w14:paraId="3793A871" w14:textId="77777777" w:rsidR="000E1E06" w:rsidRPr="00BA0A1F" w:rsidRDefault="000E1E06" w:rsidP="00D215DE">
            <w:pPr>
              <w:widowControl w:val="0"/>
              <w:spacing w:before="0" w:line="276" w:lineRule="auto"/>
              <w:ind w:left="0"/>
              <w:rPr>
                <w:rFonts w:ascii="Arial" w:eastAsia="Helvetica Neue" w:hAnsi="Arial" w:cs="Arial"/>
              </w:rPr>
            </w:pPr>
            <w:r w:rsidRPr="00BA0A1F">
              <w:rPr>
                <w:rFonts w:ascii="Arial" w:eastAsia="Helvetica Neue" w:hAnsi="Arial" w:cs="Arial"/>
                <w:sz w:val="20"/>
                <w:szCs w:val="20"/>
              </w:rPr>
              <w:t>More expensive needs which may require more involved fundraising and grant applications.</w:t>
            </w:r>
          </w:p>
        </w:tc>
      </w:tr>
      <w:tr w:rsidR="000E1E06" w:rsidRPr="00BA0A1F" w14:paraId="6B8DBC2E" w14:textId="77777777" w:rsidTr="00D215DE">
        <w:trPr>
          <w:trHeight w:val="315"/>
        </w:trPr>
        <w:tc>
          <w:tcPr>
            <w:tcW w:w="8071" w:type="dxa"/>
            <w:tcMar>
              <w:top w:w="40" w:type="dxa"/>
              <w:left w:w="40" w:type="dxa"/>
              <w:bottom w:w="40" w:type="dxa"/>
              <w:right w:w="40" w:type="dxa"/>
            </w:tcMar>
          </w:tcPr>
          <w:p w14:paraId="5D8DD92C" w14:textId="77777777" w:rsidR="000E1E06" w:rsidRPr="00BA0A1F" w:rsidRDefault="000E1E06" w:rsidP="00D215DE">
            <w:pPr>
              <w:widowControl w:val="0"/>
              <w:spacing w:before="0" w:line="276" w:lineRule="auto"/>
              <w:ind w:left="170"/>
              <w:rPr>
                <w:rFonts w:ascii="Arial" w:eastAsia="Helvetica Neue" w:hAnsi="Arial" w:cs="Arial"/>
              </w:rPr>
            </w:pPr>
            <w:r>
              <w:rPr>
                <w:rFonts w:ascii="Arial" w:eastAsia="Helvetica Neue" w:hAnsi="Arial" w:cs="Arial"/>
              </w:rPr>
              <w:t>Repointing of tower and nave</w:t>
            </w:r>
          </w:p>
        </w:tc>
        <w:tc>
          <w:tcPr>
            <w:tcW w:w="1418" w:type="dxa"/>
            <w:tcMar>
              <w:top w:w="40" w:type="dxa"/>
              <w:left w:w="40" w:type="dxa"/>
              <w:bottom w:w="40" w:type="dxa"/>
              <w:right w:w="40" w:type="dxa"/>
            </w:tcMar>
            <w:vAlign w:val="center"/>
          </w:tcPr>
          <w:p w14:paraId="25D15A9B" w14:textId="77777777" w:rsidR="000E1E06" w:rsidRPr="00BA0A1F" w:rsidRDefault="000E1E06" w:rsidP="00D215DE">
            <w:pPr>
              <w:widowControl w:val="0"/>
              <w:spacing w:before="0" w:line="276" w:lineRule="auto"/>
              <w:ind w:left="0"/>
              <w:jc w:val="right"/>
              <w:rPr>
                <w:rFonts w:ascii="Arial" w:eastAsia="Helvetica Neue" w:hAnsi="Arial" w:cs="Arial"/>
              </w:rPr>
            </w:pPr>
            <w:r>
              <w:rPr>
                <w:rFonts w:ascii="Arial" w:eastAsia="Helvetica Neue" w:hAnsi="Arial" w:cs="Arial"/>
              </w:rPr>
              <w:t>£100,000.00</w:t>
            </w:r>
          </w:p>
        </w:tc>
      </w:tr>
      <w:tr w:rsidR="000E1E06" w:rsidRPr="00BA0A1F" w14:paraId="156EFF3F" w14:textId="77777777" w:rsidTr="00D215DE">
        <w:trPr>
          <w:trHeight w:val="315"/>
        </w:trPr>
        <w:tc>
          <w:tcPr>
            <w:tcW w:w="8071" w:type="dxa"/>
            <w:tcMar>
              <w:top w:w="40" w:type="dxa"/>
              <w:left w:w="40" w:type="dxa"/>
              <w:bottom w:w="40" w:type="dxa"/>
              <w:right w:w="40" w:type="dxa"/>
            </w:tcMar>
          </w:tcPr>
          <w:p w14:paraId="377922AD" w14:textId="77777777" w:rsidR="000E1E06" w:rsidRPr="00BA0A1F" w:rsidRDefault="000E1E06" w:rsidP="00D215DE">
            <w:pPr>
              <w:widowControl w:val="0"/>
              <w:spacing w:before="0" w:line="276" w:lineRule="auto"/>
              <w:ind w:left="170"/>
              <w:rPr>
                <w:rFonts w:ascii="Arial" w:hAnsi="Arial" w:cs="Arial"/>
              </w:rPr>
            </w:pPr>
            <w:r w:rsidRPr="00BA0A1F">
              <w:rPr>
                <w:rFonts w:ascii="Arial" w:hAnsi="Arial" w:cs="Arial"/>
              </w:rPr>
              <w:t>Repairs/alterations to pews and platforms</w:t>
            </w:r>
          </w:p>
        </w:tc>
        <w:tc>
          <w:tcPr>
            <w:tcW w:w="1418" w:type="dxa"/>
            <w:tcMar>
              <w:top w:w="40" w:type="dxa"/>
              <w:left w:w="40" w:type="dxa"/>
              <w:bottom w:w="40" w:type="dxa"/>
              <w:right w:w="40" w:type="dxa"/>
            </w:tcMar>
            <w:vAlign w:val="center"/>
          </w:tcPr>
          <w:p w14:paraId="3D342B54"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eastAsia="Helvetica Neue" w:hAnsi="Arial" w:cs="Arial"/>
              </w:rPr>
              <w:t>£2,000.00</w:t>
            </w:r>
          </w:p>
        </w:tc>
      </w:tr>
      <w:tr w:rsidR="000E1E06" w:rsidRPr="00BA0A1F" w14:paraId="2C4144C9" w14:textId="77777777" w:rsidTr="00D215DE">
        <w:trPr>
          <w:trHeight w:val="315"/>
        </w:trPr>
        <w:tc>
          <w:tcPr>
            <w:tcW w:w="8071" w:type="dxa"/>
            <w:tcMar>
              <w:top w:w="40" w:type="dxa"/>
              <w:left w:w="40" w:type="dxa"/>
              <w:bottom w:w="40" w:type="dxa"/>
              <w:right w:w="40" w:type="dxa"/>
            </w:tcMar>
          </w:tcPr>
          <w:p w14:paraId="5E42E389" w14:textId="77777777" w:rsidR="000E1E06" w:rsidRPr="00BA0A1F" w:rsidRDefault="000E1E06" w:rsidP="00D215DE">
            <w:pPr>
              <w:widowControl w:val="0"/>
              <w:spacing w:before="0" w:line="276" w:lineRule="auto"/>
              <w:ind w:left="0"/>
              <w:rPr>
                <w:rFonts w:ascii="Arial" w:eastAsia="Helvetica Neue" w:hAnsi="Arial" w:cs="Arial"/>
              </w:rPr>
            </w:pPr>
            <w:r w:rsidRPr="00BA0A1F">
              <w:rPr>
                <w:rFonts w:ascii="Arial" w:hAnsi="Arial" w:cs="Arial"/>
              </w:rPr>
              <w:t xml:space="preserve">   Repair and ventilate dado at tower base</w:t>
            </w:r>
          </w:p>
        </w:tc>
        <w:tc>
          <w:tcPr>
            <w:tcW w:w="1418" w:type="dxa"/>
            <w:tcMar>
              <w:top w:w="40" w:type="dxa"/>
              <w:left w:w="40" w:type="dxa"/>
              <w:bottom w:w="40" w:type="dxa"/>
              <w:right w:w="40" w:type="dxa"/>
            </w:tcMar>
            <w:vAlign w:val="center"/>
          </w:tcPr>
          <w:p w14:paraId="471FDBD5"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eastAsia="Helvetica Neue" w:hAnsi="Arial" w:cs="Arial"/>
              </w:rPr>
              <w:t>£3,000.00</w:t>
            </w:r>
          </w:p>
        </w:tc>
      </w:tr>
      <w:tr w:rsidR="000E1E06" w:rsidRPr="00BA0A1F" w14:paraId="1FFF16ED" w14:textId="77777777" w:rsidTr="00D215DE">
        <w:trPr>
          <w:trHeight w:val="315"/>
        </w:trPr>
        <w:tc>
          <w:tcPr>
            <w:tcW w:w="8071" w:type="dxa"/>
            <w:tcMar>
              <w:top w:w="40" w:type="dxa"/>
              <w:left w:w="40" w:type="dxa"/>
              <w:bottom w:w="40" w:type="dxa"/>
              <w:right w:w="40" w:type="dxa"/>
            </w:tcMar>
            <w:vAlign w:val="center"/>
          </w:tcPr>
          <w:p w14:paraId="5EF894A8" w14:textId="77777777" w:rsidR="000E1E06" w:rsidRPr="00BA0A1F" w:rsidRDefault="000E1E06" w:rsidP="00D215DE">
            <w:pPr>
              <w:widowControl w:val="0"/>
              <w:spacing w:before="0" w:line="276" w:lineRule="auto"/>
              <w:ind w:left="170"/>
              <w:rPr>
                <w:rFonts w:ascii="Arial" w:eastAsia="Helvetica Neue" w:hAnsi="Arial" w:cs="Arial"/>
              </w:rPr>
            </w:pPr>
            <w:r w:rsidRPr="00BA0A1F">
              <w:rPr>
                <w:rFonts w:ascii="Arial" w:eastAsia="Helvetica Neue" w:hAnsi="Arial" w:cs="Arial"/>
                <w:b/>
                <w:bCs/>
              </w:rPr>
              <w:t>Total</w:t>
            </w:r>
          </w:p>
        </w:tc>
        <w:tc>
          <w:tcPr>
            <w:tcW w:w="1418" w:type="dxa"/>
            <w:tcMar>
              <w:top w:w="40" w:type="dxa"/>
              <w:left w:w="40" w:type="dxa"/>
              <w:bottom w:w="40" w:type="dxa"/>
              <w:right w:w="40" w:type="dxa"/>
            </w:tcMar>
            <w:vAlign w:val="center"/>
          </w:tcPr>
          <w:p w14:paraId="016BCF5F"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eastAsia="Helvetica Neue" w:hAnsi="Arial" w:cs="Arial"/>
                <w:b/>
                <w:bCs/>
              </w:rPr>
              <w:t>£</w:t>
            </w:r>
            <w:r>
              <w:rPr>
                <w:rFonts w:ascii="Arial" w:eastAsia="Helvetica Neue" w:hAnsi="Arial" w:cs="Arial"/>
                <w:b/>
                <w:bCs/>
              </w:rPr>
              <w:t>10</w:t>
            </w:r>
            <w:r w:rsidRPr="00BA0A1F">
              <w:rPr>
                <w:rFonts w:ascii="Arial" w:eastAsia="Helvetica Neue" w:hAnsi="Arial" w:cs="Arial"/>
                <w:b/>
                <w:bCs/>
              </w:rPr>
              <w:t>5,000.00</w:t>
            </w:r>
          </w:p>
        </w:tc>
      </w:tr>
      <w:tr w:rsidR="000E1E06" w:rsidRPr="00BA0A1F" w14:paraId="6AC05E0B" w14:textId="77777777" w:rsidTr="00D215DE">
        <w:trPr>
          <w:trHeight w:val="511"/>
        </w:trPr>
        <w:tc>
          <w:tcPr>
            <w:tcW w:w="9489" w:type="dxa"/>
            <w:gridSpan w:val="2"/>
            <w:shd w:val="clear" w:color="auto" w:fill="DBE5F1" w:themeFill="accent1" w:themeFillTint="33"/>
            <w:tcMar>
              <w:top w:w="40" w:type="dxa"/>
              <w:left w:w="40" w:type="dxa"/>
              <w:bottom w:w="40" w:type="dxa"/>
              <w:right w:w="40" w:type="dxa"/>
            </w:tcMar>
            <w:vAlign w:val="bottom"/>
          </w:tcPr>
          <w:p w14:paraId="181F4A68" w14:textId="77777777" w:rsidR="000E1E06" w:rsidRPr="00BA0A1F" w:rsidRDefault="000E1E06" w:rsidP="00D215DE">
            <w:pPr>
              <w:widowControl w:val="0"/>
              <w:spacing w:before="0" w:line="276" w:lineRule="auto"/>
              <w:ind w:left="0"/>
              <w:rPr>
                <w:rFonts w:ascii="Arial" w:eastAsia="Helvetica Neue" w:hAnsi="Arial" w:cs="Arial"/>
                <w:b/>
                <w:bCs/>
              </w:rPr>
            </w:pPr>
            <w:r w:rsidRPr="00BA0A1F">
              <w:rPr>
                <w:rFonts w:ascii="Arial" w:eastAsia="Helvetica Neue" w:hAnsi="Arial" w:cs="Arial"/>
                <w:b/>
                <w:bCs/>
              </w:rPr>
              <w:t xml:space="preserve">Total Long-Term Repairs                                                                 </w:t>
            </w:r>
          </w:p>
          <w:p w14:paraId="037641A1" w14:textId="77777777" w:rsidR="000E1E06" w:rsidRPr="00BA0A1F" w:rsidRDefault="000E1E06" w:rsidP="00D215DE">
            <w:pPr>
              <w:widowControl w:val="0"/>
              <w:spacing w:before="0" w:line="276" w:lineRule="auto"/>
              <w:ind w:left="0"/>
              <w:rPr>
                <w:rFonts w:ascii="Arial" w:eastAsia="Helvetica Neue" w:hAnsi="Arial" w:cs="Arial"/>
              </w:rPr>
            </w:pPr>
            <w:r w:rsidRPr="00BA0A1F">
              <w:rPr>
                <w:rFonts w:ascii="Arial" w:eastAsia="Helvetica Neue" w:hAnsi="Arial" w:cs="Arial"/>
                <w:sz w:val="20"/>
                <w:szCs w:val="20"/>
              </w:rPr>
              <w:t>Items which are known to require works in the longer term but which are not essential in the near future.</w:t>
            </w:r>
          </w:p>
        </w:tc>
      </w:tr>
      <w:tr w:rsidR="000E1E06" w:rsidRPr="00BA0A1F" w14:paraId="72FEDD4A" w14:textId="77777777" w:rsidTr="00D215DE">
        <w:trPr>
          <w:trHeight w:val="315"/>
        </w:trPr>
        <w:tc>
          <w:tcPr>
            <w:tcW w:w="8071" w:type="dxa"/>
            <w:tcMar>
              <w:top w:w="40" w:type="dxa"/>
              <w:left w:w="40" w:type="dxa"/>
              <w:bottom w:w="40" w:type="dxa"/>
              <w:right w:w="40" w:type="dxa"/>
            </w:tcMar>
            <w:vAlign w:val="bottom"/>
          </w:tcPr>
          <w:p w14:paraId="70E4B60E" w14:textId="77777777" w:rsidR="000E1E06" w:rsidRPr="00BA0A1F" w:rsidRDefault="000E1E06" w:rsidP="00D215DE">
            <w:pPr>
              <w:widowControl w:val="0"/>
              <w:spacing w:before="0" w:line="276" w:lineRule="auto"/>
              <w:ind w:left="170"/>
              <w:rPr>
                <w:rFonts w:ascii="Arial" w:eastAsia="Helvetica Neue" w:hAnsi="Arial" w:cs="Arial"/>
              </w:rPr>
            </w:pPr>
            <w:r w:rsidRPr="00CB4580">
              <w:rPr>
                <w:rFonts w:ascii="Arial" w:hAnsi="Arial" w:cs="Arial"/>
              </w:rPr>
              <w:t>Repair to plaster in chancel and nave</w:t>
            </w:r>
          </w:p>
        </w:tc>
        <w:tc>
          <w:tcPr>
            <w:tcW w:w="1418" w:type="dxa"/>
            <w:tcMar>
              <w:top w:w="40" w:type="dxa"/>
              <w:left w:w="40" w:type="dxa"/>
              <w:bottom w:w="40" w:type="dxa"/>
              <w:right w:w="40" w:type="dxa"/>
            </w:tcMar>
            <w:vAlign w:val="center"/>
          </w:tcPr>
          <w:p w14:paraId="11292861"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hAnsi="Arial" w:cs="Arial"/>
              </w:rPr>
              <w:t>£</w:t>
            </w:r>
            <w:r>
              <w:rPr>
                <w:rFonts w:ascii="Arial" w:hAnsi="Arial" w:cs="Arial"/>
              </w:rPr>
              <w:t>30,0</w:t>
            </w:r>
            <w:r w:rsidRPr="00BA0A1F">
              <w:rPr>
                <w:rFonts w:ascii="Arial" w:hAnsi="Arial" w:cs="Arial"/>
              </w:rPr>
              <w:t>00.00</w:t>
            </w:r>
          </w:p>
        </w:tc>
      </w:tr>
      <w:tr w:rsidR="000E1E06" w:rsidRPr="00BA0A1F" w14:paraId="0F778D6D" w14:textId="77777777" w:rsidTr="00D215DE">
        <w:trPr>
          <w:trHeight w:val="315"/>
        </w:trPr>
        <w:tc>
          <w:tcPr>
            <w:tcW w:w="8071" w:type="dxa"/>
            <w:tcMar>
              <w:top w:w="40" w:type="dxa"/>
              <w:left w:w="40" w:type="dxa"/>
              <w:bottom w:w="40" w:type="dxa"/>
              <w:right w:w="40" w:type="dxa"/>
            </w:tcMar>
            <w:vAlign w:val="bottom"/>
          </w:tcPr>
          <w:p w14:paraId="367C47BC" w14:textId="77777777" w:rsidR="000E1E06" w:rsidRPr="00BA0A1F" w:rsidRDefault="000E1E06" w:rsidP="00D215DE">
            <w:pPr>
              <w:widowControl w:val="0"/>
              <w:spacing w:before="0" w:line="276" w:lineRule="auto"/>
              <w:ind w:left="170"/>
              <w:rPr>
                <w:rFonts w:ascii="Arial" w:eastAsia="Helvetica Neue" w:hAnsi="Arial" w:cs="Arial"/>
              </w:rPr>
            </w:pPr>
            <w:r w:rsidRPr="00CB4580">
              <w:rPr>
                <w:rFonts w:ascii="Arial" w:hAnsi="Arial" w:cs="Arial"/>
              </w:rPr>
              <w:t>North chapel decoration and plaster repair</w:t>
            </w:r>
            <w:r w:rsidRPr="00CB4580">
              <w:rPr>
                <w:rFonts w:ascii="Arial" w:hAnsi="Arial" w:cs="Arial"/>
              </w:rPr>
              <w:tab/>
            </w:r>
          </w:p>
        </w:tc>
        <w:tc>
          <w:tcPr>
            <w:tcW w:w="1418" w:type="dxa"/>
            <w:tcMar>
              <w:top w:w="40" w:type="dxa"/>
              <w:left w:w="40" w:type="dxa"/>
              <w:bottom w:w="40" w:type="dxa"/>
              <w:right w:w="40" w:type="dxa"/>
            </w:tcMar>
            <w:vAlign w:val="center"/>
          </w:tcPr>
          <w:p w14:paraId="58D8C7D8"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hAnsi="Arial" w:cs="Arial"/>
              </w:rPr>
              <w:t>£</w:t>
            </w:r>
            <w:r>
              <w:rPr>
                <w:rFonts w:ascii="Arial" w:hAnsi="Arial" w:cs="Arial"/>
              </w:rPr>
              <w:t>1</w:t>
            </w:r>
            <w:r w:rsidRPr="00BA0A1F">
              <w:rPr>
                <w:rFonts w:ascii="Arial" w:hAnsi="Arial" w:cs="Arial"/>
              </w:rPr>
              <w:t>5,</w:t>
            </w:r>
            <w:r>
              <w:rPr>
                <w:rFonts w:ascii="Arial" w:hAnsi="Arial" w:cs="Arial"/>
              </w:rPr>
              <w:t>0</w:t>
            </w:r>
            <w:r w:rsidRPr="00BA0A1F">
              <w:rPr>
                <w:rFonts w:ascii="Arial" w:hAnsi="Arial" w:cs="Arial"/>
              </w:rPr>
              <w:t>00.00</w:t>
            </w:r>
          </w:p>
        </w:tc>
      </w:tr>
      <w:tr w:rsidR="000E1E06" w:rsidRPr="00BA0A1F" w14:paraId="2D73CF85" w14:textId="77777777" w:rsidTr="00D215DE">
        <w:trPr>
          <w:trHeight w:val="315"/>
        </w:trPr>
        <w:tc>
          <w:tcPr>
            <w:tcW w:w="8071" w:type="dxa"/>
            <w:tcMar>
              <w:top w:w="40" w:type="dxa"/>
              <w:left w:w="40" w:type="dxa"/>
              <w:bottom w:w="40" w:type="dxa"/>
              <w:right w:w="40" w:type="dxa"/>
            </w:tcMar>
            <w:vAlign w:val="bottom"/>
          </w:tcPr>
          <w:p w14:paraId="78794DE9" w14:textId="77777777" w:rsidR="000E1E06" w:rsidRPr="00CB4580" w:rsidRDefault="000E1E06" w:rsidP="00D215DE">
            <w:pPr>
              <w:widowControl w:val="0"/>
              <w:spacing w:before="0" w:line="276" w:lineRule="auto"/>
              <w:ind w:left="170"/>
              <w:rPr>
                <w:rFonts w:ascii="Arial" w:hAnsi="Arial" w:cs="Arial"/>
              </w:rPr>
            </w:pPr>
            <w:r>
              <w:rPr>
                <w:rFonts w:ascii="Arial" w:hAnsi="Arial" w:cs="Arial"/>
              </w:rPr>
              <w:t>High Level Rope Access Survey</w:t>
            </w:r>
          </w:p>
        </w:tc>
        <w:tc>
          <w:tcPr>
            <w:tcW w:w="1418" w:type="dxa"/>
            <w:tcMar>
              <w:top w:w="40" w:type="dxa"/>
              <w:left w:w="40" w:type="dxa"/>
              <w:bottom w:w="40" w:type="dxa"/>
              <w:right w:w="40" w:type="dxa"/>
            </w:tcMar>
            <w:vAlign w:val="center"/>
          </w:tcPr>
          <w:p w14:paraId="60AED024" w14:textId="77777777" w:rsidR="000E1E06" w:rsidRPr="00BA0A1F" w:rsidRDefault="000E1E06" w:rsidP="00D215DE">
            <w:pPr>
              <w:widowControl w:val="0"/>
              <w:spacing w:before="0" w:line="276" w:lineRule="auto"/>
              <w:ind w:left="0"/>
              <w:jc w:val="right"/>
              <w:rPr>
                <w:rFonts w:ascii="Arial" w:hAnsi="Arial" w:cs="Arial"/>
              </w:rPr>
            </w:pPr>
            <w:r>
              <w:rPr>
                <w:rFonts w:ascii="Arial" w:hAnsi="Arial" w:cs="Arial"/>
              </w:rPr>
              <w:t>£5,000.00</w:t>
            </w:r>
          </w:p>
        </w:tc>
      </w:tr>
      <w:tr w:rsidR="000E1E06" w:rsidRPr="00BA0A1F" w14:paraId="5D2B5FD0" w14:textId="77777777" w:rsidTr="00D215DE">
        <w:trPr>
          <w:trHeight w:val="315"/>
        </w:trPr>
        <w:tc>
          <w:tcPr>
            <w:tcW w:w="8071" w:type="dxa"/>
            <w:tcMar>
              <w:top w:w="40" w:type="dxa"/>
              <w:left w:w="40" w:type="dxa"/>
              <w:bottom w:w="40" w:type="dxa"/>
              <w:right w:w="40" w:type="dxa"/>
            </w:tcMar>
            <w:vAlign w:val="center"/>
          </w:tcPr>
          <w:p w14:paraId="4EECDE02" w14:textId="77777777" w:rsidR="000E1E06" w:rsidRPr="00BA0A1F" w:rsidRDefault="000E1E06" w:rsidP="00D215DE">
            <w:pPr>
              <w:widowControl w:val="0"/>
              <w:spacing w:before="0" w:line="276" w:lineRule="auto"/>
              <w:ind w:left="0"/>
              <w:rPr>
                <w:rFonts w:ascii="Arial" w:eastAsia="Helvetica Neue" w:hAnsi="Arial" w:cs="Arial"/>
              </w:rPr>
            </w:pPr>
            <w:r w:rsidRPr="00BA0A1F">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700DD182" w14:textId="77777777" w:rsidR="000E1E06" w:rsidRPr="00BA0A1F" w:rsidRDefault="000E1E06" w:rsidP="00D215DE">
            <w:pPr>
              <w:widowControl w:val="0"/>
              <w:spacing w:before="0" w:line="276" w:lineRule="auto"/>
              <w:ind w:left="0"/>
              <w:jc w:val="right"/>
              <w:rPr>
                <w:rFonts w:ascii="Arial" w:eastAsia="Helvetica Neue" w:hAnsi="Arial" w:cs="Arial"/>
              </w:rPr>
            </w:pPr>
            <w:r w:rsidRPr="00BA0A1F">
              <w:rPr>
                <w:rFonts w:ascii="Arial" w:eastAsia="Helvetica Neue" w:hAnsi="Arial" w:cs="Arial"/>
                <w:b/>
                <w:bCs/>
              </w:rPr>
              <w:t>£</w:t>
            </w:r>
            <w:r>
              <w:rPr>
                <w:rFonts w:ascii="Arial" w:eastAsia="Helvetica Neue" w:hAnsi="Arial" w:cs="Arial"/>
                <w:b/>
                <w:bCs/>
              </w:rPr>
              <w:t>50,000</w:t>
            </w:r>
            <w:r w:rsidRPr="00BA0A1F">
              <w:rPr>
                <w:rFonts w:ascii="Arial" w:eastAsia="Helvetica Neue" w:hAnsi="Arial" w:cs="Arial"/>
                <w:b/>
                <w:bCs/>
              </w:rPr>
              <w:t>.00</w:t>
            </w:r>
          </w:p>
        </w:tc>
      </w:tr>
      <w:tr w:rsidR="000E1E06" w:rsidRPr="00BA0A1F" w14:paraId="50FE2E6E" w14:textId="77777777" w:rsidTr="00D215DE">
        <w:trPr>
          <w:trHeight w:val="315"/>
        </w:trPr>
        <w:tc>
          <w:tcPr>
            <w:tcW w:w="9489" w:type="dxa"/>
            <w:gridSpan w:val="2"/>
            <w:shd w:val="clear" w:color="auto" w:fill="DBE5F1"/>
            <w:tcMar>
              <w:top w:w="40" w:type="dxa"/>
              <w:left w:w="40" w:type="dxa"/>
              <w:bottom w:w="40" w:type="dxa"/>
              <w:right w:w="40" w:type="dxa"/>
            </w:tcMar>
            <w:vAlign w:val="center"/>
          </w:tcPr>
          <w:p w14:paraId="64078481" w14:textId="77777777" w:rsidR="000E1E06" w:rsidRPr="00BA0A1F" w:rsidRDefault="000E1E06" w:rsidP="00D215DE">
            <w:pPr>
              <w:widowControl w:val="0"/>
              <w:spacing w:before="0" w:line="276" w:lineRule="auto"/>
              <w:ind w:left="0"/>
              <w:rPr>
                <w:rFonts w:ascii="Arial" w:eastAsia="Helvetica Neue" w:hAnsi="Arial" w:cs="Arial"/>
                <w:b/>
                <w:bCs/>
              </w:rPr>
            </w:pPr>
            <w:r w:rsidRPr="00BA0A1F">
              <w:rPr>
                <w:rFonts w:ascii="Arial" w:eastAsia="Helvetica Neue" w:hAnsi="Arial" w:cs="Arial"/>
                <w:b/>
                <w:bCs/>
              </w:rPr>
              <w:t xml:space="preserve">Total Desirable Repairs                                                               </w:t>
            </w:r>
          </w:p>
          <w:p w14:paraId="0F732FD1" w14:textId="77777777" w:rsidR="000E1E06" w:rsidRPr="00BA0A1F" w:rsidRDefault="000E1E06" w:rsidP="00D215DE">
            <w:pPr>
              <w:widowControl w:val="0"/>
              <w:spacing w:before="0" w:line="276" w:lineRule="auto"/>
              <w:ind w:left="0"/>
              <w:rPr>
                <w:rFonts w:ascii="Arial" w:eastAsia="Helvetica Neue" w:hAnsi="Arial" w:cs="Arial"/>
                <w:b/>
                <w:bCs/>
              </w:rPr>
            </w:pPr>
            <w:r w:rsidRPr="00BA0A1F">
              <w:rPr>
                <w:rFonts w:ascii="Arial" w:eastAsia="Helvetica Neue" w:hAnsi="Arial" w:cs="Arial"/>
                <w:sz w:val="20"/>
                <w:szCs w:val="20"/>
              </w:rPr>
              <w:t>Repairs not essential to the conservation health of the church but which might improve aesthetics or usability of the building.</w:t>
            </w:r>
          </w:p>
        </w:tc>
      </w:tr>
      <w:tr w:rsidR="000E1E06" w:rsidRPr="00BA0A1F" w14:paraId="28BD493A" w14:textId="77777777" w:rsidTr="00D215DE">
        <w:trPr>
          <w:trHeight w:val="315"/>
        </w:trPr>
        <w:tc>
          <w:tcPr>
            <w:tcW w:w="8071" w:type="dxa"/>
            <w:tcMar>
              <w:top w:w="40" w:type="dxa"/>
              <w:left w:w="40" w:type="dxa"/>
              <w:bottom w:w="40" w:type="dxa"/>
              <w:right w:w="40" w:type="dxa"/>
            </w:tcMar>
            <w:vAlign w:val="center"/>
          </w:tcPr>
          <w:p w14:paraId="42481311" w14:textId="77777777" w:rsidR="000E1E06" w:rsidRPr="00BA0A1F" w:rsidRDefault="000E1E06" w:rsidP="00D215DE">
            <w:pPr>
              <w:widowControl w:val="0"/>
              <w:spacing w:before="0" w:line="276" w:lineRule="auto"/>
              <w:ind w:left="0"/>
              <w:rPr>
                <w:rFonts w:ascii="Arial" w:eastAsia="Helvetica Neue" w:hAnsi="Arial" w:cs="Arial"/>
                <w:b/>
                <w:bCs/>
              </w:rPr>
            </w:pPr>
            <w:r w:rsidRPr="00BA0A1F">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62105C99" w14:textId="77777777" w:rsidR="000E1E06" w:rsidRPr="00BA0A1F" w:rsidRDefault="000E1E06" w:rsidP="00D215DE">
            <w:pPr>
              <w:widowControl w:val="0"/>
              <w:spacing w:before="0" w:line="276" w:lineRule="auto"/>
              <w:ind w:left="0"/>
              <w:jc w:val="right"/>
              <w:rPr>
                <w:rFonts w:ascii="Arial" w:eastAsia="Helvetica Neue" w:hAnsi="Arial" w:cs="Arial"/>
                <w:b/>
                <w:bCs/>
              </w:rPr>
            </w:pPr>
            <w:r w:rsidRPr="00BA0A1F">
              <w:rPr>
                <w:rFonts w:ascii="Arial" w:eastAsia="Helvetica Neue" w:hAnsi="Arial" w:cs="Arial"/>
                <w:b/>
                <w:bCs/>
              </w:rPr>
              <w:t>£0</w:t>
            </w:r>
          </w:p>
        </w:tc>
      </w:tr>
    </w:tbl>
    <w:p w14:paraId="00AF0247" w14:textId="77777777" w:rsidR="000E1E06" w:rsidRPr="00540BEF" w:rsidRDefault="000E1E06" w:rsidP="000E1E06">
      <w:pPr>
        <w:rPr>
          <w:rFonts w:ascii="Arial" w:hAnsi="Arial" w:cs="Arial"/>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413"/>
        <w:gridCol w:w="1947"/>
      </w:tblGrid>
      <w:tr w:rsidR="000E1E06" w:rsidRPr="00540BEF" w14:paraId="4ED099B6" w14:textId="77777777" w:rsidTr="00D215DE">
        <w:trPr>
          <w:trHeight w:val="315"/>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54F706DA" w14:textId="77777777" w:rsidR="000E1E06" w:rsidRPr="009B4B43" w:rsidRDefault="000E1E06" w:rsidP="00D215DE">
            <w:pPr>
              <w:widowControl w:val="0"/>
              <w:spacing w:before="0" w:line="276" w:lineRule="auto"/>
              <w:ind w:left="0"/>
              <w:rPr>
                <w:rFonts w:ascii="Arial" w:eastAsia="Helvetica Neue" w:hAnsi="Arial" w:cs="Arial"/>
                <w:b/>
                <w:bCs/>
              </w:rPr>
            </w:pPr>
            <w:r w:rsidRPr="009B4B43">
              <w:rPr>
                <w:rFonts w:ascii="Arial" w:eastAsia="Helvetica Neue" w:hAnsi="Arial" w:cs="Arial"/>
                <w:b/>
                <w:bCs/>
              </w:rPr>
              <w:t>Total Essential Repairs</w:t>
            </w:r>
            <w:r>
              <w:rPr>
                <w:rFonts w:ascii="Arial" w:eastAsia="Helvetica Neue" w:hAnsi="Arial" w:cs="Arial"/>
                <w:b/>
                <w:bCs/>
              </w:rPr>
              <w:t>:</w:t>
            </w:r>
          </w:p>
        </w:tc>
        <w:tc>
          <w:tcPr>
            <w:tcW w:w="1947"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23CEC7B8" w14:textId="77777777" w:rsidR="000E1E06" w:rsidRPr="00D81415" w:rsidRDefault="000E1E06" w:rsidP="00D215DE">
            <w:pPr>
              <w:widowControl w:val="0"/>
              <w:spacing w:before="0" w:line="276" w:lineRule="auto"/>
              <w:ind w:left="0"/>
              <w:jc w:val="right"/>
              <w:rPr>
                <w:rFonts w:ascii="Arial" w:eastAsia="Helvetica Neue" w:hAnsi="Arial" w:cs="Arial"/>
                <w:b/>
                <w:bCs/>
              </w:rPr>
            </w:pPr>
            <w:r w:rsidRPr="00D81415">
              <w:rPr>
                <w:rFonts w:ascii="Arial" w:eastAsia="Helvetica Neue" w:hAnsi="Arial" w:cs="Arial"/>
                <w:b/>
                <w:bCs/>
              </w:rPr>
              <w:t>£26</w:t>
            </w:r>
            <w:r>
              <w:rPr>
                <w:rFonts w:ascii="Arial" w:eastAsia="Helvetica Neue" w:hAnsi="Arial" w:cs="Arial"/>
                <w:b/>
                <w:bCs/>
              </w:rPr>
              <w:t>5</w:t>
            </w:r>
            <w:r w:rsidRPr="00D81415">
              <w:rPr>
                <w:rFonts w:ascii="Arial" w:eastAsia="Helvetica Neue" w:hAnsi="Arial" w:cs="Arial"/>
                <w:b/>
                <w:bCs/>
              </w:rPr>
              <w:t>,000.00</w:t>
            </w:r>
          </w:p>
        </w:tc>
      </w:tr>
      <w:tr w:rsidR="000E1E06" w:rsidRPr="00540BEF" w14:paraId="61C138E9" w14:textId="77777777" w:rsidTr="00D215DE">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33A5B9FA" w14:textId="77777777" w:rsidR="000E1E06" w:rsidRPr="009B4B43" w:rsidRDefault="000E1E06" w:rsidP="00D215DE">
            <w:pPr>
              <w:widowControl w:val="0"/>
              <w:spacing w:before="0" w:line="276" w:lineRule="auto"/>
              <w:ind w:left="0"/>
              <w:rPr>
                <w:rFonts w:ascii="Arial" w:eastAsia="Helvetica Neue" w:hAnsi="Arial" w:cs="Arial"/>
                <w:b/>
                <w:bCs/>
              </w:rPr>
            </w:pPr>
            <w:r w:rsidRPr="009B4B43">
              <w:rPr>
                <w:rFonts w:ascii="Arial" w:eastAsia="Helvetica Neue" w:hAnsi="Arial" w:cs="Arial"/>
                <w:b/>
                <w:bCs/>
              </w:rPr>
              <w:t>Total Desirable Repairs:</w:t>
            </w:r>
          </w:p>
        </w:tc>
        <w:tc>
          <w:tcPr>
            <w:tcW w:w="1947"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77DC8402" w14:textId="77777777" w:rsidR="000E1E06" w:rsidRPr="00D81415" w:rsidRDefault="000E1E06" w:rsidP="00D215DE">
            <w:pPr>
              <w:widowControl w:val="0"/>
              <w:spacing w:before="0" w:line="276" w:lineRule="auto"/>
              <w:ind w:left="0"/>
              <w:jc w:val="right"/>
              <w:rPr>
                <w:rFonts w:ascii="Arial" w:eastAsia="Helvetica Neue" w:hAnsi="Arial" w:cs="Arial"/>
                <w:b/>
                <w:bCs/>
              </w:rPr>
            </w:pPr>
            <w:r w:rsidRPr="00D81415">
              <w:rPr>
                <w:rFonts w:ascii="Arial" w:eastAsia="Helvetica Neue" w:hAnsi="Arial" w:cs="Arial"/>
                <w:b/>
                <w:bCs/>
              </w:rPr>
              <w:t>£0</w:t>
            </w:r>
          </w:p>
        </w:tc>
      </w:tr>
      <w:tr w:rsidR="000E1E06" w:rsidRPr="00540BEF" w14:paraId="04F1EA8E" w14:textId="77777777" w:rsidTr="00D215DE">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4CB129F8" w14:textId="77777777" w:rsidR="000E1E06" w:rsidRPr="009B4B43" w:rsidRDefault="000E1E06" w:rsidP="00D215DE">
            <w:pPr>
              <w:widowControl w:val="0"/>
              <w:spacing w:before="0" w:line="276" w:lineRule="auto"/>
              <w:ind w:left="0"/>
              <w:rPr>
                <w:rFonts w:ascii="Arial" w:eastAsia="Helvetica Neue" w:hAnsi="Arial" w:cs="Arial"/>
                <w:b/>
                <w:bCs/>
              </w:rPr>
            </w:pPr>
            <w:r w:rsidRPr="00AC3B2A">
              <w:rPr>
                <w:rFonts w:ascii="Arial" w:eastAsia="Helvetica Neue" w:hAnsi="Arial" w:cs="Arial"/>
                <w:b/>
                <w:bCs/>
              </w:rPr>
              <w:t>Other Maintenance Costs</w:t>
            </w:r>
            <w:r>
              <w:rPr>
                <w:rFonts w:ascii="Arial" w:eastAsia="Helvetica Neue" w:hAnsi="Arial" w:cs="Arial"/>
                <w:b/>
                <w:bCs/>
              </w:rPr>
              <w:t>:</w:t>
            </w:r>
          </w:p>
        </w:tc>
        <w:tc>
          <w:tcPr>
            <w:tcW w:w="1947"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43A3FB71" w14:textId="77777777" w:rsidR="000E1E06" w:rsidRPr="00D81415" w:rsidRDefault="000E1E06" w:rsidP="00D215DE">
            <w:pPr>
              <w:widowControl w:val="0"/>
              <w:spacing w:before="0" w:line="276" w:lineRule="auto"/>
              <w:ind w:left="0"/>
              <w:jc w:val="right"/>
              <w:rPr>
                <w:rFonts w:ascii="Arial" w:eastAsia="Helvetica Neue" w:hAnsi="Arial" w:cs="Arial"/>
                <w:b/>
                <w:bCs/>
              </w:rPr>
            </w:pPr>
            <w:r w:rsidRPr="00D81415">
              <w:rPr>
                <w:rFonts w:ascii="Arial" w:eastAsia="Helvetica Neue" w:hAnsi="Arial" w:cs="Arial"/>
                <w:b/>
                <w:bCs/>
              </w:rPr>
              <w:t>£950.00</w:t>
            </w:r>
          </w:p>
        </w:tc>
      </w:tr>
      <w:tr w:rsidR="000E1E06" w:rsidRPr="00540BEF" w14:paraId="15F9E25B" w14:textId="77777777" w:rsidTr="00D215DE">
        <w:trPr>
          <w:trHeight w:val="55"/>
        </w:trPr>
        <w:tc>
          <w:tcPr>
            <w:tcW w:w="9360" w:type="dxa"/>
            <w:gridSpan w:val="2"/>
            <w:tcBorders>
              <w:top w:val="single" w:sz="7" w:space="0" w:color="CCCCCC"/>
              <w:left w:val="single" w:sz="7" w:space="0" w:color="CCCCCC"/>
              <w:bottom w:val="single" w:sz="7" w:space="0" w:color="CCCCCC"/>
              <w:right w:val="single" w:sz="7" w:space="0" w:color="CCCCCC"/>
            </w:tcBorders>
            <w:shd w:val="clear" w:color="auto" w:fill="FFFFFF" w:themeFill="background1"/>
            <w:tcMar>
              <w:top w:w="40" w:type="dxa"/>
              <w:left w:w="40" w:type="dxa"/>
              <w:bottom w:w="40" w:type="dxa"/>
              <w:right w:w="40" w:type="dxa"/>
            </w:tcMar>
            <w:vAlign w:val="bottom"/>
          </w:tcPr>
          <w:p w14:paraId="4FC00E85" w14:textId="77777777" w:rsidR="000E1E06" w:rsidRPr="00D81415" w:rsidRDefault="000E1E06" w:rsidP="00D215DE">
            <w:pPr>
              <w:widowControl w:val="0"/>
              <w:spacing w:before="0" w:line="276" w:lineRule="auto"/>
              <w:ind w:left="0"/>
              <w:rPr>
                <w:rFonts w:ascii="Arial" w:eastAsia="Helvetica Neue" w:hAnsi="Arial" w:cs="Arial"/>
                <w:b/>
                <w:bCs/>
                <w:sz w:val="2"/>
                <w:szCs w:val="2"/>
              </w:rPr>
            </w:pPr>
          </w:p>
        </w:tc>
      </w:tr>
      <w:tr w:rsidR="000E1E06" w:rsidRPr="00540BEF" w14:paraId="2D475DBD" w14:textId="77777777" w:rsidTr="00D215DE">
        <w:trPr>
          <w:trHeight w:val="166"/>
        </w:trPr>
        <w:tc>
          <w:tcPr>
            <w:tcW w:w="7413"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14:paraId="2E6D6EF6" w14:textId="77777777" w:rsidR="000E1E06" w:rsidRPr="00AC3B2A" w:rsidRDefault="000E1E06" w:rsidP="00D215DE">
            <w:pPr>
              <w:widowControl w:val="0"/>
              <w:spacing w:before="0" w:line="276" w:lineRule="auto"/>
              <w:ind w:left="0"/>
              <w:rPr>
                <w:rFonts w:ascii="Arial" w:eastAsia="Helvetica Neue" w:hAnsi="Arial" w:cs="Arial"/>
                <w:b/>
                <w:bCs/>
              </w:rPr>
            </w:pPr>
            <w:r>
              <w:rPr>
                <w:rFonts w:ascii="Arial" w:eastAsia="Helvetica Neue" w:hAnsi="Arial" w:cs="Arial"/>
                <w:b/>
                <w:bCs/>
              </w:rPr>
              <w:t>Total Repair Costs:</w:t>
            </w:r>
          </w:p>
        </w:tc>
        <w:tc>
          <w:tcPr>
            <w:tcW w:w="1947"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tcPr>
          <w:p w14:paraId="3746AC28" w14:textId="77777777" w:rsidR="000E1E06" w:rsidRPr="00D81415" w:rsidRDefault="000E1E06" w:rsidP="00D215DE">
            <w:pPr>
              <w:widowControl w:val="0"/>
              <w:spacing w:before="0" w:line="276" w:lineRule="auto"/>
              <w:ind w:left="0"/>
              <w:jc w:val="right"/>
              <w:rPr>
                <w:rFonts w:ascii="Arial" w:eastAsia="Helvetica Neue" w:hAnsi="Arial" w:cs="Arial"/>
                <w:b/>
                <w:bCs/>
              </w:rPr>
            </w:pPr>
            <w:r w:rsidRPr="00D81415">
              <w:rPr>
                <w:rFonts w:ascii="Arial" w:eastAsia="Helvetica Neue" w:hAnsi="Arial" w:cs="Arial"/>
                <w:b/>
                <w:bCs/>
              </w:rPr>
              <w:t>£26</w:t>
            </w:r>
            <w:r>
              <w:rPr>
                <w:rFonts w:ascii="Arial" w:eastAsia="Helvetica Neue" w:hAnsi="Arial" w:cs="Arial"/>
                <w:b/>
                <w:bCs/>
              </w:rPr>
              <w:t>5</w:t>
            </w:r>
            <w:r w:rsidRPr="00D81415">
              <w:rPr>
                <w:rFonts w:ascii="Arial" w:eastAsia="Helvetica Neue" w:hAnsi="Arial" w:cs="Arial"/>
                <w:b/>
                <w:bCs/>
              </w:rPr>
              <w:t>,950.00</w:t>
            </w:r>
          </w:p>
        </w:tc>
      </w:tr>
    </w:tbl>
    <w:p w14:paraId="25E3E205" w14:textId="77777777" w:rsidR="000E1E06" w:rsidRPr="00540BEF" w:rsidRDefault="000E1E06" w:rsidP="000E1E06">
      <w:pPr>
        <w:rPr>
          <w:rFonts w:ascii="Arial" w:hAnsi="Arial" w:cs="Arial"/>
        </w:rPr>
      </w:pPr>
    </w:p>
    <w:p w14:paraId="2BA3222A" w14:textId="77777777" w:rsidR="00D40949" w:rsidRDefault="00D40949">
      <w:pPr>
        <w:rPr>
          <w:rFonts w:ascii="Arial" w:hAnsi="Arial" w:cs="Arial"/>
          <w:b/>
          <w:sz w:val="26"/>
          <w:szCs w:val="26"/>
        </w:rPr>
      </w:pPr>
      <w:r>
        <w:rPr>
          <w:rFonts w:ascii="Arial" w:hAnsi="Arial" w:cs="Arial"/>
        </w:rPr>
        <w:br w:type="page"/>
      </w:r>
    </w:p>
    <w:p w14:paraId="5914952A" w14:textId="77777777" w:rsidR="00593F0F" w:rsidRPr="00593F0F" w:rsidRDefault="00593F0F" w:rsidP="00593F0F">
      <w:pPr>
        <w:tabs>
          <w:tab w:val="left" w:pos="2267"/>
        </w:tabs>
        <w:spacing w:before="480" w:line="240" w:lineRule="auto"/>
        <w:ind w:left="0" w:right="1785"/>
        <w:outlineLvl w:val="1"/>
        <w:rPr>
          <w:rFonts w:ascii="Arial" w:eastAsia="Helvetica Neue" w:hAnsi="Arial" w:cs="Arial"/>
          <w:b/>
          <w:sz w:val="26"/>
          <w:szCs w:val="26"/>
        </w:rPr>
      </w:pPr>
      <w:r w:rsidRPr="00593F0F">
        <w:rPr>
          <w:rFonts w:ascii="Arial" w:eastAsia="Helvetica Neue" w:hAnsi="Arial" w:cs="Arial"/>
          <w:b/>
          <w:sz w:val="32"/>
          <w:szCs w:val="32"/>
        </w:rPr>
        <w:lastRenderedPageBreak/>
        <w:t>Income, Expenditure &amp; Balances</w:t>
      </w:r>
    </w:p>
    <w:p w14:paraId="05AB5097" w14:textId="77777777" w:rsidR="00593F0F" w:rsidRPr="00593F0F" w:rsidRDefault="00593F0F" w:rsidP="0048718F">
      <w:pPr>
        <w:spacing w:before="120" w:line="240" w:lineRule="auto"/>
        <w:ind w:left="0"/>
        <w:rPr>
          <w:rFonts w:ascii="Arial" w:eastAsiaTheme="minorHAnsi" w:hAnsi="Arial" w:cs="Arial"/>
          <w:b/>
          <w:bCs/>
          <w:sz w:val="28"/>
          <w:szCs w:val="28"/>
          <w:lang w:eastAsia="en-US"/>
        </w:rPr>
      </w:pPr>
      <w:bookmarkStart w:id="10" w:name="_heading=h.h0vvh06lr08d" w:colFirst="0" w:colLast="0"/>
      <w:bookmarkStart w:id="11" w:name="_heading=h.44sinio" w:colFirst="0" w:colLast="0"/>
      <w:bookmarkEnd w:id="10"/>
      <w:bookmarkEnd w:id="11"/>
      <w:r w:rsidRPr="00593F0F">
        <w:rPr>
          <w:rFonts w:ascii="Arial" w:eastAsiaTheme="minorHAnsi" w:hAnsi="Arial" w:cs="Arial"/>
          <w:b/>
          <w:bCs/>
          <w:sz w:val="28"/>
          <w:szCs w:val="28"/>
          <w:lang w:eastAsia="en-US"/>
        </w:rPr>
        <w:t>Income</w:t>
      </w:r>
    </w:p>
    <w:tbl>
      <w:tblPr>
        <w:tblStyle w:val="TableGrid"/>
        <w:tblpPr w:leftFromText="180" w:rightFromText="180" w:vertAnchor="text" w:horzAnchor="margin" w:tblpY="300"/>
        <w:tblOverlap w:val="never"/>
        <w:tblW w:w="9351" w:type="dxa"/>
        <w:tblLayout w:type="fixed"/>
        <w:tblLook w:val="04A0" w:firstRow="1" w:lastRow="0" w:firstColumn="1" w:lastColumn="0" w:noHBand="0" w:noVBand="1"/>
      </w:tblPr>
      <w:tblGrid>
        <w:gridCol w:w="1413"/>
        <w:gridCol w:w="992"/>
        <w:gridCol w:w="992"/>
        <w:gridCol w:w="992"/>
        <w:gridCol w:w="993"/>
        <w:gridCol w:w="992"/>
        <w:gridCol w:w="992"/>
        <w:gridCol w:w="992"/>
        <w:gridCol w:w="993"/>
      </w:tblGrid>
      <w:tr w:rsidR="00593F0F" w:rsidRPr="00593F0F" w14:paraId="316751FB" w14:textId="77777777" w:rsidTr="00D215DE">
        <w:trPr>
          <w:trHeight w:val="537"/>
        </w:trPr>
        <w:tc>
          <w:tcPr>
            <w:tcW w:w="1413" w:type="dxa"/>
            <w:shd w:val="clear" w:color="auto" w:fill="FFFFFF" w:themeFill="background1"/>
            <w:noWrap/>
            <w:vAlign w:val="center"/>
          </w:tcPr>
          <w:p w14:paraId="183F6CA7" w14:textId="77777777" w:rsidR="00593F0F" w:rsidRPr="00593F0F" w:rsidRDefault="00593F0F" w:rsidP="00593F0F">
            <w:pPr>
              <w:rPr>
                <w:rFonts w:ascii="Arial" w:eastAsia="Times New Roman" w:hAnsi="Arial" w:cs="Arial"/>
                <w:b/>
                <w:bCs/>
                <w:color w:val="000000"/>
              </w:rPr>
            </w:pPr>
          </w:p>
        </w:tc>
        <w:tc>
          <w:tcPr>
            <w:tcW w:w="992" w:type="dxa"/>
            <w:tcBorders>
              <w:bottom w:val="single" w:sz="4" w:space="0" w:color="auto"/>
            </w:tcBorders>
            <w:shd w:val="clear" w:color="auto" w:fill="DBE5F1"/>
            <w:noWrap/>
            <w:vAlign w:val="center"/>
          </w:tcPr>
          <w:p w14:paraId="5437F432"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2023/24</w:t>
            </w:r>
          </w:p>
        </w:tc>
        <w:tc>
          <w:tcPr>
            <w:tcW w:w="992" w:type="dxa"/>
            <w:tcBorders>
              <w:bottom w:val="single" w:sz="4" w:space="0" w:color="auto"/>
            </w:tcBorders>
            <w:shd w:val="clear" w:color="auto" w:fill="DBE5F1"/>
            <w:noWrap/>
            <w:vAlign w:val="center"/>
          </w:tcPr>
          <w:p w14:paraId="019FFE7B"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2022/23</w:t>
            </w:r>
          </w:p>
        </w:tc>
        <w:tc>
          <w:tcPr>
            <w:tcW w:w="992" w:type="dxa"/>
            <w:tcBorders>
              <w:bottom w:val="single" w:sz="4" w:space="0" w:color="auto"/>
            </w:tcBorders>
            <w:shd w:val="clear" w:color="auto" w:fill="DBE5F1"/>
            <w:noWrap/>
            <w:vAlign w:val="center"/>
          </w:tcPr>
          <w:p w14:paraId="71F25FC4"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2021/22</w:t>
            </w:r>
          </w:p>
        </w:tc>
        <w:tc>
          <w:tcPr>
            <w:tcW w:w="993" w:type="dxa"/>
            <w:tcBorders>
              <w:bottom w:val="single" w:sz="4" w:space="0" w:color="auto"/>
            </w:tcBorders>
            <w:shd w:val="clear" w:color="auto" w:fill="DBE5F1"/>
            <w:noWrap/>
            <w:vAlign w:val="center"/>
          </w:tcPr>
          <w:p w14:paraId="7A50CD0C"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2020/21</w:t>
            </w:r>
          </w:p>
        </w:tc>
        <w:tc>
          <w:tcPr>
            <w:tcW w:w="992" w:type="dxa"/>
            <w:tcBorders>
              <w:bottom w:val="single" w:sz="4" w:space="0" w:color="auto"/>
            </w:tcBorders>
            <w:shd w:val="clear" w:color="auto" w:fill="DBE5F1"/>
            <w:noWrap/>
            <w:vAlign w:val="center"/>
          </w:tcPr>
          <w:p w14:paraId="08D751DB"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2019/20</w:t>
            </w:r>
          </w:p>
        </w:tc>
        <w:tc>
          <w:tcPr>
            <w:tcW w:w="992" w:type="dxa"/>
            <w:tcBorders>
              <w:bottom w:val="single" w:sz="4" w:space="0" w:color="auto"/>
            </w:tcBorders>
            <w:shd w:val="clear" w:color="auto" w:fill="DBE5F1"/>
            <w:noWrap/>
            <w:vAlign w:val="center"/>
          </w:tcPr>
          <w:p w14:paraId="476BE1DA"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2018/19</w:t>
            </w:r>
          </w:p>
        </w:tc>
        <w:tc>
          <w:tcPr>
            <w:tcW w:w="992" w:type="dxa"/>
            <w:tcBorders>
              <w:bottom w:val="single" w:sz="4" w:space="0" w:color="auto"/>
            </w:tcBorders>
            <w:shd w:val="clear" w:color="auto" w:fill="DBE5F1"/>
            <w:noWrap/>
            <w:vAlign w:val="center"/>
          </w:tcPr>
          <w:p w14:paraId="10C430E1"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2017/18</w:t>
            </w:r>
          </w:p>
        </w:tc>
        <w:tc>
          <w:tcPr>
            <w:tcW w:w="993" w:type="dxa"/>
            <w:tcBorders>
              <w:bottom w:val="single" w:sz="4" w:space="0" w:color="auto"/>
            </w:tcBorders>
            <w:shd w:val="clear" w:color="auto" w:fill="DBE5F1"/>
            <w:noWrap/>
            <w:vAlign w:val="center"/>
          </w:tcPr>
          <w:p w14:paraId="5193E28E" w14:textId="77777777" w:rsidR="00593F0F" w:rsidRPr="00593F0F" w:rsidRDefault="00593F0F" w:rsidP="00593F0F">
            <w:pPr>
              <w:jc w:val="center"/>
              <w:rPr>
                <w:rFonts w:ascii="Arial" w:eastAsia="Times New Roman" w:hAnsi="Arial" w:cs="Arial"/>
                <w:b/>
                <w:bCs/>
                <w:color w:val="000000"/>
                <w:sz w:val="20"/>
                <w:szCs w:val="20"/>
              </w:rPr>
            </w:pPr>
            <w:r w:rsidRPr="00593F0F">
              <w:rPr>
                <w:rFonts w:ascii="Arial" w:hAnsi="Arial" w:cs="Arial"/>
                <w:b/>
                <w:bCs/>
                <w:sz w:val="20"/>
                <w:szCs w:val="20"/>
              </w:rPr>
              <w:t>2016/17</w:t>
            </w:r>
          </w:p>
        </w:tc>
      </w:tr>
      <w:tr w:rsidR="00C02C9C" w:rsidRPr="00593F0F" w14:paraId="2BF5CB74" w14:textId="77777777" w:rsidTr="00C02C9C">
        <w:trPr>
          <w:trHeight w:val="537"/>
        </w:trPr>
        <w:tc>
          <w:tcPr>
            <w:tcW w:w="1413" w:type="dxa"/>
            <w:shd w:val="clear" w:color="auto" w:fill="DBE5F1"/>
            <w:noWrap/>
            <w:vAlign w:val="center"/>
            <w:hideMark/>
          </w:tcPr>
          <w:p w14:paraId="63C0CF57" w14:textId="77777777" w:rsidR="00C02C9C" w:rsidRPr="00593F0F" w:rsidRDefault="00C02C9C" w:rsidP="00C02C9C">
            <w:pPr>
              <w:rPr>
                <w:rFonts w:ascii="Arial" w:eastAsia="Times New Roman" w:hAnsi="Arial" w:cs="Arial"/>
                <w:b/>
                <w:bCs/>
                <w:color w:val="000000"/>
                <w:sz w:val="20"/>
                <w:szCs w:val="20"/>
              </w:rPr>
            </w:pPr>
            <w:r w:rsidRPr="00593F0F">
              <w:rPr>
                <w:rFonts w:ascii="Arial" w:hAnsi="Arial" w:cs="Arial"/>
                <w:b/>
                <w:bCs/>
                <w:sz w:val="20"/>
                <w:szCs w:val="20"/>
              </w:rPr>
              <w:t>Wallsafe</w:t>
            </w:r>
          </w:p>
        </w:tc>
        <w:tc>
          <w:tcPr>
            <w:tcW w:w="992" w:type="dxa"/>
            <w:tcBorders>
              <w:top w:val="nil"/>
              <w:left w:val="nil"/>
              <w:bottom w:val="single" w:sz="8" w:space="0" w:color="auto"/>
              <w:right w:val="single" w:sz="8" w:space="0" w:color="auto"/>
            </w:tcBorders>
            <w:shd w:val="clear" w:color="auto" w:fill="auto"/>
            <w:noWrap/>
            <w:vAlign w:val="center"/>
          </w:tcPr>
          <w:p w14:paraId="76DF2F8B" w14:textId="7F6143D1"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£3,785</w:t>
            </w:r>
          </w:p>
        </w:tc>
        <w:tc>
          <w:tcPr>
            <w:tcW w:w="992" w:type="dxa"/>
            <w:tcBorders>
              <w:top w:val="nil"/>
              <w:left w:val="nil"/>
              <w:bottom w:val="single" w:sz="8" w:space="0" w:color="auto"/>
              <w:right w:val="single" w:sz="8" w:space="0" w:color="auto"/>
            </w:tcBorders>
            <w:shd w:val="clear" w:color="auto" w:fill="auto"/>
            <w:noWrap/>
            <w:vAlign w:val="center"/>
          </w:tcPr>
          <w:p w14:paraId="6B2FD9C2" w14:textId="5F067352"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£1,385</w:t>
            </w:r>
          </w:p>
        </w:tc>
        <w:tc>
          <w:tcPr>
            <w:tcW w:w="992" w:type="dxa"/>
            <w:tcBorders>
              <w:top w:val="nil"/>
              <w:left w:val="nil"/>
              <w:bottom w:val="single" w:sz="8" w:space="0" w:color="auto"/>
              <w:right w:val="single" w:sz="8" w:space="0" w:color="auto"/>
            </w:tcBorders>
            <w:shd w:val="clear" w:color="auto" w:fill="auto"/>
            <w:noWrap/>
            <w:vAlign w:val="center"/>
          </w:tcPr>
          <w:p w14:paraId="25C1E7D5" w14:textId="5BF402B3"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£48</w:t>
            </w:r>
          </w:p>
        </w:tc>
        <w:tc>
          <w:tcPr>
            <w:tcW w:w="993" w:type="dxa"/>
            <w:tcBorders>
              <w:top w:val="nil"/>
              <w:left w:val="nil"/>
              <w:bottom w:val="single" w:sz="8" w:space="0" w:color="auto"/>
              <w:right w:val="single" w:sz="8" w:space="0" w:color="auto"/>
            </w:tcBorders>
            <w:shd w:val="clear" w:color="auto" w:fill="auto"/>
            <w:noWrap/>
            <w:vAlign w:val="center"/>
          </w:tcPr>
          <w:p w14:paraId="1AE78FB4" w14:textId="34FAE41E"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£35</w:t>
            </w:r>
          </w:p>
        </w:tc>
        <w:tc>
          <w:tcPr>
            <w:tcW w:w="992" w:type="dxa"/>
            <w:tcBorders>
              <w:top w:val="nil"/>
              <w:left w:val="nil"/>
              <w:bottom w:val="single" w:sz="8" w:space="0" w:color="auto"/>
              <w:right w:val="single" w:sz="8" w:space="0" w:color="auto"/>
            </w:tcBorders>
            <w:shd w:val="clear" w:color="auto" w:fill="auto"/>
            <w:noWrap/>
            <w:vAlign w:val="center"/>
          </w:tcPr>
          <w:p w14:paraId="40809E25" w14:textId="7438B06C"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£2,179</w:t>
            </w:r>
          </w:p>
        </w:tc>
        <w:tc>
          <w:tcPr>
            <w:tcW w:w="992" w:type="dxa"/>
            <w:tcBorders>
              <w:top w:val="nil"/>
              <w:left w:val="nil"/>
              <w:bottom w:val="single" w:sz="8" w:space="0" w:color="auto"/>
              <w:right w:val="single" w:sz="8" w:space="0" w:color="auto"/>
            </w:tcBorders>
            <w:shd w:val="clear" w:color="auto" w:fill="auto"/>
            <w:noWrap/>
            <w:vAlign w:val="center"/>
          </w:tcPr>
          <w:p w14:paraId="213FBC4C" w14:textId="32D94C3C"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£2,768</w:t>
            </w:r>
          </w:p>
        </w:tc>
        <w:tc>
          <w:tcPr>
            <w:tcW w:w="992" w:type="dxa"/>
            <w:tcBorders>
              <w:top w:val="nil"/>
              <w:left w:val="nil"/>
              <w:bottom w:val="single" w:sz="8" w:space="0" w:color="auto"/>
              <w:right w:val="single" w:sz="8" w:space="0" w:color="auto"/>
            </w:tcBorders>
            <w:shd w:val="clear" w:color="auto" w:fill="auto"/>
            <w:noWrap/>
            <w:vAlign w:val="center"/>
          </w:tcPr>
          <w:p w14:paraId="252774B2" w14:textId="39EE5178"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£2,609</w:t>
            </w:r>
          </w:p>
        </w:tc>
        <w:tc>
          <w:tcPr>
            <w:tcW w:w="993" w:type="dxa"/>
            <w:tcBorders>
              <w:top w:val="nil"/>
              <w:left w:val="nil"/>
              <w:bottom w:val="single" w:sz="8" w:space="0" w:color="auto"/>
              <w:right w:val="single" w:sz="8" w:space="0" w:color="auto"/>
            </w:tcBorders>
            <w:shd w:val="clear" w:color="auto" w:fill="auto"/>
            <w:noWrap/>
            <w:vAlign w:val="center"/>
          </w:tcPr>
          <w:p w14:paraId="75B49645" w14:textId="66F04173"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£3,414</w:t>
            </w:r>
          </w:p>
        </w:tc>
      </w:tr>
      <w:tr w:rsidR="00C02C9C" w:rsidRPr="00593F0F" w14:paraId="2452F37C" w14:textId="77777777" w:rsidTr="00C02C9C">
        <w:trPr>
          <w:trHeight w:val="537"/>
        </w:trPr>
        <w:tc>
          <w:tcPr>
            <w:tcW w:w="1413" w:type="dxa"/>
            <w:shd w:val="clear" w:color="auto" w:fill="DBE5F1"/>
            <w:noWrap/>
            <w:vAlign w:val="center"/>
            <w:hideMark/>
          </w:tcPr>
          <w:p w14:paraId="0F8AFAAF" w14:textId="77777777" w:rsidR="00C02C9C" w:rsidRPr="00593F0F" w:rsidRDefault="00C02C9C" w:rsidP="00C02C9C">
            <w:pPr>
              <w:rPr>
                <w:rFonts w:ascii="Arial" w:eastAsia="Times New Roman" w:hAnsi="Arial" w:cs="Arial"/>
                <w:b/>
                <w:bCs/>
                <w:color w:val="000000"/>
                <w:sz w:val="20"/>
                <w:szCs w:val="20"/>
              </w:rPr>
            </w:pPr>
            <w:r w:rsidRPr="00593F0F">
              <w:rPr>
                <w:rFonts w:ascii="Arial" w:hAnsi="Arial" w:cs="Arial"/>
                <w:b/>
                <w:bCs/>
                <w:sz w:val="20"/>
                <w:szCs w:val="20"/>
              </w:rPr>
              <w:t>Total</w:t>
            </w:r>
          </w:p>
        </w:tc>
        <w:tc>
          <w:tcPr>
            <w:tcW w:w="992" w:type="dxa"/>
            <w:tcBorders>
              <w:top w:val="nil"/>
              <w:left w:val="nil"/>
              <w:bottom w:val="single" w:sz="8" w:space="0" w:color="auto"/>
              <w:right w:val="single" w:sz="8" w:space="0" w:color="auto"/>
            </w:tcBorders>
            <w:shd w:val="clear" w:color="auto" w:fill="auto"/>
            <w:noWrap/>
            <w:vAlign w:val="center"/>
          </w:tcPr>
          <w:p w14:paraId="61BFC15F" w14:textId="2114A370"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£7,260</w:t>
            </w:r>
          </w:p>
        </w:tc>
        <w:tc>
          <w:tcPr>
            <w:tcW w:w="992" w:type="dxa"/>
            <w:tcBorders>
              <w:top w:val="nil"/>
              <w:left w:val="nil"/>
              <w:bottom w:val="single" w:sz="8" w:space="0" w:color="auto"/>
              <w:right w:val="single" w:sz="8" w:space="0" w:color="auto"/>
            </w:tcBorders>
            <w:shd w:val="clear" w:color="auto" w:fill="auto"/>
            <w:noWrap/>
            <w:vAlign w:val="center"/>
          </w:tcPr>
          <w:p w14:paraId="146A4363" w14:textId="2BEC53B1"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£6,199</w:t>
            </w:r>
          </w:p>
        </w:tc>
        <w:tc>
          <w:tcPr>
            <w:tcW w:w="992" w:type="dxa"/>
            <w:tcBorders>
              <w:top w:val="nil"/>
              <w:left w:val="nil"/>
              <w:bottom w:val="single" w:sz="8" w:space="0" w:color="auto"/>
              <w:right w:val="single" w:sz="8" w:space="0" w:color="auto"/>
            </w:tcBorders>
            <w:shd w:val="clear" w:color="auto" w:fill="auto"/>
            <w:noWrap/>
            <w:vAlign w:val="center"/>
          </w:tcPr>
          <w:p w14:paraId="4BA7F9B1" w14:textId="32FE670E"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£2,238</w:t>
            </w:r>
          </w:p>
        </w:tc>
        <w:tc>
          <w:tcPr>
            <w:tcW w:w="993" w:type="dxa"/>
            <w:tcBorders>
              <w:top w:val="nil"/>
              <w:left w:val="nil"/>
              <w:bottom w:val="single" w:sz="8" w:space="0" w:color="auto"/>
              <w:right w:val="single" w:sz="8" w:space="0" w:color="auto"/>
            </w:tcBorders>
            <w:shd w:val="clear" w:color="auto" w:fill="auto"/>
            <w:noWrap/>
            <w:vAlign w:val="center"/>
          </w:tcPr>
          <w:p w14:paraId="0622D525" w14:textId="58D626FD"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£3,235</w:t>
            </w:r>
          </w:p>
        </w:tc>
        <w:tc>
          <w:tcPr>
            <w:tcW w:w="992" w:type="dxa"/>
            <w:tcBorders>
              <w:top w:val="nil"/>
              <w:left w:val="nil"/>
              <w:bottom w:val="single" w:sz="8" w:space="0" w:color="auto"/>
              <w:right w:val="single" w:sz="8" w:space="0" w:color="auto"/>
            </w:tcBorders>
            <w:shd w:val="clear" w:color="auto" w:fill="auto"/>
            <w:noWrap/>
            <w:vAlign w:val="center"/>
          </w:tcPr>
          <w:p w14:paraId="015797C1" w14:textId="3C05CA2B"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£6,787</w:t>
            </w:r>
          </w:p>
        </w:tc>
        <w:tc>
          <w:tcPr>
            <w:tcW w:w="992" w:type="dxa"/>
            <w:tcBorders>
              <w:top w:val="nil"/>
              <w:left w:val="nil"/>
              <w:bottom w:val="single" w:sz="8" w:space="0" w:color="auto"/>
              <w:right w:val="single" w:sz="8" w:space="0" w:color="auto"/>
            </w:tcBorders>
            <w:shd w:val="clear" w:color="auto" w:fill="auto"/>
            <w:noWrap/>
            <w:vAlign w:val="center"/>
          </w:tcPr>
          <w:p w14:paraId="18657A24" w14:textId="6BFBAD82"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£9,470</w:t>
            </w:r>
          </w:p>
        </w:tc>
        <w:tc>
          <w:tcPr>
            <w:tcW w:w="992" w:type="dxa"/>
            <w:tcBorders>
              <w:top w:val="nil"/>
              <w:left w:val="nil"/>
              <w:bottom w:val="single" w:sz="8" w:space="0" w:color="auto"/>
              <w:right w:val="single" w:sz="8" w:space="0" w:color="auto"/>
            </w:tcBorders>
            <w:shd w:val="clear" w:color="auto" w:fill="auto"/>
            <w:noWrap/>
            <w:vAlign w:val="center"/>
          </w:tcPr>
          <w:p w14:paraId="080B854F" w14:textId="727CF1E9"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£15,450</w:t>
            </w:r>
          </w:p>
        </w:tc>
        <w:tc>
          <w:tcPr>
            <w:tcW w:w="993" w:type="dxa"/>
            <w:tcBorders>
              <w:top w:val="nil"/>
              <w:left w:val="nil"/>
              <w:bottom w:val="single" w:sz="8" w:space="0" w:color="auto"/>
              <w:right w:val="single" w:sz="8" w:space="0" w:color="auto"/>
            </w:tcBorders>
            <w:shd w:val="clear" w:color="auto" w:fill="auto"/>
            <w:noWrap/>
            <w:vAlign w:val="center"/>
          </w:tcPr>
          <w:p w14:paraId="3D05D897" w14:textId="063B557B"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£9,414</w:t>
            </w:r>
          </w:p>
        </w:tc>
      </w:tr>
      <w:tr w:rsidR="00C02C9C" w:rsidRPr="00593F0F" w14:paraId="20650C2C" w14:textId="77777777" w:rsidTr="00C02C9C">
        <w:trPr>
          <w:trHeight w:val="537"/>
        </w:trPr>
        <w:tc>
          <w:tcPr>
            <w:tcW w:w="1413" w:type="dxa"/>
            <w:shd w:val="clear" w:color="auto" w:fill="DBE5F1"/>
            <w:noWrap/>
            <w:vAlign w:val="center"/>
            <w:hideMark/>
          </w:tcPr>
          <w:p w14:paraId="1D5396F1" w14:textId="77777777" w:rsidR="00C02C9C" w:rsidRPr="00593F0F" w:rsidRDefault="00C02C9C" w:rsidP="00C02C9C">
            <w:pPr>
              <w:rPr>
                <w:rFonts w:ascii="Arial" w:eastAsia="Times New Roman" w:hAnsi="Arial" w:cs="Arial"/>
                <w:b/>
                <w:bCs/>
                <w:color w:val="000000"/>
                <w:sz w:val="20"/>
                <w:szCs w:val="20"/>
              </w:rPr>
            </w:pPr>
            <w:r w:rsidRPr="00593F0F">
              <w:rPr>
                <w:rFonts w:ascii="Arial" w:hAnsi="Arial" w:cs="Arial"/>
                <w:b/>
                <w:bCs/>
                <w:sz w:val="20"/>
                <w:szCs w:val="20"/>
              </w:rPr>
              <w:t>Visitor #</w:t>
            </w:r>
          </w:p>
        </w:tc>
        <w:tc>
          <w:tcPr>
            <w:tcW w:w="992" w:type="dxa"/>
            <w:tcBorders>
              <w:top w:val="nil"/>
              <w:left w:val="nil"/>
              <w:bottom w:val="single" w:sz="8" w:space="0" w:color="auto"/>
              <w:right w:val="single" w:sz="8" w:space="0" w:color="auto"/>
            </w:tcBorders>
            <w:shd w:val="clear" w:color="auto" w:fill="auto"/>
            <w:noWrap/>
            <w:vAlign w:val="center"/>
          </w:tcPr>
          <w:p w14:paraId="2AD26C8D" w14:textId="32632674"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17555</w:t>
            </w:r>
          </w:p>
        </w:tc>
        <w:tc>
          <w:tcPr>
            <w:tcW w:w="992" w:type="dxa"/>
            <w:tcBorders>
              <w:top w:val="nil"/>
              <w:left w:val="nil"/>
              <w:bottom w:val="single" w:sz="8" w:space="0" w:color="auto"/>
              <w:right w:val="single" w:sz="8" w:space="0" w:color="auto"/>
            </w:tcBorders>
            <w:shd w:val="clear" w:color="auto" w:fill="auto"/>
            <w:noWrap/>
            <w:vAlign w:val="center"/>
          </w:tcPr>
          <w:p w14:paraId="659B1E42" w14:textId="0F4C8E8E"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8914</w:t>
            </w:r>
          </w:p>
        </w:tc>
        <w:tc>
          <w:tcPr>
            <w:tcW w:w="992" w:type="dxa"/>
            <w:tcBorders>
              <w:top w:val="nil"/>
              <w:left w:val="nil"/>
              <w:bottom w:val="single" w:sz="8" w:space="0" w:color="auto"/>
              <w:right w:val="single" w:sz="8" w:space="0" w:color="auto"/>
            </w:tcBorders>
            <w:shd w:val="clear" w:color="auto" w:fill="auto"/>
            <w:noWrap/>
            <w:vAlign w:val="center"/>
          </w:tcPr>
          <w:p w14:paraId="0AE4BD4B" w14:textId="7EF65DD0"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931</w:t>
            </w:r>
          </w:p>
        </w:tc>
        <w:tc>
          <w:tcPr>
            <w:tcW w:w="993" w:type="dxa"/>
            <w:tcBorders>
              <w:top w:val="nil"/>
              <w:left w:val="nil"/>
              <w:bottom w:val="single" w:sz="8" w:space="0" w:color="auto"/>
              <w:right w:val="single" w:sz="8" w:space="0" w:color="auto"/>
            </w:tcBorders>
            <w:shd w:val="clear" w:color="auto" w:fill="auto"/>
            <w:noWrap/>
            <w:vAlign w:val="center"/>
          </w:tcPr>
          <w:p w14:paraId="043EAEA1" w14:textId="7CEF3D89"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0</w:t>
            </w:r>
          </w:p>
        </w:tc>
        <w:tc>
          <w:tcPr>
            <w:tcW w:w="992" w:type="dxa"/>
            <w:tcBorders>
              <w:top w:val="nil"/>
              <w:left w:val="nil"/>
              <w:bottom w:val="single" w:sz="8" w:space="0" w:color="auto"/>
              <w:right w:val="single" w:sz="8" w:space="0" w:color="auto"/>
            </w:tcBorders>
            <w:shd w:val="clear" w:color="auto" w:fill="auto"/>
            <w:noWrap/>
            <w:vAlign w:val="center"/>
          </w:tcPr>
          <w:p w14:paraId="73BE1BCB" w14:textId="2C5B25FF"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17560</w:t>
            </w:r>
          </w:p>
        </w:tc>
        <w:tc>
          <w:tcPr>
            <w:tcW w:w="992" w:type="dxa"/>
            <w:tcBorders>
              <w:top w:val="nil"/>
              <w:left w:val="nil"/>
              <w:bottom w:val="single" w:sz="8" w:space="0" w:color="auto"/>
              <w:right w:val="single" w:sz="8" w:space="0" w:color="auto"/>
            </w:tcBorders>
            <w:shd w:val="clear" w:color="auto" w:fill="auto"/>
            <w:noWrap/>
            <w:vAlign w:val="center"/>
          </w:tcPr>
          <w:p w14:paraId="5F3D3B9F" w14:textId="4504DB02"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14532</w:t>
            </w:r>
          </w:p>
        </w:tc>
        <w:tc>
          <w:tcPr>
            <w:tcW w:w="992" w:type="dxa"/>
            <w:tcBorders>
              <w:top w:val="nil"/>
              <w:left w:val="nil"/>
              <w:bottom w:val="single" w:sz="8" w:space="0" w:color="auto"/>
              <w:right w:val="single" w:sz="8" w:space="0" w:color="auto"/>
            </w:tcBorders>
            <w:shd w:val="clear" w:color="auto" w:fill="auto"/>
            <w:noWrap/>
            <w:vAlign w:val="center"/>
          </w:tcPr>
          <w:p w14:paraId="4B252CC9" w14:textId="0FDB1888"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15660</w:t>
            </w:r>
          </w:p>
        </w:tc>
        <w:tc>
          <w:tcPr>
            <w:tcW w:w="993" w:type="dxa"/>
            <w:tcBorders>
              <w:top w:val="nil"/>
              <w:left w:val="nil"/>
              <w:bottom w:val="single" w:sz="8" w:space="0" w:color="auto"/>
              <w:right w:val="single" w:sz="8" w:space="0" w:color="auto"/>
            </w:tcBorders>
            <w:shd w:val="clear" w:color="auto" w:fill="auto"/>
            <w:noWrap/>
            <w:vAlign w:val="center"/>
          </w:tcPr>
          <w:p w14:paraId="6C33F5AE" w14:textId="79258013" w:rsidR="00C02C9C" w:rsidRPr="00593F0F" w:rsidRDefault="00C02C9C" w:rsidP="00C02C9C">
            <w:pPr>
              <w:jc w:val="center"/>
              <w:rPr>
                <w:rFonts w:ascii="Arial" w:eastAsia="Times New Roman" w:hAnsi="Arial" w:cs="Arial"/>
                <w:color w:val="000000"/>
                <w:sz w:val="21"/>
                <w:szCs w:val="21"/>
              </w:rPr>
            </w:pPr>
            <w:r w:rsidRPr="00C02C9C">
              <w:rPr>
                <w:rFonts w:ascii="Arial" w:hAnsi="Arial" w:cs="Arial"/>
                <w:sz w:val="21"/>
                <w:szCs w:val="21"/>
              </w:rPr>
              <w:t>17811</w:t>
            </w:r>
          </w:p>
        </w:tc>
      </w:tr>
      <w:tr w:rsidR="00C02C9C" w:rsidRPr="00593F0F" w14:paraId="377B4001" w14:textId="77777777" w:rsidTr="00C02C9C">
        <w:trPr>
          <w:trHeight w:val="537"/>
        </w:trPr>
        <w:tc>
          <w:tcPr>
            <w:tcW w:w="1413" w:type="dxa"/>
            <w:shd w:val="clear" w:color="auto" w:fill="DBE5F1"/>
            <w:noWrap/>
            <w:vAlign w:val="center"/>
          </w:tcPr>
          <w:p w14:paraId="5F90C67B" w14:textId="77777777" w:rsidR="00C02C9C" w:rsidRPr="00593F0F" w:rsidRDefault="00C02C9C" w:rsidP="00C02C9C">
            <w:pPr>
              <w:rPr>
                <w:rFonts w:ascii="Arial" w:hAnsi="Arial" w:cs="Arial"/>
                <w:b/>
                <w:bCs/>
                <w:sz w:val="20"/>
                <w:szCs w:val="20"/>
              </w:rPr>
            </w:pPr>
            <w:r w:rsidRPr="00593F0F">
              <w:rPr>
                <w:rFonts w:ascii="Arial" w:hAnsi="Arial" w:cs="Arial"/>
                <w:b/>
                <w:bCs/>
                <w:sz w:val="20"/>
                <w:szCs w:val="20"/>
              </w:rPr>
              <w:t>Wallsafe per visitor</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501B35FF" w14:textId="17229C2F" w:rsidR="00C02C9C" w:rsidRPr="00593F0F" w:rsidRDefault="00C02C9C" w:rsidP="00C02C9C">
            <w:pPr>
              <w:jc w:val="center"/>
              <w:rPr>
                <w:rFonts w:ascii="Arial" w:hAnsi="Arial" w:cs="Arial"/>
                <w:color w:val="000000"/>
                <w:sz w:val="21"/>
                <w:szCs w:val="21"/>
              </w:rPr>
            </w:pPr>
            <w:r w:rsidRPr="00C02C9C">
              <w:rPr>
                <w:rFonts w:ascii="Arial" w:hAnsi="Arial" w:cs="Arial"/>
                <w:sz w:val="21"/>
                <w:szCs w:val="21"/>
              </w:rPr>
              <w:t>£0.22</w:t>
            </w:r>
          </w:p>
        </w:tc>
        <w:tc>
          <w:tcPr>
            <w:tcW w:w="992" w:type="dxa"/>
            <w:tcBorders>
              <w:top w:val="nil"/>
              <w:left w:val="nil"/>
              <w:bottom w:val="single" w:sz="8" w:space="0" w:color="auto"/>
              <w:right w:val="single" w:sz="8" w:space="0" w:color="auto"/>
            </w:tcBorders>
            <w:shd w:val="clear" w:color="auto" w:fill="auto"/>
            <w:noWrap/>
            <w:vAlign w:val="center"/>
          </w:tcPr>
          <w:p w14:paraId="3EF36542" w14:textId="7B1C91EB" w:rsidR="00C02C9C" w:rsidRPr="00593F0F" w:rsidRDefault="00C02C9C" w:rsidP="00C02C9C">
            <w:pPr>
              <w:jc w:val="center"/>
              <w:rPr>
                <w:rFonts w:ascii="Arial" w:hAnsi="Arial" w:cs="Arial"/>
                <w:color w:val="000000"/>
                <w:sz w:val="21"/>
                <w:szCs w:val="21"/>
              </w:rPr>
            </w:pPr>
            <w:r w:rsidRPr="00C02C9C">
              <w:rPr>
                <w:rFonts w:ascii="Arial" w:hAnsi="Arial" w:cs="Arial"/>
                <w:sz w:val="21"/>
                <w:szCs w:val="21"/>
              </w:rPr>
              <w:t>£0.16</w:t>
            </w:r>
          </w:p>
        </w:tc>
        <w:tc>
          <w:tcPr>
            <w:tcW w:w="992" w:type="dxa"/>
            <w:tcBorders>
              <w:top w:val="nil"/>
              <w:left w:val="nil"/>
              <w:bottom w:val="single" w:sz="8" w:space="0" w:color="auto"/>
              <w:right w:val="single" w:sz="8" w:space="0" w:color="auto"/>
            </w:tcBorders>
            <w:shd w:val="clear" w:color="auto" w:fill="auto"/>
            <w:noWrap/>
            <w:vAlign w:val="center"/>
          </w:tcPr>
          <w:p w14:paraId="1A8064DA" w14:textId="1085AD05" w:rsidR="00C02C9C" w:rsidRPr="00593F0F" w:rsidRDefault="00C02C9C" w:rsidP="00C02C9C">
            <w:pPr>
              <w:jc w:val="center"/>
              <w:rPr>
                <w:rFonts w:ascii="Arial" w:hAnsi="Arial" w:cs="Arial"/>
                <w:color w:val="000000"/>
                <w:sz w:val="21"/>
                <w:szCs w:val="21"/>
              </w:rPr>
            </w:pPr>
            <w:r w:rsidRPr="00C02C9C">
              <w:rPr>
                <w:rFonts w:ascii="Arial" w:hAnsi="Arial" w:cs="Arial"/>
                <w:sz w:val="21"/>
                <w:szCs w:val="21"/>
              </w:rPr>
              <w:t>£0.05</w:t>
            </w:r>
          </w:p>
        </w:tc>
        <w:tc>
          <w:tcPr>
            <w:tcW w:w="993" w:type="dxa"/>
            <w:tcBorders>
              <w:top w:val="nil"/>
              <w:left w:val="nil"/>
              <w:bottom w:val="single" w:sz="8" w:space="0" w:color="auto"/>
              <w:right w:val="single" w:sz="8" w:space="0" w:color="auto"/>
            </w:tcBorders>
            <w:shd w:val="clear" w:color="auto" w:fill="auto"/>
            <w:noWrap/>
            <w:vAlign w:val="center"/>
          </w:tcPr>
          <w:p w14:paraId="4AA9CACC" w14:textId="6C6A24CB" w:rsidR="00C02C9C" w:rsidRPr="00593F0F" w:rsidRDefault="00016174" w:rsidP="00C02C9C">
            <w:pPr>
              <w:jc w:val="center"/>
              <w:rPr>
                <w:rFonts w:ascii="Arial" w:hAnsi="Arial" w:cs="Arial"/>
                <w:color w:val="000000"/>
                <w:sz w:val="21"/>
                <w:szCs w:val="21"/>
              </w:rPr>
            </w:pPr>
            <w:r>
              <w:rPr>
                <w:rFonts w:ascii="Arial" w:hAnsi="Arial" w:cs="Arial"/>
                <w:color w:val="000000"/>
                <w:sz w:val="21"/>
                <w:szCs w:val="21"/>
              </w:rPr>
              <w:t>-</w:t>
            </w:r>
          </w:p>
        </w:tc>
        <w:tc>
          <w:tcPr>
            <w:tcW w:w="992" w:type="dxa"/>
            <w:tcBorders>
              <w:top w:val="nil"/>
              <w:left w:val="nil"/>
              <w:bottom w:val="single" w:sz="8" w:space="0" w:color="auto"/>
              <w:right w:val="single" w:sz="8" w:space="0" w:color="auto"/>
            </w:tcBorders>
            <w:shd w:val="clear" w:color="auto" w:fill="auto"/>
            <w:noWrap/>
            <w:vAlign w:val="center"/>
          </w:tcPr>
          <w:p w14:paraId="6ED5D883" w14:textId="59AC43A4" w:rsidR="00C02C9C" w:rsidRPr="00593F0F" w:rsidRDefault="00C02C9C" w:rsidP="00C02C9C">
            <w:pPr>
              <w:jc w:val="center"/>
              <w:rPr>
                <w:rFonts w:ascii="Arial" w:hAnsi="Arial" w:cs="Arial"/>
                <w:color w:val="000000"/>
                <w:sz w:val="21"/>
                <w:szCs w:val="21"/>
              </w:rPr>
            </w:pPr>
            <w:r w:rsidRPr="00C02C9C">
              <w:rPr>
                <w:rFonts w:ascii="Arial" w:hAnsi="Arial" w:cs="Arial"/>
                <w:sz w:val="21"/>
                <w:szCs w:val="21"/>
              </w:rPr>
              <w:t>£0.12</w:t>
            </w:r>
          </w:p>
        </w:tc>
        <w:tc>
          <w:tcPr>
            <w:tcW w:w="992" w:type="dxa"/>
            <w:tcBorders>
              <w:top w:val="nil"/>
              <w:left w:val="nil"/>
              <w:bottom w:val="single" w:sz="8" w:space="0" w:color="auto"/>
              <w:right w:val="single" w:sz="8" w:space="0" w:color="auto"/>
            </w:tcBorders>
            <w:shd w:val="clear" w:color="auto" w:fill="auto"/>
            <w:noWrap/>
            <w:vAlign w:val="center"/>
          </w:tcPr>
          <w:p w14:paraId="1CE002B7" w14:textId="1B66CE58" w:rsidR="00C02C9C" w:rsidRPr="00593F0F" w:rsidRDefault="00C02C9C" w:rsidP="00C02C9C">
            <w:pPr>
              <w:jc w:val="center"/>
              <w:rPr>
                <w:rFonts w:ascii="Arial" w:hAnsi="Arial" w:cs="Arial"/>
                <w:color w:val="000000"/>
                <w:sz w:val="21"/>
                <w:szCs w:val="21"/>
              </w:rPr>
            </w:pPr>
            <w:r w:rsidRPr="00C02C9C">
              <w:rPr>
                <w:rFonts w:ascii="Arial" w:hAnsi="Arial" w:cs="Arial"/>
                <w:sz w:val="21"/>
                <w:szCs w:val="21"/>
              </w:rPr>
              <w:t>£0.19</w:t>
            </w:r>
          </w:p>
        </w:tc>
        <w:tc>
          <w:tcPr>
            <w:tcW w:w="992" w:type="dxa"/>
            <w:tcBorders>
              <w:top w:val="nil"/>
              <w:left w:val="nil"/>
              <w:bottom w:val="single" w:sz="8" w:space="0" w:color="auto"/>
              <w:right w:val="single" w:sz="8" w:space="0" w:color="auto"/>
            </w:tcBorders>
            <w:shd w:val="clear" w:color="auto" w:fill="auto"/>
            <w:noWrap/>
            <w:vAlign w:val="center"/>
          </w:tcPr>
          <w:p w14:paraId="58D4FA53" w14:textId="6866AC2D" w:rsidR="00C02C9C" w:rsidRPr="00593F0F" w:rsidRDefault="00C02C9C" w:rsidP="00C02C9C">
            <w:pPr>
              <w:jc w:val="center"/>
              <w:rPr>
                <w:rFonts w:ascii="Arial" w:hAnsi="Arial" w:cs="Arial"/>
                <w:color w:val="000000"/>
                <w:sz w:val="21"/>
                <w:szCs w:val="21"/>
              </w:rPr>
            </w:pPr>
            <w:r w:rsidRPr="00C02C9C">
              <w:rPr>
                <w:rFonts w:ascii="Arial" w:hAnsi="Arial" w:cs="Arial"/>
                <w:sz w:val="21"/>
                <w:szCs w:val="21"/>
              </w:rPr>
              <w:t>£0.17</w:t>
            </w:r>
          </w:p>
        </w:tc>
        <w:tc>
          <w:tcPr>
            <w:tcW w:w="993" w:type="dxa"/>
            <w:tcBorders>
              <w:top w:val="nil"/>
              <w:left w:val="nil"/>
              <w:bottom w:val="single" w:sz="8" w:space="0" w:color="auto"/>
              <w:right w:val="single" w:sz="8" w:space="0" w:color="auto"/>
            </w:tcBorders>
            <w:shd w:val="clear" w:color="auto" w:fill="auto"/>
            <w:noWrap/>
            <w:vAlign w:val="center"/>
          </w:tcPr>
          <w:p w14:paraId="7D9425CE" w14:textId="77D073C4" w:rsidR="00C02C9C" w:rsidRPr="00593F0F" w:rsidRDefault="00C02C9C" w:rsidP="00C02C9C">
            <w:pPr>
              <w:jc w:val="center"/>
              <w:rPr>
                <w:rFonts w:ascii="Arial" w:hAnsi="Arial" w:cs="Arial"/>
                <w:color w:val="000000"/>
                <w:sz w:val="21"/>
                <w:szCs w:val="21"/>
              </w:rPr>
            </w:pPr>
            <w:r w:rsidRPr="00C02C9C">
              <w:rPr>
                <w:rFonts w:ascii="Arial" w:hAnsi="Arial" w:cs="Arial"/>
                <w:sz w:val="21"/>
                <w:szCs w:val="21"/>
              </w:rPr>
              <w:t>£0.19</w:t>
            </w:r>
          </w:p>
        </w:tc>
      </w:tr>
    </w:tbl>
    <w:p w14:paraId="0E533D0F" w14:textId="77777777" w:rsidR="00593F0F" w:rsidRPr="00593F0F" w:rsidRDefault="00593F0F" w:rsidP="00593F0F">
      <w:pPr>
        <w:spacing w:before="0" w:line="276" w:lineRule="auto"/>
        <w:ind w:left="0"/>
        <w:rPr>
          <w:rFonts w:ascii="Arial" w:eastAsia="Helvetica Neue" w:hAnsi="Arial" w:cs="Arial"/>
          <w:sz w:val="20"/>
          <w:szCs w:val="20"/>
        </w:rPr>
      </w:pPr>
    </w:p>
    <w:p w14:paraId="2A5A21FF" w14:textId="77777777" w:rsidR="00593F0F" w:rsidRPr="00593F0F" w:rsidRDefault="00593F0F" w:rsidP="00470972">
      <w:pPr>
        <w:spacing w:before="240" w:after="120"/>
        <w:ind w:left="0"/>
        <w:rPr>
          <w:rFonts w:ascii="Arial" w:hAnsi="Arial" w:cs="Arial"/>
          <w:sz w:val="28"/>
          <w:szCs w:val="28"/>
        </w:rPr>
      </w:pPr>
      <w:r w:rsidRPr="00593F0F">
        <w:rPr>
          <w:rFonts w:ascii="Arial" w:hAnsi="Arial" w:cs="Arial"/>
          <w:b/>
          <w:bCs/>
          <w:sz w:val="28"/>
          <w:szCs w:val="28"/>
        </w:rPr>
        <w:t>Income / Expenditure (2023 – 2024)</w:t>
      </w:r>
    </w:p>
    <w:tbl>
      <w:tblPr>
        <w:tblStyle w:val="TableGrid"/>
        <w:tblpPr w:leftFromText="180" w:rightFromText="180" w:vertAnchor="text" w:horzAnchor="margin" w:tblpY="-65"/>
        <w:tblW w:w="9351" w:type="dxa"/>
        <w:tblLayout w:type="fixed"/>
        <w:tblLook w:val="04A0" w:firstRow="1" w:lastRow="0" w:firstColumn="1" w:lastColumn="0" w:noHBand="0" w:noVBand="1"/>
      </w:tblPr>
      <w:tblGrid>
        <w:gridCol w:w="1413"/>
        <w:gridCol w:w="1984"/>
        <w:gridCol w:w="1985"/>
        <w:gridCol w:w="1984"/>
        <w:gridCol w:w="1985"/>
      </w:tblGrid>
      <w:tr w:rsidR="00593F0F" w:rsidRPr="00593F0F" w14:paraId="50B4A1D2" w14:textId="77777777" w:rsidTr="00D215DE">
        <w:trPr>
          <w:trHeight w:val="537"/>
        </w:trPr>
        <w:tc>
          <w:tcPr>
            <w:tcW w:w="1413" w:type="dxa"/>
            <w:shd w:val="clear" w:color="auto" w:fill="DBE5F1"/>
            <w:noWrap/>
            <w:hideMark/>
          </w:tcPr>
          <w:p w14:paraId="5ED6FA4B" w14:textId="77777777" w:rsidR="00593F0F" w:rsidRPr="00593F0F" w:rsidRDefault="00593F0F" w:rsidP="0048718F">
            <w:pPr>
              <w:rPr>
                <w:rFonts w:ascii="Arial" w:eastAsia="Times New Roman" w:hAnsi="Arial" w:cs="Arial"/>
                <w:color w:val="000000"/>
                <w:sz w:val="20"/>
                <w:szCs w:val="20"/>
              </w:rPr>
            </w:pPr>
          </w:p>
        </w:tc>
        <w:tc>
          <w:tcPr>
            <w:tcW w:w="1984" w:type="dxa"/>
            <w:tcBorders>
              <w:bottom w:val="single" w:sz="4" w:space="0" w:color="auto"/>
            </w:tcBorders>
            <w:shd w:val="clear" w:color="auto" w:fill="DBE5F1"/>
            <w:noWrap/>
            <w:vAlign w:val="center"/>
            <w:hideMark/>
          </w:tcPr>
          <w:p w14:paraId="784CF419" w14:textId="77777777" w:rsidR="00593F0F" w:rsidRPr="00593F0F" w:rsidRDefault="00593F0F" w:rsidP="0048718F">
            <w:pPr>
              <w:jc w:val="center"/>
              <w:rPr>
                <w:rFonts w:ascii="Arial" w:eastAsia="Times New Roman" w:hAnsi="Arial" w:cs="Arial"/>
                <w:b/>
                <w:bCs/>
                <w:color w:val="000000"/>
                <w:sz w:val="20"/>
                <w:szCs w:val="20"/>
              </w:rPr>
            </w:pPr>
            <w:r w:rsidRPr="00593F0F">
              <w:rPr>
                <w:rFonts w:ascii="Arial" w:hAnsi="Arial" w:cs="Arial"/>
                <w:b/>
                <w:bCs/>
                <w:sz w:val="20"/>
                <w:szCs w:val="20"/>
              </w:rPr>
              <w:t>Unrestricted</w:t>
            </w:r>
          </w:p>
        </w:tc>
        <w:tc>
          <w:tcPr>
            <w:tcW w:w="1985" w:type="dxa"/>
            <w:tcBorders>
              <w:bottom w:val="single" w:sz="4" w:space="0" w:color="auto"/>
            </w:tcBorders>
            <w:shd w:val="clear" w:color="auto" w:fill="DBE5F1"/>
            <w:noWrap/>
            <w:vAlign w:val="center"/>
            <w:hideMark/>
          </w:tcPr>
          <w:p w14:paraId="3B3D4FA7" w14:textId="77777777" w:rsidR="00593F0F" w:rsidRPr="00593F0F" w:rsidRDefault="00593F0F" w:rsidP="0048718F">
            <w:pPr>
              <w:jc w:val="center"/>
              <w:rPr>
                <w:rFonts w:ascii="Arial" w:eastAsia="Times New Roman" w:hAnsi="Arial" w:cs="Arial"/>
                <w:b/>
                <w:bCs/>
                <w:color w:val="000000"/>
                <w:sz w:val="20"/>
                <w:szCs w:val="20"/>
              </w:rPr>
            </w:pPr>
            <w:r w:rsidRPr="00593F0F">
              <w:rPr>
                <w:rFonts w:ascii="Arial" w:hAnsi="Arial" w:cs="Arial"/>
                <w:b/>
                <w:bCs/>
                <w:sz w:val="20"/>
                <w:szCs w:val="20"/>
              </w:rPr>
              <w:t>Restricted</w:t>
            </w:r>
          </w:p>
        </w:tc>
        <w:tc>
          <w:tcPr>
            <w:tcW w:w="1984" w:type="dxa"/>
            <w:tcBorders>
              <w:bottom w:val="single" w:sz="4" w:space="0" w:color="auto"/>
            </w:tcBorders>
            <w:shd w:val="clear" w:color="auto" w:fill="DBE5F1"/>
            <w:noWrap/>
            <w:vAlign w:val="center"/>
            <w:hideMark/>
          </w:tcPr>
          <w:p w14:paraId="3A259B26" w14:textId="77777777" w:rsidR="00593F0F" w:rsidRPr="00593F0F" w:rsidRDefault="00593F0F" w:rsidP="0048718F">
            <w:pPr>
              <w:jc w:val="center"/>
              <w:rPr>
                <w:rFonts w:ascii="Arial" w:eastAsia="Times New Roman" w:hAnsi="Arial" w:cs="Arial"/>
                <w:b/>
                <w:bCs/>
                <w:color w:val="000000"/>
                <w:sz w:val="20"/>
                <w:szCs w:val="20"/>
              </w:rPr>
            </w:pPr>
            <w:r w:rsidRPr="00593F0F">
              <w:rPr>
                <w:rFonts w:ascii="Arial" w:hAnsi="Arial" w:cs="Arial"/>
                <w:b/>
                <w:bCs/>
                <w:sz w:val="20"/>
                <w:szCs w:val="20"/>
              </w:rPr>
              <w:t>Grant</w:t>
            </w:r>
          </w:p>
        </w:tc>
        <w:tc>
          <w:tcPr>
            <w:tcW w:w="1985" w:type="dxa"/>
            <w:tcBorders>
              <w:bottom w:val="single" w:sz="4" w:space="0" w:color="auto"/>
            </w:tcBorders>
            <w:shd w:val="clear" w:color="auto" w:fill="DBE5F1"/>
            <w:noWrap/>
            <w:vAlign w:val="center"/>
            <w:hideMark/>
          </w:tcPr>
          <w:p w14:paraId="4FBDE6B5" w14:textId="77777777" w:rsidR="00593F0F" w:rsidRPr="00593F0F" w:rsidRDefault="00593F0F" w:rsidP="0048718F">
            <w:pPr>
              <w:jc w:val="center"/>
              <w:rPr>
                <w:rFonts w:ascii="Arial" w:eastAsia="Times New Roman" w:hAnsi="Arial" w:cs="Arial"/>
                <w:b/>
                <w:bCs/>
                <w:color w:val="000000"/>
                <w:sz w:val="20"/>
                <w:szCs w:val="20"/>
              </w:rPr>
            </w:pPr>
            <w:r w:rsidRPr="00593F0F">
              <w:rPr>
                <w:rFonts w:ascii="Arial" w:eastAsia="Times New Roman" w:hAnsi="Arial" w:cs="Arial"/>
                <w:b/>
                <w:bCs/>
                <w:color w:val="000000"/>
                <w:sz w:val="20"/>
                <w:szCs w:val="20"/>
              </w:rPr>
              <w:t>Total</w:t>
            </w:r>
          </w:p>
          <w:p w14:paraId="434888CB" w14:textId="77777777" w:rsidR="00593F0F" w:rsidRPr="00593F0F" w:rsidRDefault="00593F0F" w:rsidP="0048718F">
            <w:pPr>
              <w:jc w:val="center"/>
              <w:rPr>
                <w:rFonts w:ascii="Arial" w:eastAsia="Times New Roman" w:hAnsi="Arial" w:cs="Arial"/>
                <w:b/>
                <w:bCs/>
                <w:color w:val="000000"/>
                <w:sz w:val="20"/>
                <w:szCs w:val="20"/>
              </w:rPr>
            </w:pPr>
          </w:p>
        </w:tc>
      </w:tr>
      <w:tr w:rsidR="00593F0F" w:rsidRPr="00593F0F" w14:paraId="15B603A6" w14:textId="77777777" w:rsidTr="00D215DE">
        <w:trPr>
          <w:trHeight w:val="537"/>
        </w:trPr>
        <w:tc>
          <w:tcPr>
            <w:tcW w:w="1413" w:type="dxa"/>
            <w:tcBorders>
              <w:right w:val="single" w:sz="4" w:space="0" w:color="auto"/>
            </w:tcBorders>
            <w:shd w:val="clear" w:color="auto" w:fill="DBE5F1"/>
            <w:noWrap/>
            <w:vAlign w:val="center"/>
            <w:hideMark/>
          </w:tcPr>
          <w:p w14:paraId="3CB0D978" w14:textId="77777777" w:rsidR="00593F0F" w:rsidRPr="00593F0F" w:rsidRDefault="00593F0F" w:rsidP="0048718F">
            <w:pPr>
              <w:rPr>
                <w:rFonts w:ascii="Arial" w:eastAsia="Times New Roman" w:hAnsi="Arial" w:cs="Arial"/>
                <w:b/>
                <w:bCs/>
                <w:color w:val="000000"/>
                <w:sz w:val="20"/>
                <w:szCs w:val="20"/>
              </w:rPr>
            </w:pPr>
            <w:r w:rsidRPr="00593F0F">
              <w:rPr>
                <w:rFonts w:ascii="Arial" w:hAnsi="Arial" w:cs="Arial"/>
                <w:b/>
                <w:bCs/>
                <w:sz w:val="20"/>
                <w:szCs w:val="20"/>
              </w:rPr>
              <w:t>Income</w:t>
            </w:r>
          </w:p>
        </w:tc>
        <w:tc>
          <w:tcPr>
            <w:tcW w:w="1984" w:type="dxa"/>
            <w:noWrap/>
            <w:vAlign w:val="center"/>
          </w:tcPr>
          <w:p w14:paraId="6793A4D0"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£15.72</w:t>
            </w:r>
          </w:p>
        </w:tc>
        <w:tc>
          <w:tcPr>
            <w:tcW w:w="1985" w:type="dxa"/>
            <w:noWrap/>
            <w:vAlign w:val="center"/>
          </w:tcPr>
          <w:p w14:paraId="26269FB3"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£0.00</w:t>
            </w:r>
          </w:p>
        </w:tc>
        <w:tc>
          <w:tcPr>
            <w:tcW w:w="1984" w:type="dxa"/>
            <w:noWrap/>
            <w:vAlign w:val="center"/>
          </w:tcPr>
          <w:p w14:paraId="32C94B3A"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£0.00</w:t>
            </w:r>
          </w:p>
        </w:tc>
        <w:tc>
          <w:tcPr>
            <w:tcW w:w="1985" w:type="dxa"/>
            <w:noWrap/>
            <w:vAlign w:val="center"/>
          </w:tcPr>
          <w:p w14:paraId="6F57C88F"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£15.72</w:t>
            </w:r>
          </w:p>
        </w:tc>
      </w:tr>
      <w:tr w:rsidR="00593F0F" w:rsidRPr="00593F0F" w14:paraId="504C5835" w14:textId="77777777" w:rsidTr="00D215DE">
        <w:trPr>
          <w:trHeight w:val="537"/>
        </w:trPr>
        <w:tc>
          <w:tcPr>
            <w:tcW w:w="1413" w:type="dxa"/>
            <w:tcBorders>
              <w:right w:val="single" w:sz="4" w:space="0" w:color="auto"/>
            </w:tcBorders>
            <w:shd w:val="clear" w:color="auto" w:fill="DBE5F1"/>
            <w:noWrap/>
            <w:vAlign w:val="center"/>
            <w:hideMark/>
          </w:tcPr>
          <w:p w14:paraId="02B6A7CA" w14:textId="77777777" w:rsidR="00593F0F" w:rsidRPr="00593F0F" w:rsidRDefault="00593F0F" w:rsidP="0048718F">
            <w:pPr>
              <w:rPr>
                <w:rFonts w:ascii="Arial" w:eastAsia="Times New Roman" w:hAnsi="Arial" w:cs="Arial"/>
                <w:b/>
                <w:bCs/>
                <w:color w:val="000000"/>
                <w:sz w:val="20"/>
                <w:szCs w:val="20"/>
              </w:rPr>
            </w:pPr>
            <w:r w:rsidRPr="00593F0F">
              <w:rPr>
                <w:rFonts w:ascii="Arial" w:hAnsi="Arial" w:cs="Arial"/>
                <w:b/>
                <w:bCs/>
                <w:sz w:val="20"/>
                <w:szCs w:val="20"/>
              </w:rPr>
              <w:t>Expenditure</w:t>
            </w:r>
          </w:p>
        </w:tc>
        <w:tc>
          <w:tcPr>
            <w:tcW w:w="1984" w:type="dxa"/>
            <w:noWrap/>
            <w:vAlign w:val="center"/>
          </w:tcPr>
          <w:p w14:paraId="344F9181"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£976.18</w:t>
            </w:r>
          </w:p>
        </w:tc>
        <w:tc>
          <w:tcPr>
            <w:tcW w:w="1985" w:type="dxa"/>
            <w:noWrap/>
            <w:vAlign w:val="center"/>
          </w:tcPr>
          <w:p w14:paraId="6B8DC047"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£600.00</w:t>
            </w:r>
          </w:p>
        </w:tc>
        <w:tc>
          <w:tcPr>
            <w:tcW w:w="1984" w:type="dxa"/>
            <w:noWrap/>
            <w:vAlign w:val="center"/>
          </w:tcPr>
          <w:p w14:paraId="38166066"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£0.00</w:t>
            </w:r>
          </w:p>
        </w:tc>
        <w:tc>
          <w:tcPr>
            <w:tcW w:w="1985" w:type="dxa"/>
            <w:noWrap/>
            <w:vAlign w:val="center"/>
          </w:tcPr>
          <w:p w14:paraId="4D7D0597" w14:textId="77777777" w:rsidR="00593F0F" w:rsidRPr="00593F0F" w:rsidRDefault="00593F0F" w:rsidP="0048718F">
            <w:pPr>
              <w:jc w:val="center"/>
              <w:rPr>
                <w:rFonts w:ascii="Arial" w:eastAsia="Times New Roman" w:hAnsi="Arial" w:cs="Arial"/>
                <w:color w:val="000000"/>
                <w:sz w:val="20"/>
                <w:szCs w:val="20"/>
              </w:rPr>
            </w:pPr>
            <w:r w:rsidRPr="00593F0F">
              <w:rPr>
                <w:rFonts w:ascii="Helvetica Neue" w:hAnsi="Helvetica Neue"/>
              </w:rPr>
              <w:t>£1,576.18</w:t>
            </w:r>
          </w:p>
        </w:tc>
      </w:tr>
    </w:tbl>
    <w:tbl>
      <w:tblPr>
        <w:tblStyle w:val="TableGrid"/>
        <w:tblpPr w:leftFromText="180" w:rightFromText="180" w:vertAnchor="page" w:horzAnchor="margin" w:tblpY="7276"/>
        <w:tblOverlap w:val="never"/>
        <w:tblW w:w="9351" w:type="dxa"/>
        <w:tblLayout w:type="fixed"/>
        <w:tblLook w:val="04A0" w:firstRow="1" w:lastRow="0" w:firstColumn="1" w:lastColumn="0" w:noHBand="0" w:noVBand="1"/>
      </w:tblPr>
      <w:tblGrid>
        <w:gridCol w:w="2337"/>
        <w:gridCol w:w="2338"/>
        <w:gridCol w:w="2338"/>
        <w:gridCol w:w="2338"/>
      </w:tblGrid>
      <w:tr w:rsidR="0048718F" w:rsidRPr="00593F0F" w14:paraId="01E0FEF4" w14:textId="77777777" w:rsidTr="0048718F">
        <w:trPr>
          <w:trHeight w:val="375"/>
        </w:trPr>
        <w:tc>
          <w:tcPr>
            <w:tcW w:w="9351" w:type="dxa"/>
            <w:gridSpan w:val="4"/>
            <w:shd w:val="clear" w:color="auto" w:fill="DBE5F1" w:themeFill="accent1" w:themeFillTint="33"/>
            <w:noWrap/>
            <w:vAlign w:val="center"/>
          </w:tcPr>
          <w:p w14:paraId="48586329" w14:textId="77777777" w:rsidR="0048718F" w:rsidRPr="00593F0F" w:rsidRDefault="0048718F" w:rsidP="0048718F">
            <w:pPr>
              <w:jc w:val="center"/>
              <w:rPr>
                <w:rFonts w:ascii="Arial" w:eastAsia="Times New Roman" w:hAnsi="Arial" w:cs="Arial"/>
                <w:b/>
                <w:bCs/>
                <w:color w:val="000000"/>
              </w:rPr>
            </w:pPr>
            <w:r w:rsidRPr="00593F0F">
              <w:rPr>
                <w:rFonts w:ascii="Arial" w:eastAsia="Times New Roman" w:hAnsi="Arial" w:cs="Arial"/>
                <w:b/>
                <w:bCs/>
                <w:color w:val="000000"/>
              </w:rPr>
              <w:t>Restricted Funds*</w:t>
            </w:r>
          </w:p>
        </w:tc>
      </w:tr>
      <w:tr w:rsidR="0048718F" w:rsidRPr="00593F0F" w14:paraId="6AA3B5A6" w14:textId="77777777" w:rsidTr="0048718F">
        <w:trPr>
          <w:trHeight w:val="375"/>
        </w:trPr>
        <w:tc>
          <w:tcPr>
            <w:tcW w:w="2337" w:type="dxa"/>
            <w:shd w:val="clear" w:color="auto" w:fill="FFFFFF" w:themeFill="background1"/>
            <w:noWrap/>
            <w:vAlign w:val="center"/>
          </w:tcPr>
          <w:p w14:paraId="2FA18F10" w14:textId="77777777" w:rsidR="0048718F" w:rsidRPr="00593F0F" w:rsidRDefault="0048718F" w:rsidP="0048718F">
            <w:pPr>
              <w:spacing w:line="276" w:lineRule="auto"/>
              <w:jc w:val="center"/>
              <w:rPr>
                <w:rFonts w:ascii="Arial" w:hAnsi="Arial" w:cs="Arial"/>
              </w:rPr>
            </w:pPr>
            <w:r w:rsidRPr="00593F0F">
              <w:rPr>
                <w:rFonts w:ascii="Arial" w:hAnsi="Arial" w:cs="Arial"/>
              </w:rPr>
              <w:t xml:space="preserve">Opening Balance </w:t>
            </w:r>
          </w:p>
          <w:p w14:paraId="63FA2A09" w14:textId="77777777" w:rsidR="0048718F" w:rsidRPr="00593F0F" w:rsidRDefault="0048718F" w:rsidP="0048718F">
            <w:pPr>
              <w:spacing w:line="276" w:lineRule="auto"/>
              <w:jc w:val="center"/>
              <w:rPr>
                <w:rFonts w:ascii="Arial" w:hAnsi="Arial" w:cs="Arial"/>
              </w:rPr>
            </w:pPr>
            <w:r w:rsidRPr="00593F0F">
              <w:rPr>
                <w:rFonts w:ascii="Arial" w:hAnsi="Arial" w:cs="Arial"/>
                <w:sz w:val="18"/>
                <w:szCs w:val="18"/>
              </w:rPr>
              <w:t>01-Apr-2023</w:t>
            </w:r>
          </w:p>
        </w:tc>
        <w:tc>
          <w:tcPr>
            <w:tcW w:w="2338" w:type="dxa"/>
            <w:shd w:val="clear" w:color="auto" w:fill="FFFFFF" w:themeFill="background1"/>
            <w:noWrap/>
            <w:vAlign w:val="center"/>
          </w:tcPr>
          <w:p w14:paraId="0F2B8838" w14:textId="77777777" w:rsidR="0048718F" w:rsidRPr="00593F0F" w:rsidRDefault="0048718F" w:rsidP="0048718F">
            <w:pPr>
              <w:jc w:val="center"/>
              <w:rPr>
                <w:rFonts w:ascii="Arial" w:hAnsi="Arial" w:cs="Arial"/>
              </w:rPr>
            </w:pPr>
            <w:r w:rsidRPr="00593F0F">
              <w:rPr>
                <w:rFonts w:ascii="Arial" w:hAnsi="Arial" w:cs="Arial"/>
              </w:rPr>
              <w:t>Income</w:t>
            </w:r>
          </w:p>
        </w:tc>
        <w:tc>
          <w:tcPr>
            <w:tcW w:w="2338" w:type="dxa"/>
            <w:shd w:val="clear" w:color="auto" w:fill="FFFFFF" w:themeFill="background1"/>
            <w:noWrap/>
            <w:vAlign w:val="center"/>
          </w:tcPr>
          <w:p w14:paraId="141583DE" w14:textId="77777777" w:rsidR="0048718F" w:rsidRPr="00593F0F" w:rsidRDefault="0048718F" w:rsidP="0048718F">
            <w:pPr>
              <w:jc w:val="center"/>
              <w:rPr>
                <w:rFonts w:ascii="Arial" w:hAnsi="Arial" w:cs="Arial"/>
              </w:rPr>
            </w:pPr>
            <w:r w:rsidRPr="00593F0F">
              <w:rPr>
                <w:rFonts w:ascii="Arial" w:hAnsi="Arial" w:cs="Arial"/>
              </w:rPr>
              <w:t>Expenditure</w:t>
            </w:r>
          </w:p>
        </w:tc>
        <w:tc>
          <w:tcPr>
            <w:tcW w:w="2338" w:type="dxa"/>
            <w:shd w:val="clear" w:color="auto" w:fill="FFFFFF" w:themeFill="background1"/>
            <w:noWrap/>
            <w:vAlign w:val="center"/>
          </w:tcPr>
          <w:p w14:paraId="1870A5FB" w14:textId="77777777" w:rsidR="0048718F" w:rsidRPr="00593F0F" w:rsidRDefault="0048718F" w:rsidP="0048718F">
            <w:pPr>
              <w:spacing w:line="276" w:lineRule="auto"/>
              <w:jc w:val="center"/>
              <w:rPr>
                <w:rFonts w:ascii="Arial" w:hAnsi="Arial" w:cs="Arial"/>
              </w:rPr>
            </w:pPr>
            <w:r w:rsidRPr="00593F0F">
              <w:rPr>
                <w:rFonts w:ascii="Arial" w:hAnsi="Arial" w:cs="Arial"/>
              </w:rPr>
              <w:t xml:space="preserve">Closing Balance </w:t>
            </w:r>
          </w:p>
          <w:p w14:paraId="349C48DA" w14:textId="77777777" w:rsidR="0048718F" w:rsidRPr="00593F0F" w:rsidRDefault="0048718F" w:rsidP="0048718F">
            <w:pPr>
              <w:spacing w:line="276" w:lineRule="auto"/>
              <w:jc w:val="center"/>
              <w:rPr>
                <w:rFonts w:ascii="Arial" w:hAnsi="Arial" w:cs="Arial"/>
              </w:rPr>
            </w:pPr>
            <w:r w:rsidRPr="00593F0F">
              <w:rPr>
                <w:rFonts w:ascii="Arial" w:hAnsi="Arial" w:cs="Arial"/>
                <w:sz w:val="18"/>
                <w:szCs w:val="18"/>
              </w:rPr>
              <w:t>31-Mar-2024</w:t>
            </w:r>
          </w:p>
        </w:tc>
      </w:tr>
      <w:tr w:rsidR="0048718F" w:rsidRPr="00593F0F" w14:paraId="3503D094" w14:textId="77777777" w:rsidTr="0048718F">
        <w:trPr>
          <w:trHeight w:val="375"/>
        </w:trPr>
        <w:tc>
          <w:tcPr>
            <w:tcW w:w="2337" w:type="dxa"/>
            <w:tcBorders>
              <w:bottom w:val="single" w:sz="4" w:space="0" w:color="auto"/>
            </w:tcBorders>
            <w:noWrap/>
          </w:tcPr>
          <w:p w14:paraId="257C9512" w14:textId="77777777" w:rsidR="0048718F" w:rsidRPr="00593F0F" w:rsidRDefault="0048718F" w:rsidP="0048718F">
            <w:pPr>
              <w:jc w:val="center"/>
              <w:rPr>
                <w:rFonts w:ascii="Arial" w:eastAsia="Times New Roman" w:hAnsi="Arial" w:cs="Arial"/>
                <w:color w:val="000000"/>
              </w:rPr>
            </w:pPr>
            <w:r w:rsidRPr="00370633">
              <w:t>£1,694.46</w:t>
            </w:r>
          </w:p>
        </w:tc>
        <w:tc>
          <w:tcPr>
            <w:tcW w:w="2338" w:type="dxa"/>
            <w:tcBorders>
              <w:bottom w:val="single" w:sz="4" w:space="0" w:color="auto"/>
            </w:tcBorders>
            <w:noWrap/>
          </w:tcPr>
          <w:p w14:paraId="376F9F5E" w14:textId="77777777" w:rsidR="0048718F" w:rsidRPr="00593F0F" w:rsidRDefault="0048718F" w:rsidP="0048718F">
            <w:pPr>
              <w:jc w:val="center"/>
              <w:rPr>
                <w:rFonts w:ascii="Arial" w:eastAsia="Times New Roman" w:hAnsi="Arial" w:cs="Arial"/>
                <w:color w:val="000000"/>
              </w:rPr>
            </w:pPr>
            <w:r w:rsidRPr="00370633">
              <w:t>£1,083.50</w:t>
            </w:r>
          </w:p>
        </w:tc>
        <w:tc>
          <w:tcPr>
            <w:tcW w:w="2338" w:type="dxa"/>
            <w:tcBorders>
              <w:bottom w:val="single" w:sz="4" w:space="0" w:color="auto"/>
            </w:tcBorders>
            <w:noWrap/>
          </w:tcPr>
          <w:p w14:paraId="5041AC18" w14:textId="77777777" w:rsidR="0048718F" w:rsidRPr="00593F0F" w:rsidRDefault="0048718F" w:rsidP="0048718F">
            <w:pPr>
              <w:jc w:val="center"/>
              <w:rPr>
                <w:rFonts w:ascii="Arial" w:eastAsia="Times New Roman" w:hAnsi="Arial" w:cs="Arial"/>
                <w:color w:val="000000"/>
              </w:rPr>
            </w:pPr>
            <w:r w:rsidRPr="00370633">
              <w:t>£2,777.96</w:t>
            </w:r>
          </w:p>
        </w:tc>
        <w:tc>
          <w:tcPr>
            <w:tcW w:w="2338" w:type="dxa"/>
            <w:tcBorders>
              <w:bottom w:val="single" w:sz="4" w:space="0" w:color="auto"/>
            </w:tcBorders>
            <w:noWrap/>
          </w:tcPr>
          <w:p w14:paraId="0273F17C" w14:textId="77777777" w:rsidR="0048718F" w:rsidRPr="00593F0F" w:rsidRDefault="0048718F" w:rsidP="0048718F">
            <w:pPr>
              <w:jc w:val="center"/>
              <w:rPr>
                <w:rFonts w:ascii="Arial" w:eastAsia="Times New Roman" w:hAnsi="Arial" w:cs="Arial"/>
                <w:color w:val="000000"/>
              </w:rPr>
            </w:pPr>
            <w:r w:rsidRPr="00370633">
              <w:t>£0.00</w:t>
            </w:r>
          </w:p>
        </w:tc>
      </w:tr>
      <w:tr w:rsidR="0048718F" w:rsidRPr="00593F0F" w14:paraId="46C152F5" w14:textId="77777777" w:rsidTr="0048718F">
        <w:trPr>
          <w:trHeight w:val="70"/>
        </w:trPr>
        <w:tc>
          <w:tcPr>
            <w:tcW w:w="2337" w:type="dxa"/>
            <w:tcBorders>
              <w:bottom w:val="single" w:sz="4" w:space="0" w:color="auto"/>
            </w:tcBorders>
            <w:noWrap/>
          </w:tcPr>
          <w:p w14:paraId="30C74A10" w14:textId="77777777" w:rsidR="0048718F" w:rsidRPr="00370633" w:rsidRDefault="0048718F" w:rsidP="0048718F">
            <w:pPr>
              <w:jc w:val="center"/>
            </w:pPr>
          </w:p>
        </w:tc>
        <w:tc>
          <w:tcPr>
            <w:tcW w:w="2338" w:type="dxa"/>
            <w:tcBorders>
              <w:bottom w:val="single" w:sz="4" w:space="0" w:color="auto"/>
            </w:tcBorders>
            <w:noWrap/>
          </w:tcPr>
          <w:p w14:paraId="68712446" w14:textId="77777777" w:rsidR="0048718F" w:rsidRPr="00370633" w:rsidRDefault="0048718F" w:rsidP="0048718F">
            <w:pPr>
              <w:jc w:val="center"/>
            </w:pPr>
          </w:p>
        </w:tc>
        <w:tc>
          <w:tcPr>
            <w:tcW w:w="2338" w:type="dxa"/>
            <w:tcBorders>
              <w:bottom w:val="single" w:sz="4" w:space="0" w:color="auto"/>
            </w:tcBorders>
            <w:noWrap/>
          </w:tcPr>
          <w:p w14:paraId="578970D0" w14:textId="77777777" w:rsidR="0048718F" w:rsidRPr="00370633" w:rsidRDefault="0048718F" w:rsidP="0048718F">
            <w:pPr>
              <w:jc w:val="center"/>
            </w:pPr>
          </w:p>
        </w:tc>
        <w:tc>
          <w:tcPr>
            <w:tcW w:w="2338" w:type="dxa"/>
            <w:tcBorders>
              <w:bottom w:val="single" w:sz="4" w:space="0" w:color="auto"/>
            </w:tcBorders>
            <w:noWrap/>
          </w:tcPr>
          <w:p w14:paraId="4EB9BE2B" w14:textId="77777777" w:rsidR="0048718F" w:rsidRPr="00370633" w:rsidRDefault="0048718F" w:rsidP="0048718F">
            <w:pPr>
              <w:jc w:val="center"/>
            </w:pPr>
          </w:p>
        </w:tc>
      </w:tr>
    </w:tbl>
    <w:tbl>
      <w:tblPr>
        <w:tblStyle w:val="TableGrid2"/>
        <w:tblpPr w:leftFromText="181" w:rightFromText="181" w:vertAnchor="page" w:horzAnchor="margin" w:tblpXSpec="right" w:tblpY="9091"/>
        <w:tblOverlap w:val="never"/>
        <w:tblW w:w="5098" w:type="dxa"/>
        <w:tblLook w:val="04A0" w:firstRow="1" w:lastRow="0" w:firstColumn="1" w:lastColumn="0" w:noHBand="0" w:noVBand="1"/>
      </w:tblPr>
      <w:tblGrid>
        <w:gridCol w:w="3114"/>
        <w:gridCol w:w="1379"/>
        <w:gridCol w:w="605"/>
      </w:tblGrid>
      <w:tr w:rsidR="0048718F" w:rsidRPr="002C50C0" w14:paraId="31C50D37" w14:textId="77777777" w:rsidTr="00780595">
        <w:trPr>
          <w:trHeight w:val="416"/>
        </w:trPr>
        <w:tc>
          <w:tcPr>
            <w:tcW w:w="5098" w:type="dxa"/>
            <w:gridSpan w:val="3"/>
            <w:shd w:val="clear" w:color="auto" w:fill="DBE5F1" w:themeFill="accent1" w:themeFillTint="33"/>
            <w:noWrap/>
            <w:vAlign w:val="center"/>
            <w:hideMark/>
          </w:tcPr>
          <w:p w14:paraId="0735B09C" w14:textId="15DCE1E9" w:rsidR="0048718F" w:rsidRPr="00780595" w:rsidRDefault="0048718F" w:rsidP="00780595">
            <w:pPr>
              <w:jc w:val="center"/>
              <w:rPr>
                <w:rFonts w:eastAsia="Times New Roman" w:cs="Calibri"/>
                <w:b/>
                <w:bCs/>
                <w:color w:val="000000"/>
              </w:rPr>
            </w:pPr>
            <w:r w:rsidRPr="00780595">
              <w:rPr>
                <w:b/>
                <w:bCs/>
              </w:rPr>
              <w:t xml:space="preserve">Expenditure by Category </w:t>
            </w:r>
            <w:r w:rsidR="00780595" w:rsidRPr="00780595">
              <w:rPr>
                <w:b/>
                <w:bCs/>
              </w:rPr>
              <w:t>(2023 – 2024)</w:t>
            </w:r>
          </w:p>
        </w:tc>
      </w:tr>
      <w:tr w:rsidR="0048718F" w:rsidRPr="002C50C0" w14:paraId="50A3871C" w14:textId="77777777" w:rsidTr="00780595">
        <w:trPr>
          <w:trHeight w:val="348"/>
        </w:trPr>
        <w:tc>
          <w:tcPr>
            <w:tcW w:w="3114" w:type="dxa"/>
            <w:noWrap/>
            <w:hideMark/>
          </w:tcPr>
          <w:p w14:paraId="6F98C7D3" w14:textId="77777777" w:rsidR="0048718F" w:rsidRPr="002C50C0" w:rsidRDefault="0048718F" w:rsidP="00780595">
            <w:pPr>
              <w:rPr>
                <w:rFonts w:eastAsia="Times New Roman" w:cs="Calibri"/>
                <w:color w:val="000000"/>
              </w:rPr>
            </w:pPr>
            <w:r w:rsidRPr="002C50C0">
              <w:t>Repairs - EE and NV</w:t>
            </w:r>
          </w:p>
        </w:tc>
        <w:tc>
          <w:tcPr>
            <w:tcW w:w="1379" w:type="dxa"/>
            <w:noWrap/>
            <w:hideMark/>
          </w:tcPr>
          <w:p w14:paraId="5336E97B" w14:textId="77777777" w:rsidR="0048718F" w:rsidRPr="002C50C0" w:rsidRDefault="0048718F" w:rsidP="00780595">
            <w:pPr>
              <w:jc w:val="right"/>
              <w:rPr>
                <w:rFonts w:eastAsia="Times New Roman" w:cs="Calibri"/>
                <w:color w:val="000000"/>
              </w:rPr>
            </w:pPr>
            <w:r w:rsidRPr="002C50C0">
              <w:t>£28,096.88</w:t>
            </w:r>
          </w:p>
        </w:tc>
        <w:tc>
          <w:tcPr>
            <w:tcW w:w="605" w:type="dxa"/>
            <w:noWrap/>
            <w:hideMark/>
          </w:tcPr>
          <w:p w14:paraId="7CA7E906" w14:textId="77777777" w:rsidR="0048718F" w:rsidRPr="002C50C0" w:rsidRDefault="0048718F" w:rsidP="00780595">
            <w:pPr>
              <w:rPr>
                <w:rFonts w:eastAsia="Times New Roman" w:cs="Calibri"/>
                <w:color w:val="000000"/>
              </w:rPr>
            </w:pPr>
            <w:r w:rsidRPr="002C50C0">
              <w:t>U</w:t>
            </w:r>
          </w:p>
        </w:tc>
      </w:tr>
      <w:tr w:rsidR="0048718F" w:rsidRPr="002C50C0" w14:paraId="1CF63415" w14:textId="77777777" w:rsidTr="00780595">
        <w:trPr>
          <w:trHeight w:val="348"/>
        </w:trPr>
        <w:tc>
          <w:tcPr>
            <w:tcW w:w="3114" w:type="dxa"/>
            <w:noWrap/>
            <w:hideMark/>
          </w:tcPr>
          <w:p w14:paraId="2C8327CC" w14:textId="77777777" w:rsidR="0048718F" w:rsidRPr="002C50C0" w:rsidRDefault="0048718F" w:rsidP="00780595">
            <w:pPr>
              <w:rPr>
                <w:rFonts w:eastAsia="Times New Roman" w:cs="Calibri"/>
                <w:color w:val="000000"/>
              </w:rPr>
            </w:pPr>
            <w:r w:rsidRPr="002C50C0">
              <w:t>Professional Fees - Architect</w:t>
            </w:r>
          </w:p>
        </w:tc>
        <w:tc>
          <w:tcPr>
            <w:tcW w:w="1379" w:type="dxa"/>
            <w:noWrap/>
            <w:hideMark/>
          </w:tcPr>
          <w:p w14:paraId="3E9A82CB" w14:textId="77777777" w:rsidR="0048718F" w:rsidRPr="002C50C0" w:rsidRDefault="0048718F" w:rsidP="00780595">
            <w:pPr>
              <w:jc w:val="right"/>
              <w:rPr>
                <w:rFonts w:eastAsia="Times New Roman" w:cs="Calibri"/>
                <w:color w:val="000000"/>
              </w:rPr>
            </w:pPr>
            <w:r w:rsidRPr="002C50C0">
              <w:t>£8,504.84</w:t>
            </w:r>
          </w:p>
        </w:tc>
        <w:tc>
          <w:tcPr>
            <w:tcW w:w="605" w:type="dxa"/>
            <w:noWrap/>
            <w:hideMark/>
          </w:tcPr>
          <w:p w14:paraId="48987CBD" w14:textId="77777777" w:rsidR="0048718F" w:rsidRPr="002C50C0" w:rsidRDefault="0048718F" w:rsidP="00780595">
            <w:pPr>
              <w:rPr>
                <w:rFonts w:eastAsia="Times New Roman" w:cs="Calibri"/>
                <w:color w:val="000000"/>
              </w:rPr>
            </w:pPr>
            <w:r w:rsidRPr="002C50C0">
              <w:t>U</w:t>
            </w:r>
          </w:p>
        </w:tc>
      </w:tr>
      <w:tr w:rsidR="0048718F" w:rsidRPr="002C50C0" w14:paraId="1F024C6E" w14:textId="77777777" w:rsidTr="00780595">
        <w:trPr>
          <w:trHeight w:val="348"/>
        </w:trPr>
        <w:tc>
          <w:tcPr>
            <w:tcW w:w="3114" w:type="dxa"/>
            <w:noWrap/>
          </w:tcPr>
          <w:p w14:paraId="2C38BFCE" w14:textId="77777777" w:rsidR="0048718F" w:rsidRPr="002C50C0" w:rsidRDefault="0048718F" w:rsidP="00780595">
            <w:pPr>
              <w:rPr>
                <w:rFonts w:eastAsia="Times New Roman" w:cs="Calibri"/>
                <w:color w:val="000000"/>
              </w:rPr>
            </w:pPr>
            <w:r w:rsidRPr="002C50C0">
              <w:t xml:space="preserve">Professional Fees- Mechanical </w:t>
            </w:r>
          </w:p>
        </w:tc>
        <w:tc>
          <w:tcPr>
            <w:tcW w:w="1379" w:type="dxa"/>
            <w:noWrap/>
          </w:tcPr>
          <w:p w14:paraId="182301D4" w14:textId="77777777" w:rsidR="0048718F" w:rsidRPr="002C50C0" w:rsidRDefault="0048718F" w:rsidP="00780595">
            <w:pPr>
              <w:jc w:val="right"/>
              <w:rPr>
                <w:rFonts w:eastAsia="Times New Roman" w:cs="Calibri"/>
                <w:color w:val="000000"/>
              </w:rPr>
            </w:pPr>
            <w:r w:rsidRPr="002C50C0">
              <w:t>£8,282.46</w:t>
            </w:r>
          </w:p>
        </w:tc>
        <w:tc>
          <w:tcPr>
            <w:tcW w:w="605" w:type="dxa"/>
            <w:noWrap/>
          </w:tcPr>
          <w:p w14:paraId="1209DA24" w14:textId="77777777" w:rsidR="0048718F" w:rsidRPr="002C50C0" w:rsidRDefault="0048718F" w:rsidP="00780595">
            <w:pPr>
              <w:rPr>
                <w:rFonts w:eastAsia="Times New Roman" w:cs="Calibri"/>
                <w:color w:val="000000"/>
              </w:rPr>
            </w:pPr>
            <w:r w:rsidRPr="002C50C0">
              <w:t>U</w:t>
            </w:r>
          </w:p>
        </w:tc>
      </w:tr>
      <w:tr w:rsidR="0048718F" w:rsidRPr="002C50C0" w14:paraId="6BA756DA" w14:textId="77777777" w:rsidTr="00780595">
        <w:trPr>
          <w:trHeight w:val="348"/>
        </w:trPr>
        <w:tc>
          <w:tcPr>
            <w:tcW w:w="3114" w:type="dxa"/>
            <w:noWrap/>
          </w:tcPr>
          <w:p w14:paraId="363AD807" w14:textId="77777777" w:rsidR="0048718F" w:rsidRPr="002C50C0" w:rsidRDefault="0048718F" w:rsidP="00780595">
            <w:pPr>
              <w:rPr>
                <w:rFonts w:eastAsia="Times New Roman" w:cs="Calibri"/>
                <w:color w:val="000000"/>
              </w:rPr>
            </w:pPr>
            <w:r w:rsidRPr="002C50C0">
              <w:t>Professional Fees - Quantity S</w:t>
            </w:r>
          </w:p>
        </w:tc>
        <w:tc>
          <w:tcPr>
            <w:tcW w:w="1379" w:type="dxa"/>
            <w:noWrap/>
          </w:tcPr>
          <w:p w14:paraId="0A7E43A3" w14:textId="77777777" w:rsidR="0048718F" w:rsidRPr="002C50C0" w:rsidRDefault="0048718F" w:rsidP="00780595">
            <w:pPr>
              <w:jc w:val="right"/>
              <w:rPr>
                <w:rFonts w:eastAsia="Times New Roman" w:cs="Calibri"/>
                <w:color w:val="000000"/>
              </w:rPr>
            </w:pPr>
            <w:r w:rsidRPr="002C50C0">
              <w:t>£4,392.00</w:t>
            </w:r>
          </w:p>
        </w:tc>
        <w:tc>
          <w:tcPr>
            <w:tcW w:w="605" w:type="dxa"/>
            <w:noWrap/>
          </w:tcPr>
          <w:p w14:paraId="28F57572" w14:textId="77777777" w:rsidR="0048718F" w:rsidRPr="002C50C0" w:rsidRDefault="0048718F" w:rsidP="00780595">
            <w:pPr>
              <w:rPr>
                <w:rFonts w:eastAsia="Times New Roman" w:cs="Calibri"/>
                <w:color w:val="000000"/>
              </w:rPr>
            </w:pPr>
            <w:r w:rsidRPr="002C50C0">
              <w:t>U</w:t>
            </w:r>
          </w:p>
        </w:tc>
      </w:tr>
      <w:tr w:rsidR="0048718F" w:rsidRPr="002C50C0" w14:paraId="4A1A52B7" w14:textId="77777777" w:rsidTr="00780595">
        <w:trPr>
          <w:trHeight w:val="348"/>
        </w:trPr>
        <w:tc>
          <w:tcPr>
            <w:tcW w:w="3114" w:type="dxa"/>
            <w:noWrap/>
          </w:tcPr>
          <w:p w14:paraId="0DBBCB21" w14:textId="77777777" w:rsidR="0048718F" w:rsidRPr="002C50C0" w:rsidRDefault="0048718F" w:rsidP="00780595">
            <w:pPr>
              <w:rPr>
                <w:rFonts w:eastAsia="Times New Roman" w:cs="Calibri"/>
                <w:color w:val="000000"/>
              </w:rPr>
            </w:pPr>
            <w:r w:rsidRPr="002C50C0">
              <w:t>MP Other</w:t>
            </w:r>
          </w:p>
        </w:tc>
        <w:tc>
          <w:tcPr>
            <w:tcW w:w="1379" w:type="dxa"/>
            <w:noWrap/>
          </w:tcPr>
          <w:p w14:paraId="786C740C" w14:textId="77777777" w:rsidR="0048718F" w:rsidRPr="002C50C0" w:rsidRDefault="0048718F" w:rsidP="00780595">
            <w:pPr>
              <w:jc w:val="right"/>
              <w:rPr>
                <w:rFonts w:eastAsia="Times New Roman" w:cs="Calibri"/>
                <w:color w:val="000000"/>
              </w:rPr>
            </w:pPr>
            <w:r w:rsidRPr="002C50C0">
              <w:t>£2,228.04</w:t>
            </w:r>
          </w:p>
        </w:tc>
        <w:tc>
          <w:tcPr>
            <w:tcW w:w="605" w:type="dxa"/>
            <w:noWrap/>
          </w:tcPr>
          <w:p w14:paraId="73ACE000" w14:textId="77777777" w:rsidR="0048718F" w:rsidRPr="002C50C0" w:rsidRDefault="0048718F" w:rsidP="00780595">
            <w:pPr>
              <w:rPr>
                <w:rFonts w:eastAsia="Times New Roman" w:cs="Calibri"/>
                <w:color w:val="000000"/>
              </w:rPr>
            </w:pPr>
            <w:r w:rsidRPr="002C50C0">
              <w:t>U</w:t>
            </w:r>
          </w:p>
        </w:tc>
      </w:tr>
      <w:tr w:rsidR="0048718F" w:rsidRPr="002C50C0" w14:paraId="174C66AE" w14:textId="77777777" w:rsidTr="00780595">
        <w:trPr>
          <w:trHeight w:val="348"/>
        </w:trPr>
        <w:tc>
          <w:tcPr>
            <w:tcW w:w="3114" w:type="dxa"/>
            <w:noWrap/>
          </w:tcPr>
          <w:p w14:paraId="6EE413EA" w14:textId="77777777" w:rsidR="0048718F" w:rsidRPr="002C50C0" w:rsidRDefault="0048718F" w:rsidP="00780595">
            <w:pPr>
              <w:rPr>
                <w:rFonts w:eastAsia="Times New Roman" w:cs="Calibri"/>
                <w:color w:val="000000"/>
              </w:rPr>
            </w:pPr>
            <w:r w:rsidRPr="002C50C0">
              <w:t>Electricity</w:t>
            </w:r>
          </w:p>
        </w:tc>
        <w:tc>
          <w:tcPr>
            <w:tcW w:w="1379" w:type="dxa"/>
            <w:noWrap/>
          </w:tcPr>
          <w:p w14:paraId="3EDCE541" w14:textId="77777777" w:rsidR="0048718F" w:rsidRPr="002C50C0" w:rsidRDefault="0048718F" w:rsidP="00780595">
            <w:pPr>
              <w:jc w:val="right"/>
              <w:rPr>
                <w:rFonts w:eastAsia="Times New Roman" w:cs="Calibri"/>
                <w:color w:val="000000"/>
              </w:rPr>
            </w:pPr>
            <w:r w:rsidRPr="002C50C0">
              <w:t>£2,041.91</w:t>
            </w:r>
          </w:p>
        </w:tc>
        <w:tc>
          <w:tcPr>
            <w:tcW w:w="605" w:type="dxa"/>
            <w:noWrap/>
          </w:tcPr>
          <w:p w14:paraId="3B53C229" w14:textId="77777777" w:rsidR="0048718F" w:rsidRPr="002C50C0" w:rsidRDefault="0048718F" w:rsidP="00780595">
            <w:pPr>
              <w:rPr>
                <w:rFonts w:eastAsia="Times New Roman" w:cs="Calibri"/>
                <w:color w:val="000000"/>
              </w:rPr>
            </w:pPr>
            <w:r w:rsidRPr="002C50C0">
              <w:t>U</w:t>
            </w:r>
          </w:p>
        </w:tc>
      </w:tr>
      <w:tr w:rsidR="0048718F" w:rsidRPr="002C50C0" w14:paraId="426BC441" w14:textId="77777777" w:rsidTr="00780595">
        <w:trPr>
          <w:trHeight w:val="348"/>
        </w:trPr>
        <w:tc>
          <w:tcPr>
            <w:tcW w:w="3114" w:type="dxa"/>
            <w:noWrap/>
          </w:tcPr>
          <w:p w14:paraId="690BD522" w14:textId="77777777" w:rsidR="0048718F" w:rsidRPr="002C50C0" w:rsidRDefault="0048718F" w:rsidP="00780595">
            <w:pPr>
              <w:rPr>
                <w:rFonts w:eastAsia="Times New Roman" w:cs="Calibri"/>
                <w:color w:val="000000"/>
              </w:rPr>
            </w:pPr>
            <w:r w:rsidRPr="002C50C0">
              <w:t>Planned Maintenance</w:t>
            </w:r>
          </w:p>
        </w:tc>
        <w:tc>
          <w:tcPr>
            <w:tcW w:w="1379" w:type="dxa"/>
            <w:noWrap/>
          </w:tcPr>
          <w:p w14:paraId="05FC74D6" w14:textId="77777777" w:rsidR="0048718F" w:rsidRPr="002C50C0" w:rsidRDefault="0048718F" w:rsidP="00780595">
            <w:pPr>
              <w:jc w:val="right"/>
              <w:rPr>
                <w:rFonts w:eastAsia="Times New Roman" w:cs="Calibri"/>
                <w:color w:val="000000"/>
              </w:rPr>
            </w:pPr>
            <w:r w:rsidRPr="002C50C0">
              <w:t>£1,694.46</w:t>
            </w:r>
          </w:p>
        </w:tc>
        <w:tc>
          <w:tcPr>
            <w:tcW w:w="605" w:type="dxa"/>
            <w:noWrap/>
          </w:tcPr>
          <w:p w14:paraId="411AF668" w14:textId="77777777" w:rsidR="0048718F" w:rsidRPr="002C50C0" w:rsidRDefault="0048718F" w:rsidP="00780595">
            <w:pPr>
              <w:rPr>
                <w:rFonts w:eastAsia="Times New Roman" w:cs="Calibri"/>
                <w:color w:val="000000"/>
              </w:rPr>
            </w:pPr>
            <w:r w:rsidRPr="002C50C0">
              <w:t>R</w:t>
            </w:r>
          </w:p>
        </w:tc>
      </w:tr>
      <w:tr w:rsidR="0048718F" w:rsidRPr="002C50C0" w14:paraId="68E8FD61" w14:textId="77777777" w:rsidTr="00780595">
        <w:trPr>
          <w:trHeight w:val="348"/>
        </w:trPr>
        <w:tc>
          <w:tcPr>
            <w:tcW w:w="3114" w:type="dxa"/>
            <w:noWrap/>
          </w:tcPr>
          <w:p w14:paraId="3B54CE9A" w14:textId="77777777" w:rsidR="0048718F" w:rsidRPr="002C50C0" w:rsidRDefault="0048718F" w:rsidP="00780595">
            <w:pPr>
              <w:rPr>
                <w:rFonts w:eastAsia="Times New Roman" w:cs="Calibri"/>
                <w:color w:val="000000"/>
              </w:rPr>
            </w:pPr>
            <w:r w:rsidRPr="002C50C0">
              <w:t>Routine Maintenance</w:t>
            </w:r>
          </w:p>
        </w:tc>
        <w:tc>
          <w:tcPr>
            <w:tcW w:w="1379" w:type="dxa"/>
            <w:noWrap/>
          </w:tcPr>
          <w:p w14:paraId="3F86AD62" w14:textId="77777777" w:rsidR="0048718F" w:rsidRPr="002C50C0" w:rsidRDefault="0048718F" w:rsidP="00780595">
            <w:pPr>
              <w:jc w:val="right"/>
              <w:rPr>
                <w:rFonts w:eastAsia="Times New Roman" w:cs="Calibri"/>
                <w:color w:val="000000"/>
              </w:rPr>
            </w:pPr>
            <w:r w:rsidRPr="002C50C0">
              <w:t>£1,694.46</w:t>
            </w:r>
          </w:p>
        </w:tc>
        <w:tc>
          <w:tcPr>
            <w:tcW w:w="605" w:type="dxa"/>
            <w:noWrap/>
          </w:tcPr>
          <w:p w14:paraId="2CB64E5C" w14:textId="77777777" w:rsidR="0048718F" w:rsidRPr="002C50C0" w:rsidRDefault="0048718F" w:rsidP="00780595">
            <w:pPr>
              <w:rPr>
                <w:rFonts w:eastAsia="Times New Roman" w:cs="Calibri"/>
                <w:color w:val="000000"/>
              </w:rPr>
            </w:pPr>
            <w:r w:rsidRPr="002C50C0">
              <w:t>R</w:t>
            </w:r>
          </w:p>
        </w:tc>
      </w:tr>
      <w:tr w:rsidR="0048718F" w:rsidRPr="002C50C0" w14:paraId="014008B2" w14:textId="77777777" w:rsidTr="00780595">
        <w:trPr>
          <w:trHeight w:val="348"/>
        </w:trPr>
        <w:tc>
          <w:tcPr>
            <w:tcW w:w="3114" w:type="dxa"/>
            <w:noWrap/>
          </w:tcPr>
          <w:p w14:paraId="4D4D69E6" w14:textId="77777777" w:rsidR="0048718F" w:rsidRPr="002C50C0" w:rsidRDefault="0048718F" w:rsidP="00780595">
            <w:pPr>
              <w:rPr>
                <w:rFonts w:eastAsia="Times New Roman" w:cs="Calibri"/>
                <w:color w:val="000000"/>
              </w:rPr>
            </w:pPr>
            <w:r w:rsidRPr="002C50C0">
              <w:t>Repairs - EE and NV</w:t>
            </w:r>
          </w:p>
        </w:tc>
        <w:tc>
          <w:tcPr>
            <w:tcW w:w="1379" w:type="dxa"/>
            <w:noWrap/>
          </w:tcPr>
          <w:p w14:paraId="2DE47978" w14:textId="77777777" w:rsidR="0048718F" w:rsidRPr="002C50C0" w:rsidRDefault="0048718F" w:rsidP="00780595">
            <w:pPr>
              <w:jc w:val="right"/>
              <w:rPr>
                <w:rFonts w:eastAsia="Times New Roman" w:cs="Calibri"/>
                <w:color w:val="000000"/>
              </w:rPr>
            </w:pPr>
            <w:r w:rsidRPr="002C50C0">
              <w:t>£804.00</w:t>
            </w:r>
          </w:p>
        </w:tc>
        <w:tc>
          <w:tcPr>
            <w:tcW w:w="605" w:type="dxa"/>
            <w:noWrap/>
          </w:tcPr>
          <w:p w14:paraId="3114AD10" w14:textId="77777777" w:rsidR="0048718F" w:rsidRPr="002C50C0" w:rsidRDefault="0048718F" w:rsidP="00780595">
            <w:pPr>
              <w:rPr>
                <w:rFonts w:eastAsia="Times New Roman" w:cs="Calibri"/>
                <w:color w:val="000000"/>
              </w:rPr>
            </w:pPr>
            <w:r w:rsidRPr="002C50C0">
              <w:t>R</w:t>
            </w:r>
          </w:p>
        </w:tc>
      </w:tr>
      <w:tr w:rsidR="0048718F" w:rsidRPr="002C50C0" w14:paraId="7DD9AA96" w14:textId="77777777" w:rsidTr="00780595">
        <w:trPr>
          <w:trHeight w:val="348"/>
        </w:trPr>
        <w:tc>
          <w:tcPr>
            <w:tcW w:w="3114" w:type="dxa"/>
            <w:noWrap/>
            <w:hideMark/>
          </w:tcPr>
          <w:p w14:paraId="109A4BE4" w14:textId="77777777" w:rsidR="0048718F" w:rsidRPr="002C50C0" w:rsidRDefault="0048718F" w:rsidP="00780595">
            <w:pPr>
              <w:rPr>
                <w:rFonts w:eastAsia="Times New Roman" w:cs="Calibri"/>
                <w:color w:val="000000"/>
              </w:rPr>
            </w:pPr>
            <w:r w:rsidRPr="002C50C0">
              <w:t>Periodic Maintenance</w:t>
            </w:r>
          </w:p>
        </w:tc>
        <w:tc>
          <w:tcPr>
            <w:tcW w:w="1379" w:type="dxa"/>
            <w:noWrap/>
            <w:hideMark/>
          </w:tcPr>
          <w:p w14:paraId="0A5E184A" w14:textId="77777777" w:rsidR="0048718F" w:rsidRPr="002C50C0" w:rsidRDefault="0048718F" w:rsidP="00780595">
            <w:pPr>
              <w:jc w:val="right"/>
              <w:rPr>
                <w:rFonts w:eastAsia="Times New Roman" w:cs="Calibri"/>
                <w:color w:val="000000"/>
              </w:rPr>
            </w:pPr>
            <w:r w:rsidRPr="002C50C0">
              <w:t>£601.42</w:t>
            </w:r>
          </w:p>
        </w:tc>
        <w:tc>
          <w:tcPr>
            <w:tcW w:w="605" w:type="dxa"/>
            <w:noWrap/>
            <w:hideMark/>
          </w:tcPr>
          <w:p w14:paraId="56D67F2C" w14:textId="77777777" w:rsidR="0048718F" w:rsidRPr="002C50C0" w:rsidRDefault="0048718F" w:rsidP="00780595">
            <w:pPr>
              <w:rPr>
                <w:rFonts w:eastAsia="Times New Roman" w:cs="Calibri"/>
                <w:color w:val="000000"/>
              </w:rPr>
            </w:pPr>
            <w:r w:rsidRPr="002C50C0">
              <w:t>U</w:t>
            </w:r>
          </w:p>
        </w:tc>
      </w:tr>
      <w:tr w:rsidR="0048718F" w:rsidRPr="002C50C0" w14:paraId="5622C455" w14:textId="77777777" w:rsidTr="00780595">
        <w:trPr>
          <w:trHeight w:val="348"/>
        </w:trPr>
        <w:tc>
          <w:tcPr>
            <w:tcW w:w="3114" w:type="dxa"/>
            <w:noWrap/>
            <w:hideMark/>
          </w:tcPr>
          <w:p w14:paraId="22723EB8" w14:textId="77777777" w:rsidR="0048718F" w:rsidRPr="002C50C0" w:rsidRDefault="0048718F" w:rsidP="00780595">
            <w:pPr>
              <w:rPr>
                <w:rFonts w:eastAsia="Times New Roman" w:cs="Calibri"/>
                <w:color w:val="000000"/>
              </w:rPr>
            </w:pPr>
            <w:r w:rsidRPr="002C50C0">
              <w:t>Planned Maintenance</w:t>
            </w:r>
          </w:p>
        </w:tc>
        <w:tc>
          <w:tcPr>
            <w:tcW w:w="1379" w:type="dxa"/>
            <w:noWrap/>
            <w:hideMark/>
          </w:tcPr>
          <w:p w14:paraId="13DCE6FF" w14:textId="77777777" w:rsidR="0048718F" w:rsidRPr="002C50C0" w:rsidRDefault="0048718F" w:rsidP="00780595">
            <w:pPr>
              <w:jc w:val="right"/>
              <w:rPr>
                <w:rFonts w:eastAsia="Times New Roman" w:cs="Calibri"/>
                <w:color w:val="000000"/>
              </w:rPr>
            </w:pPr>
            <w:r w:rsidRPr="002C50C0">
              <w:t>£585.60</w:t>
            </w:r>
          </w:p>
        </w:tc>
        <w:tc>
          <w:tcPr>
            <w:tcW w:w="605" w:type="dxa"/>
            <w:noWrap/>
            <w:hideMark/>
          </w:tcPr>
          <w:p w14:paraId="1C96896C" w14:textId="77777777" w:rsidR="0048718F" w:rsidRPr="002C50C0" w:rsidRDefault="0048718F" w:rsidP="00780595">
            <w:pPr>
              <w:rPr>
                <w:rFonts w:eastAsia="Times New Roman" w:cs="Calibri"/>
                <w:color w:val="000000"/>
              </w:rPr>
            </w:pPr>
            <w:r w:rsidRPr="002C50C0">
              <w:t>U</w:t>
            </w:r>
          </w:p>
        </w:tc>
      </w:tr>
      <w:tr w:rsidR="0048718F" w:rsidRPr="002C50C0" w14:paraId="29DAD33E" w14:textId="77777777" w:rsidTr="00780595">
        <w:trPr>
          <w:trHeight w:val="348"/>
        </w:trPr>
        <w:tc>
          <w:tcPr>
            <w:tcW w:w="3114" w:type="dxa"/>
            <w:noWrap/>
          </w:tcPr>
          <w:p w14:paraId="0ED2D164" w14:textId="77777777" w:rsidR="0048718F" w:rsidRPr="002C50C0" w:rsidRDefault="0048718F" w:rsidP="00780595">
            <w:r w:rsidRPr="002C50C0">
              <w:t>Periodic Maintenance</w:t>
            </w:r>
          </w:p>
        </w:tc>
        <w:tc>
          <w:tcPr>
            <w:tcW w:w="1379" w:type="dxa"/>
            <w:noWrap/>
          </w:tcPr>
          <w:p w14:paraId="48B79B01" w14:textId="77777777" w:rsidR="0048718F" w:rsidRPr="002C50C0" w:rsidRDefault="0048718F" w:rsidP="00780595">
            <w:pPr>
              <w:jc w:val="right"/>
            </w:pPr>
            <w:r w:rsidRPr="002C50C0">
              <w:t>£167.96</w:t>
            </w:r>
          </w:p>
        </w:tc>
        <w:tc>
          <w:tcPr>
            <w:tcW w:w="605" w:type="dxa"/>
            <w:noWrap/>
          </w:tcPr>
          <w:p w14:paraId="46C25F9D" w14:textId="77777777" w:rsidR="0048718F" w:rsidRPr="002C50C0" w:rsidRDefault="0048718F" w:rsidP="00780595">
            <w:pPr>
              <w:rPr>
                <w:rFonts w:eastAsia="Times New Roman" w:cs="Calibri"/>
                <w:color w:val="000000"/>
              </w:rPr>
            </w:pPr>
            <w:r w:rsidRPr="002C50C0">
              <w:t>R</w:t>
            </w:r>
          </w:p>
        </w:tc>
      </w:tr>
      <w:tr w:rsidR="0048718F" w:rsidRPr="002C50C0" w14:paraId="0A3CB4A9" w14:textId="77777777" w:rsidTr="00780595">
        <w:trPr>
          <w:trHeight w:val="348"/>
        </w:trPr>
        <w:tc>
          <w:tcPr>
            <w:tcW w:w="3114" w:type="dxa"/>
            <w:noWrap/>
          </w:tcPr>
          <w:p w14:paraId="4AE6B6C2" w14:textId="77777777" w:rsidR="0048718F" w:rsidRPr="002C50C0" w:rsidRDefault="0048718F" w:rsidP="00780595">
            <w:r w:rsidRPr="002C50C0">
              <w:t>Urgent Maintenance</w:t>
            </w:r>
          </w:p>
        </w:tc>
        <w:tc>
          <w:tcPr>
            <w:tcW w:w="1379" w:type="dxa"/>
            <w:noWrap/>
          </w:tcPr>
          <w:p w14:paraId="0FFE0406" w14:textId="77777777" w:rsidR="0048718F" w:rsidRPr="002C50C0" w:rsidRDefault="0048718F" w:rsidP="00780595">
            <w:pPr>
              <w:jc w:val="right"/>
            </w:pPr>
            <w:r w:rsidRPr="002C50C0">
              <w:t>£156.00</w:t>
            </w:r>
          </w:p>
        </w:tc>
        <w:tc>
          <w:tcPr>
            <w:tcW w:w="605" w:type="dxa"/>
            <w:noWrap/>
          </w:tcPr>
          <w:p w14:paraId="1EED21F7" w14:textId="77777777" w:rsidR="0048718F" w:rsidRPr="002C50C0" w:rsidRDefault="0048718F" w:rsidP="00780595">
            <w:pPr>
              <w:rPr>
                <w:rFonts w:eastAsia="Times New Roman" w:cs="Calibri"/>
                <w:color w:val="000000"/>
              </w:rPr>
            </w:pPr>
            <w:r w:rsidRPr="002C50C0">
              <w:t>U</w:t>
            </w:r>
          </w:p>
        </w:tc>
      </w:tr>
      <w:tr w:rsidR="0048718F" w:rsidRPr="002C50C0" w14:paraId="2949CD2F" w14:textId="77777777" w:rsidTr="00780595">
        <w:trPr>
          <w:trHeight w:val="348"/>
        </w:trPr>
        <w:tc>
          <w:tcPr>
            <w:tcW w:w="3114" w:type="dxa"/>
            <w:noWrap/>
          </w:tcPr>
          <w:p w14:paraId="55EB6626" w14:textId="77777777" w:rsidR="0048718F" w:rsidRPr="002C50C0" w:rsidRDefault="0048718F" w:rsidP="00780595">
            <w:r w:rsidRPr="002C50C0">
              <w:t>Routine Maintenance</w:t>
            </w:r>
          </w:p>
        </w:tc>
        <w:tc>
          <w:tcPr>
            <w:tcW w:w="1379" w:type="dxa"/>
            <w:noWrap/>
          </w:tcPr>
          <w:p w14:paraId="42BAA6D5" w14:textId="77777777" w:rsidR="0048718F" w:rsidRPr="002C50C0" w:rsidRDefault="0048718F" w:rsidP="00780595">
            <w:pPr>
              <w:jc w:val="right"/>
            </w:pPr>
            <w:r w:rsidRPr="002C50C0">
              <w:t>£45.00</w:t>
            </w:r>
          </w:p>
        </w:tc>
        <w:tc>
          <w:tcPr>
            <w:tcW w:w="605" w:type="dxa"/>
            <w:noWrap/>
          </w:tcPr>
          <w:p w14:paraId="0D9F09DB" w14:textId="77777777" w:rsidR="0048718F" w:rsidRPr="002C50C0" w:rsidRDefault="0048718F" w:rsidP="00780595">
            <w:pPr>
              <w:rPr>
                <w:rFonts w:eastAsia="Times New Roman" w:cs="Calibri"/>
                <w:color w:val="000000"/>
              </w:rPr>
            </w:pPr>
            <w:r w:rsidRPr="002C50C0">
              <w:t>U</w:t>
            </w:r>
          </w:p>
        </w:tc>
      </w:tr>
      <w:tr w:rsidR="0048718F" w:rsidRPr="002C50C0" w14:paraId="46655E4B" w14:textId="77777777" w:rsidTr="00780595">
        <w:trPr>
          <w:trHeight w:val="360"/>
        </w:trPr>
        <w:tc>
          <w:tcPr>
            <w:tcW w:w="3114" w:type="dxa"/>
            <w:noWrap/>
          </w:tcPr>
          <w:p w14:paraId="0F514783" w14:textId="77777777" w:rsidR="0048718F" w:rsidRPr="002C50C0" w:rsidRDefault="0048718F" w:rsidP="00780595">
            <w:pPr>
              <w:rPr>
                <w:b/>
                <w:bCs/>
              </w:rPr>
            </w:pPr>
            <w:r w:rsidRPr="002C50C0">
              <w:rPr>
                <w:b/>
                <w:bCs/>
              </w:rPr>
              <w:t>Total</w:t>
            </w:r>
          </w:p>
        </w:tc>
        <w:tc>
          <w:tcPr>
            <w:tcW w:w="1984" w:type="dxa"/>
            <w:gridSpan w:val="2"/>
            <w:noWrap/>
          </w:tcPr>
          <w:p w14:paraId="3C313259" w14:textId="77777777" w:rsidR="0048718F" w:rsidRPr="002C50C0" w:rsidRDefault="0048718F" w:rsidP="00780595">
            <w:pPr>
              <w:rPr>
                <w:b/>
                <w:bCs/>
              </w:rPr>
            </w:pPr>
            <w:r w:rsidRPr="002C50C0">
              <w:rPr>
                <w:b/>
                <w:bCs/>
              </w:rPr>
              <w:t>£57,712.11</w:t>
            </w:r>
          </w:p>
        </w:tc>
      </w:tr>
    </w:tbl>
    <w:tbl>
      <w:tblPr>
        <w:tblStyle w:val="TableGrid2"/>
        <w:tblpPr w:leftFromText="181" w:rightFromText="181" w:vertAnchor="page" w:horzAnchor="margin" w:tblpY="9091"/>
        <w:tblW w:w="0" w:type="auto"/>
        <w:tblLook w:val="04A0" w:firstRow="1" w:lastRow="0" w:firstColumn="1" w:lastColumn="0" w:noHBand="0" w:noVBand="1"/>
      </w:tblPr>
      <w:tblGrid>
        <w:gridCol w:w="2268"/>
        <w:gridCol w:w="1111"/>
        <w:gridCol w:w="452"/>
      </w:tblGrid>
      <w:tr w:rsidR="00780595" w:rsidRPr="002C50C0" w14:paraId="2034F0BF" w14:textId="77777777" w:rsidTr="00780595">
        <w:trPr>
          <w:trHeight w:val="557"/>
        </w:trPr>
        <w:tc>
          <w:tcPr>
            <w:tcW w:w="3831" w:type="dxa"/>
            <w:gridSpan w:val="3"/>
            <w:shd w:val="clear" w:color="auto" w:fill="DBE5F1" w:themeFill="accent1" w:themeFillTint="33"/>
            <w:noWrap/>
            <w:vAlign w:val="center"/>
            <w:hideMark/>
          </w:tcPr>
          <w:p w14:paraId="084D8005" w14:textId="578583A5" w:rsidR="00780595" w:rsidRPr="00780595" w:rsidRDefault="00780595" w:rsidP="00780595">
            <w:pPr>
              <w:jc w:val="center"/>
              <w:rPr>
                <w:b/>
                <w:bCs/>
              </w:rPr>
            </w:pPr>
            <w:r w:rsidRPr="00780595">
              <w:rPr>
                <w:b/>
                <w:bCs/>
              </w:rPr>
              <w:t>Income by Category (2023 – 2024)</w:t>
            </w:r>
          </w:p>
        </w:tc>
      </w:tr>
      <w:tr w:rsidR="00780595" w:rsidRPr="002C50C0" w14:paraId="6EF58161" w14:textId="77777777" w:rsidTr="00780595">
        <w:trPr>
          <w:trHeight w:val="348"/>
        </w:trPr>
        <w:tc>
          <w:tcPr>
            <w:tcW w:w="2268" w:type="dxa"/>
            <w:noWrap/>
            <w:hideMark/>
          </w:tcPr>
          <w:p w14:paraId="2A049A51" w14:textId="77777777" w:rsidR="00780595" w:rsidRPr="002C50C0" w:rsidRDefault="00780595" w:rsidP="00780595">
            <w:r w:rsidRPr="002C50C0">
              <w:t>Contactless Donations</w:t>
            </w:r>
          </w:p>
        </w:tc>
        <w:tc>
          <w:tcPr>
            <w:tcW w:w="1111" w:type="dxa"/>
            <w:noWrap/>
            <w:hideMark/>
          </w:tcPr>
          <w:p w14:paraId="0DA0E17B" w14:textId="77777777" w:rsidR="00780595" w:rsidRPr="002C50C0" w:rsidRDefault="00780595" w:rsidP="00780595">
            <w:r w:rsidRPr="002C50C0">
              <w:t>£2,294.94</w:t>
            </w:r>
          </w:p>
        </w:tc>
        <w:tc>
          <w:tcPr>
            <w:tcW w:w="452" w:type="dxa"/>
            <w:noWrap/>
            <w:hideMark/>
          </w:tcPr>
          <w:p w14:paraId="6FF6ED2B" w14:textId="77777777" w:rsidR="00780595" w:rsidRPr="002C50C0" w:rsidRDefault="00780595" w:rsidP="00780595">
            <w:r w:rsidRPr="002C50C0">
              <w:t>U</w:t>
            </w:r>
          </w:p>
        </w:tc>
      </w:tr>
      <w:tr w:rsidR="00780595" w:rsidRPr="002C50C0" w14:paraId="3BEE438F" w14:textId="77777777" w:rsidTr="00780595">
        <w:trPr>
          <w:trHeight w:val="348"/>
        </w:trPr>
        <w:tc>
          <w:tcPr>
            <w:tcW w:w="2268" w:type="dxa"/>
            <w:noWrap/>
            <w:hideMark/>
          </w:tcPr>
          <w:p w14:paraId="5B7162B1" w14:textId="77777777" w:rsidR="00780595" w:rsidRPr="002C50C0" w:rsidRDefault="00780595" w:rsidP="00780595">
            <w:r w:rsidRPr="002C50C0">
              <w:t>Hire Fee</w:t>
            </w:r>
          </w:p>
        </w:tc>
        <w:tc>
          <w:tcPr>
            <w:tcW w:w="1111" w:type="dxa"/>
            <w:noWrap/>
            <w:hideMark/>
          </w:tcPr>
          <w:p w14:paraId="27E41544" w14:textId="77777777" w:rsidR="00780595" w:rsidRPr="002C50C0" w:rsidRDefault="00780595" w:rsidP="00780595">
            <w:r w:rsidRPr="002C50C0">
              <w:t>£1,870.00</w:t>
            </w:r>
          </w:p>
        </w:tc>
        <w:tc>
          <w:tcPr>
            <w:tcW w:w="452" w:type="dxa"/>
            <w:noWrap/>
            <w:hideMark/>
          </w:tcPr>
          <w:p w14:paraId="741099EE" w14:textId="77777777" w:rsidR="00780595" w:rsidRPr="002C50C0" w:rsidRDefault="00780595" w:rsidP="00780595">
            <w:r w:rsidRPr="002C50C0">
              <w:t>U</w:t>
            </w:r>
          </w:p>
        </w:tc>
      </w:tr>
      <w:tr w:rsidR="00780595" w:rsidRPr="002C50C0" w14:paraId="7FABBDE0" w14:textId="77777777" w:rsidTr="00780595">
        <w:trPr>
          <w:trHeight w:val="348"/>
        </w:trPr>
        <w:tc>
          <w:tcPr>
            <w:tcW w:w="2268" w:type="dxa"/>
            <w:noWrap/>
            <w:hideMark/>
          </w:tcPr>
          <w:p w14:paraId="3EA2A7C8" w14:textId="77777777" w:rsidR="00780595" w:rsidRPr="002C50C0" w:rsidRDefault="00780595" w:rsidP="00780595">
            <w:r w:rsidRPr="002C50C0">
              <w:t>Box Collections</w:t>
            </w:r>
          </w:p>
        </w:tc>
        <w:tc>
          <w:tcPr>
            <w:tcW w:w="1111" w:type="dxa"/>
            <w:noWrap/>
            <w:hideMark/>
          </w:tcPr>
          <w:p w14:paraId="010B6D8A" w14:textId="77777777" w:rsidR="00780595" w:rsidRPr="002C50C0" w:rsidRDefault="00780595" w:rsidP="00780595">
            <w:r w:rsidRPr="002C50C0">
              <w:t>£1,489.65</w:t>
            </w:r>
          </w:p>
        </w:tc>
        <w:tc>
          <w:tcPr>
            <w:tcW w:w="452" w:type="dxa"/>
            <w:noWrap/>
            <w:hideMark/>
          </w:tcPr>
          <w:p w14:paraId="2E75FE5B" w14:textId="77777777" w:rsidR="00780595" w:rsidRPr="002C50C0" w:rsidRDefault="00780595" w:rsidP="00780595">
            <w:r w:rsidRPr="002C50C0">
              <w:t>U</w:t>
            </w:r>
          </w:p>
        </w:tc>
      </w:tr>
      <w:tr w:rsidR="00780595" w:rsidRPr="002C50C0" w14:paraId="7A4F2EA7" w14:textId="77777777" w:rsidTr="00780595">
        <w:trPr>
          <w:trHeight w:val="348"/>
        </w:trPr>
        <w:tc>
          <w:tcPr>
            <w:tcW w:w="2268" w:type="dxa"/>
            <w:noWrap/>
            <w:hideMark/>
          </w:tcPr>
          <w:p w14:paraId="7AA03764" w14:textId="77777777" w:rsidR="00780595" w:rsidRPr="002C50C0" w:rsidRDefault="00780595" w:rsidP="00780595">
            <w:r w:rsidRPr="002C50C0">
              <w:t>General Donations</w:t>
            </w:r>
          </w:p>
        </w:tc>
        <w:tc>
          <w:tcPr>
            <w:tcW w:w="1111" w:type="dxa"/>
            <w:noWrap/>
            <w:hideMark/>
          </w:tcPr>
          <w:p w14:paraId="6F79E70B" w14:textId="77777777" w:rsidR="00780595" w:rsidRPr="002C50C0" w:rsidRDefault="00780595" w:rsidP="00780595">
            <w:r w:rsidRPr="002C50C0">
              <w:t>£1,083.50</w:t>
            </w:r>
          </w:p>
        </w:tc>
        <w:tc>
          <w:tcPr>
            <w:tcW w:w="452" w:type="dxa"/>
            <w:noWrap/>
            <w:hideMark/>
          </w:tcPr>
          <w:p w14:paraId="32A18A9B" w14:textId="77777777" w:rsidR="00780595" w:rsidRPr="002C50C0" w:rsidRDefault="00780595" w:rsidP="00780595">
            <w:r w:rsidRPr="002C50C0">
              <w:t>R</w:t>
            </w:r>
          </w:p>
        </w:tc>
      </w:tr>
      <w:tr w:rsidR="00780595" w:rsidRPr="002C50C0" w14:paraId="0741809B" w14:textId="77777777" w:rsidTr="00780595">
        <w:trPr>
          <w:trHeight w:val="348"/>
        </w:trPr>
        <w:tc>
          <w:tcPr>
            <w:tcW w:w="2268" w:type="dxa"/>
            <w:noWrap/>
            <w:hideMark/>
          </w:tcPr>
          <w:p w14:paraId="4ABDAE69" w14:textId="77777777" w:rsidR="00780595" w:rsidRPr="002C50C0" w:rsidRDefault="00780595" w:rsidP="00780595">
            <w:r w:rsidRPr="002C50C0">
              <w:t>Gift Aid Income</w:t>
            </w:r>
          </w:p>
        </w:tc>
        <w:tc>
          <w:tcPr>
            <w:tcW w:w="1111" w:type="dxa"/>
            <w:noWrap/>
            <w:hideMark/>
          </w:tcPr>
          <w:p w14:paraId="69D8C1CB" w14:textId="77777777" w:rsidR="00780595" w:rsidRPr="002C50C0" w:rsidRDefault="00780595" w:rsidP="00780595">
            <w:r w:rsidRPr="002C50C0">
              <w:t>£271.50</w:t>
            </w:r>
          </w:p>
        </w:tc>
        <w:tc>
          <w:tcPr>
            <w:tcW w:w="452" w:type="dxa"/>
            <w:noWrap/>
            <w:hideMark/>
          </w:tcPr>
          <w:p w14:paraId="3B8F65CF" w14:textId="77777777" w:rsidR="00780595" w:rsidRPr="002C50C0" w:rsidRDefault="00780595" w:rsidP="00780595">
            <w:r w:rsidRPr="002C50C0">
              <w:t>U</w:t>
            </w:r>
          </w:p>
        </w:tc>
      </w:tr>
      <w:tr w:rsidR="00780595" w:rsidRPr="002C50C0" w14:paraId="0EA47EB9" w14:textId="77777777" w:rsidTr="00780595">
        <w:trPr>
          <w:trHeight w:val="348"/>
        </w:trPr>
        <w:tc>
          <w:tcPr>
            <w:tcW w:w="2268" w:type="dxa"/>
            <w:noWrap/>
            <w:hideMark/>
          </w:tcPr>
          <w:p w14:paraId="76EF7BF1" w14:textId="77777777" w:rsidR="00780595" w:rsidRPr="002C50C0" w:rsidRDefault="00780595" w:rsidP="00780595">
            <w:r w:rsidRPr="002C50C0">
              <w:t>Filming</w:t>
            </w:r>
          </w:p>
        </w:tc>
        <w:tc>
          <w:tcPr>
            <w:tcW w:w="1111" w:type="dxa"/>
            <w:noWrap/>
            <w:hideMark/>
          </w:tcPr>
          <w:p w14:paraId="5C72D13F" w14:textId="77777777" w:rsidR="00780595" w:rsidRPr="002C50C0" w:rsidRDefault="00780595" w:rsidP="00780595">
            <w:r w:rsidRPr="002C50C0">
              <w:t>£250.00</w:t>
            </w:r>
          </w:p>
        </w:tc>
        <w:tc>
          <w:tcPr>
            <w:tcW w:w="452" w:type="dxa"/>
            <w:noWrap/>
            <w:hideMark/>
          </w:tcPr>
          <w:p w14:paraId="3BD2521A" w14:textId="77777777" w:rsidR="00780595" w:rsidRPr="002C50C0" w:rsidRDefault="00780595" w:rsidP="00780595">
            <w:r w:rsidRPr="002C50C0">
              <w:t>U</w:t>
            </w:r>
          </w:p>
        </w:tc>
      </w:tr>
      <w:tr w:rsidR="00780595" w:rsidRPr="002C50C0" w14:paraId="6CC7C56F" w14:textId="77777777" w:rsidTr="00780595">
        <w:trPr>
          <w:trHeight w:val="348"/>
        </w:trPr>
        <w:tc>
          <w:tcPr>
            <w:tcW w:w="2268" w:type="dxa"/>
            <w:noWrap/>
          </w:tcPr>
          <w:p w14:paraId="579E396D" w14:textId="77777777" w:rsidR="00780595" w:rsidRPr="002C50C0" w:rsidRDefault="00780595" w:rsidP="00780595">
            <w:pPr>
              <w:rPr>
                <w:b/>
                <w:bCs/>
              </w:rPr>
            </w:pPr>
            <w:r w:rsidRPr="002C50C0">
              <w:rPr>
                <w:b/>
                <w:bCs/>
              </w:rPr>
              <w:t>Total</w:t>
            </w:r>
          </w:p>
        </w:tc>
        <w:tc>
          <w:tcPr>
            <w:tcW w:w="1563" w:type="dxa"/>
            <w:gridSpan w:val="2"/>
            <w:noWrap/>
          </w:tcPr>
          <w:p w14:paraId="6C0DE99B" w14:textId="77777777" w:rsidR="00780595" w:rsidRPr="002C50C0" w:rsidRDefault="00780595" w:rsidP="00780595">
            <w:pPr>
              <w:rPr>
                <w:b/>
                <w:bCs/>
              </w:rPr>
            </w:pPr>
            <w:r w:rsidRPr="002C50C0">
              <w:rPr>
                <w:b/>
                <w:bCs/>
              </w:rPr>
              <w:t>£7,259.59</w:t>
            </w:r>
          </w:p>
        </w:tc>
      </w:tr>
    </w:tbl>
    <w:p w14:paraId="76A6CF18" w14:textId="435DE796" w:rsidR="00593F0F" w:rsidRDefault="00470972" w:rsidP="0048718F">
      <w:pPr>
        <w:spacing w:before="0"/>
        <w:ind w:left="0"/>
        <w:rPr>
          <w:rFonts w:ascii="Arial" w:hAnsi="Arial" w:cs="Arial"/>
          <w:b/>
          <w:sz w:val="28"/>
          <w:szCs w:val="28"/>
          <w:lang w:val="en-US"/>
        </w:rPr>
      </w:pPr>
      <w:r>
        <w:rPr>
          <w:rFonts w:ascii="Arial" w:hAnsi="Arial" w:cs="Arial"/>
          <w:b/>
          <w:noProof/>
          <w:sz w:val="28"/>
          <w:szCs w:val="28"/>
          <w:lang w:val="en-US"/>
        </w:rPr>
        <mc:AlternateContent>
          <mc:Choice Requires="wps">
            <w:drawing>
              <wp:anchor distT="0" distB="0" distL="114300" distR="114300" simplePos="0" relativeHeight="251660288" behindDoc="0" locked="0" layoutInCell="1" allowOverlap="1" wp14:anchorId="048A2CAE" wp14:editId="06682B4A">
                <wp:simplePos x="0" y="0"/>
                <wp:positionH relativeFrom="column">
                  <wp:posOffset>-47625</wp:posOffset>
                </wp:positionH>
                <wp:positionV relativeFrom="paragraph">
                  <wp:posOffset>4242435</wp:posOffset>
                </wp:positionV>
                <wp:extent cx="2533650" cy="2085975"/>
                <wp:effectExtent l="0" t="0" r="0" b="9525"/>
                <wp:wrapNone/>
                <wp:docPr id="909093306" name="Text Box 1"/>
                <wp:cNvGraphicFramePr/>
                <a:graphic xmlns:a="http://schemas.openxmlformats.org/drawingml/2006/main">
                  <a:graphicData uri="http://schemas.microsoft.com/office/word/2010/wordprocessingShape">
                    <wps:wsp>
                      <wps:cNvSpPr txBox="1"/>
                      <wps:spPr>
                        <a:xfrm>
                          <a:off x="0" y="0"/>
                          <a:ext cx="2533650" cy="2085975"/>
                        </a:xfrm>
                        <a:prstGeom prst="rect">
                          <a:avLst/>
                        </a:prstGeom>
                        <a:solidFill>
                          <a:schemeClr val="lt1"/>
                        </a:solidFill>
                        <a:ln w="6350">
                          <a:noFill/>
                        </a:ln>
                      </wps:spPr>
                      <wps:txbx>
                        <w:txbxContent>
                          <w:p w14:paraId="3FD6D6CE" w14:textId="2ACA53A6" w:rsidR="00470972" w:rsidRPr="00470972" w:rsidRDefault="00470972" w:rsidP="00470972">
                            <w:pPr>
                              <w:spacing w:before="0" w:after="120" w:line="240" w:lineRule="auto"/>
                              <w:ind w:left="0"/>
                              <w:jc w:val="both"/>
                              <w:rPr>
                                <w:rFonts w:ascii="Arial" w:hAnsi="Arial"/>
                                <w:b/>
                                <w:sz w:val="20"/>
                                <w:szCs w:val="20"/>
                              </w:rPr>
                            </w:pPr>
                            <w:r w:rsidRPr="00470972">
                              <w:rPr>
                                <w:rFonts w:ascii="Arial" w:hAnsi="Arial"/>
                                <w:sz w:val="28"/>
                                <w:szCs w:val="28"/>
                                <w:lang w:val="en-US"/>
                              </w:rPr>
                              <w:t xml:space="preserve">* </w:t>
                            </w:r>
                            <w:r w:rsidR="00593F0F" w:rsidRPr="00470972">
                              <w:rPr>
                                <w:rFonts w:ascii="Arial" w:hAnsi="Arial"/>
                                <w:sz w:val="20"/>
                                <w:szCs w:val="20"/>
                                <w:lang w:val="en-US"/>
                              </w:rPr>
                              <w:t xml:space="preserve">Restricted </w:t>
                            </w:r>
                            <w:r w:rsidRPr="00470972">
                              <w:rPr>
                                <w:rFonts w:ascii="Arial" w:hAnsi="Arial"/>
                                <w:sz w:val="20"/>
                                <w:szCs w:val="20"/>
                                <w:lang w:val="en-US"/>
                              </w:rPr>
                              <w:t>funds are</w:t>
                            </w:r>
                            <w:r w:rsidR="00593F0F" w:rsidRPr="00470972">
                              <w:rPr>
                                <w:rFonts w:ascii="Arial" w:hAnsi="Arial"/>
                                <w:sz w:val="20"/>
                                <w:szCs w:val="20"/>
                              </w:rPr>
                              <w:t xml:space="preserve"> restricted or covenanted for expenditure at this church.</w:t>
                            </w:r>
                            <w:r w:rsidR="00593F0F" w:rsidRPr="00470972">
                              <w:rPr>
                                <w:rFonts w:ascii="Arial" w:hAnsi="Arial"/>
                                <w:b/>
                                <w:sz w:val="20"/>
                                <w:szCs w:val="20"/>
                              </w:rPr>
                              <w:t xml:space="preserve"> </w:t>
                            </w:r>
                          </w:p>
                          <w:p w14:paraId="2FFB612C" w14:textId="1AC12D42" w:rsidR="00593F0F" w:rsidRPr="00593F0F" w:rsidRDefault="00593F0F" w:rsidP="00470972">
                            <w:pPr>
                              <w:spacing w:before="0" w:after="12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bCs/>
                                <w:sz w:val="20"/>
                                <w:szCs w:val="20"/>
                                <w:lang w:eastAsia="en-US"/>
                              </w:rPr>
                              <w:t>R</w:t>
                            </w:r>
                            <w:r w:rsidRPr="00593F0F">
                              <w:rPr>
                                <w:rFonts w:ascii="Arial" w:eastAsiaTheme="minorHAnsi" w:hAnsi="Arial" w:cstheme="minorBidi"/>
                                <w:sz w:val="20"/>
                                <w:szCs w:val="20"/>
                                <w:lang w:eastAsia="en-US"/>
                              </w:rPr>
                              <w:t xml:space="preserve">estricted funds without a covenant will be used for maintenance of the building fabric. </w:t>
                            </w:r>
                          </w:p>
                          <w:p w14:paraId="59CBA1A3" w14:textId="77777777" w:rsidR="00470972" w:rsidRPr="00593F0F" w:rsidRDefault="00593F0F" w:rsidP="00470972">
                            <w:pPr>
                              <w:spacing w:before="0" w:after="4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sz w:val="20"/>
                                <w:szCs w:val="20"/>
                                <w:lang w:eastAsia="en-US"/>
                              </w:rPr>
                              <w:t>Covenanted funds (those donated for a specific purpose such as roof repairs) must be spent according to the terms of this covenant and are not shown in th</w:t>
                            </w:r>
                            <w:r w:rsidR="00470972" w:rsidRPr="00593F0F">
                              <w:rPr>
                                <w:rFonts w:ascii="Arial" w:eastAsiaTheme="minorHAnsi" w:hAnsi="Arial" w:cstheme="minorBidi"/>
                                <w:sz w:val="20"/>
                                <w:szCs w:val="20"/>
                                <w:lang w:eastAsia="en-US"/>
                              </w:rPr>
                              <w:t>ese figures</w:t>
                            </w:r>
                            <w:r w:rsidRPr="00593F0F">
                              <w:rPr>
                                <w:rFonts w:ascii="Arial" w:eastAsiaTheme="minorHAnsi" w:hAnsi="Arial" w:cstheme="minorBidi"/>
                                <w:sz w:val="20"/>
                                <w:szCs w:val="20"/>
                                <w:lang w:eastAsia="en-US"/>
                              </w:rPr>
                              <w:t>.</w:t>
                            </w:r>
                          </w:p>
                          <w:p w14:paraId="7404BD15" w14:textId="77777777" w:rsidR="00470972" w:rsidRDefault="00470972" w:rsidP="00470972">
                            <w:pPr>
                              <w:rPr>
                                <w:rFonts w:ascii="Arial" w:hAnsi="Arial" w:cs="Arial"/>
                                <w:b/>
                                <w:sz w:val="26"/>
                                <w:szCs w:val="26"/>
                              </w:rPr>
                            </w:pPr>
                            <w:r>
                              <w:rPr>
                                <w:rFonts w:ascii="Arial" w:hAnsi="Arial" w:cs="Arial"/>
                              </w:rPr>
                              <w:br w:type="page"/>
                            </w:r>
                          </w:p>
                          <w:p w14:paraId="0F5BBB37" w14:textId="74D6CAC8" w:rsidR="00470972" w:rsidRDefault="0047097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A2CAE" id="_x0000_t202" coordsize="21600,21600" o:spt="202" path="m,l,21600r21600,l21600,xe">
                <v:stroke joinstyle="miter"/>
                <v:path gradientshapeok="t" o:connecttype="rect"/>
              </v:shapetype>
              <v:shape id="Text Box 1" o:spid="_x0000_s1026" type="#_x0000_t202" style="position:absolute;margin-left:-3.75pt;margin-top:334.05pt;width:199.5pt;height:1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" fillcolor="white [3201]" stroked="f" strokeweight=".5pt">
                <v:textbox>
                  <w:txbxContent>
                    <w:p w14:paraId="3FD6D6CE" w14:textId="2ACA53A6" w:rsidR="00470972" w:rsidRPr="00470972" w:rsidRDefault="00470972" w:rsidP="00470972">
                      <w:pPr>
                        <w:spacing w:before="0" w:after="120" w:line="240" w:lineRule="auto"/>
                        <w:ind w:left="0"/>
                        <w:jc w:val="both"/>
                        <w:rPr>
                          <w:rFonts w:ascii="Arial" w:hAnsi="Arial"/>
                          <w:b/>
                          <w:sz w:val="20"/>
                          <w:szCs w:val="20"/>
                        </w:rPr>
                      </w:pPr>
                      <w:r w:rsidRPr="00470972">
                        <w:rPr>
                          <w:rFonts w:ascii="Arial" w:hAnsi="Arial"/>
                          <w:sz w:val="28"/>
                          <w:szCs w:val="28"/>
                          <w:lang w:val="en-US"/>
                        </w:rPr>
                        <w:t xml:space="preserve">* </w:t>
                      </w:r>
                      <w:r w:rsidR="00593F0F" w:rsidRPr="00470972">
                        <w:rPr>
                          <w:rFonts w:ascii="Arial" w:hAnsi="Arial"/>
                          <w:sz w:val="20"/>
                          <w:szCs w:val="20"/>
                          <w:lang w:val="en-US"/>
                        </w:rPr>
                        <w:t xml:space="preserve">Restricted </w:t>
                      </w:r>
                      <w:r w:rsidRPr="00470972">
                        <w:rPr>
                          <w:rFonts w:ascii="Arial" w:hAnsi="Arial"/>
                          <w:sz w:val="20"/>
                          <w:szCs w:val="20"/>
                          <w:lang w:val="en-US"/>
                        </w:rPr>
                        <w:t>funds are</w:t>
                      </w:r>
                      <w:r w:rsidR="00593F0F" w:rsidRPr="00470972">
                        <w:rPr>
                          <w:rFonts w:ascii="Arial" w:hAnsi="Arial"/>
                          <w:sz w:val="20"/>
                          <w:szCs w:val="20"/>
                        </w:rPr>
                        <w:t xml:space="preserve"> restricted or covenanted for expenditure at this church.</w:t>
                      </w:r>
                      <w:r w:rsidR="00593F0F" w:rsidRPr="00470972">
                        <w:rPr>
                          <w:rFonts w:ascii="Arial" w:hAnsi="Arial"/>
                          <w:b/>
                          <w:sz w:val="20"/>
                          <w:szCs w:val="20"/>
                        </w:rPr>
                        <w:t xml:space="preserve"> </w:t>
                      </w:r>
                    </w:p>
                    <w:p w14:paraId="2FFB612C" w14:textId="1AC12D42" w:rsidR="00593F0F" w:rsidRPr="00593F0F" w:rsidRDefault="00593F0F" w:rsidP="00470972">
                      <w:pPr>
                        <w:spacing w:before="0" w:after="12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bCs/>
                          <w:sz w:val="20"/>
                          <w:szCs w:val="20"/>
                          <w:lang w:eastAsia="en-US"/>
                        </w:rPr>
                        <w:t>R</w:t>
                      </w:r>
                      <w:r w:rsidRPr="00593F0F">
                        <w:rPr>
                          <w:rFonts w:ascii="Arial" w:eastAsiaTheme="minorHAnsi" w:hAnsi="Arial" w:cstheme="minorBidi"/>
                          <w:sz w:val="20"/>
                          <w:szCs w:val="20"/>
                          <w:lang w:eastAsia="en-US"/>
                        </w:rPr>
                        <w:t xml:space="preserve">estricted funds without a covenant will be used for maintenance of the building fabric. </w:t>
                      </w:r>
                    </w:p>
                    <w:p w14:paraId="59CBA1A3" w14:textId="77777777" w:rsidR="00470972" w:rsidRPr="00593F0F" w:rsidRDefault="00593F0F" w:rsidP="00470972">
                      <w:pPr>
                        <w:spacing w:before="0" w:after="4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sz w:val="20"/>
                          <w:szCs w:val="20"/>
                          <w:lang w:eastAsia="en-US"/>
                        </w:rPr>
                        <w:t>Covenanted funds (those donated for a specific purpose such as roof repairs) must be spent according to the terms of this covenant and are not shown in th</w:t>
                      </w:r>
                      <w:r w:rsidR="00470972" w:rsidRPr="00593F0F">
                        <w:rPr>
                          <w:rFonts w:ascii="Arial" w:eastAsiaTheme="minorHAnsi" w:hAnsi="Arial" w:cstheme="minorBidi"/>
                          <w:sz w:val="20"/>
                          <w:szCs w:val="20"/>
                          <w:lang w:eastAsia="en-US"/>
                        </w:rPr>
                        <w:t>ese figures</w:t>
                      </w:r>
                      <w:r w:rsidRPr="00593F0F">
                        <w:rPr>
                          <w:rFonts w:ascii="Arial" w:eastAsiaTheme="minorHAnsi" w:hAnsi="Arial" w:cstheme="minorBidi"/>
                          <w:sz w:val="20"/>
                          <w:szCs w:val="20"/>
                          <w:lang w:eastAsia="en-US"/>
                        </w:rPr>
                        <w:t>.</w:t>
                      </w:r>
                    </w:p>
                    <w:p w14:paraId="7404BD15" w14:textId="77777777" w:rsidR="00470972" w:rsidRDefault="00470972" w:rsidP="00470972">
                      <w:pPr>
                        <w:rPr>
                          <w:rFonts w:ascii="Arial" w:hAnsi="Arial" w:cs="Arial"/>
                          <w:b/>
                          <w:sz w:val="26"/>
                          <w:szCs w:val="26"/>
                        </w:rPr>
                      </w:pPr>
                      <w:r>
                        <w:rPr>
                          <w:rFonts w:ascii="Arial" w:hAnsi="Arial" w:cs="Arial"/>
                        </w:rPr>
                        <w:br w:type="page"/>
                      </w:r>
                    </w:p>
                    <w:p w14:paraId="0F5BBB37" w14:textId="74D6CAC8" w:rsidR="00470972" w:rsidRDefault="00470972">
                      <w:pPr>
                        <w:ind w:left="0"/>
                      </w:pPr>
                    </w:p>
                  </w:txbxContent>
                </v:textbox>
              </v:shape>
            </w:pict>
          </mc:Fallback>
        </mc:AlternateContent>
      </w:r>
    </w:p>
    <w:p w14:paraId="26092047" w14:textId="77777777" w:rsidR="00593F0F" w:rsidRDefault="00593F0F" w:rsidP="00593F0F">
      <w:pPr>
        <w:spacing w:before="480"/>
        <w:ind w:left="0"/>
        <w:rPr>
          <w:rFonts w:ascii="Arial" w:hAnsi="Arial" w:cs="Arial"/>
          <w:b/>
          <w:sz w:val="28"/>
          <w:szCs w:val="28"/>
          <w:lang w:val="en-US"/>
        </w:rPr>
      </w:pPr>
    </w:p>
    <w:p w14:paraId="63AD5F15" w14:textId="77777777" w:rsidR="00593F0F" w:rsidRDefault="00593F0F" w:rsidP="00593F0F">
      <w:pPr>
        <w:spacing w:before="480"/>
        <w:ind w:left="0"/>
        <w:rPr>
          <w:rFonts w:ascii="Arial" w:hAnsi="Arial" w:cs="Arial"/>
          <w:b/>
          <w:sz w:val="28"/>
          <w:szCs w:val="28"/>
          <w:lang w:val="en-US"/>
        </w:rPr>
      </w:pPr>
    </w:p>
    <w:p w14:paraId="43295A4E" w14:textId="4727F9F7" w:rsidR="00593F0F" w:rsidRPr="00593F0F" w:rsidRDefault="00593F0F" w:rsidP="00593F0F">
      <w:pPr>
        <w:spacing w:before="480"/>
        <w:ind w:left="0"/>
        <w:rPr>
          <w:rFonts w:ascii="Arial" w:hAnsi="Arial" w:cs="Arial"/>
          <w:b/>
          <w:sz w:val="28"/>
          <w:szCs w:val="28"/>
          <w:lang w:val="en-US"/>
        </w:rPr>
      </w:pPr>
      <w:r w:rsidRPr="00593F0F">
        <w:rPr>
          <w:rFonts w:ascii="Arial" w:hAnsi="Arial" w:cs="Arial"/>
          <w:b/>
          <w:sz w:val="28"/>
          <w:szCs w:val="28"/>
          <w:lang w:val="en-US"/>
        </w:rPr>
        <w:lastRenderedPageBreak/>
        <w:t>Balances (2023 – 2024)</w:t>
      </w:r>
    </w:p>
    <w:p w14:paraId="1AACB992" w14:textId="77777777" w:rsidR="00593F0F" w:rsidRPr="00593F0F" w:rsidRDefault="00593F0F" w:rsidP="00593F0F">
      <w:pPr>
        <w:spacing w:before="0" w:line="240" w:lineRule="auto"/>
        <w:ind w:left="0"/>
        <w:rPr>
          <w:rFonts w:ascii="Arial" w:eastAsiaTheme="minorHAnsi" w:hAnsi="Arial" w:cstheme="minorBidi"/>
          <w:bCs/>
          <w:sz w:val="24"/>
          <w:szCs w:val="24"/>
          <w:lang w:val="en-US" w:eastAsia="en-US"/>
        </w:rPr>
      </w:pPr>
    </w:p>
    <w:tbl>
      <w:tblPr>
        <w:tblStyle w:val="TableGrid"/>
        <w:tblpPr w:leftFromText="180" w:rightFromText="180" w:vertAnchor="page" w:horzAnchor="margin" w:tblpY="1801"/>
        <w:tblW w:w="9351" w:type="dxa"/>
        <w:tblLayout w:type="fixed"/>
        <w:tblLook w:val="04A0" w:firstRow="1" w:lastRow="0" w:firstColumn="1" w:lastColumn="0" w:noHBand="0" w:noVBand="1"/>
      </w:tblPr>
      <w:tblGrid>
        <w:gridCol w:w="6374"/>
        <w:gridCol w:w="2977"/>
      </w:tblGrid>
      <w:tr w:rsidR="00D03DF2" w:rsidRPr="00593F0F" w14:paraId="691893FE" w14:textId="77777777" w:rsidTr="00D03DF2">
        <w:trPr>
          <w:trHeight w:val="557"/>
        </w:trPr>
        <w:tc>
          <w:tcPr>
            <w:tcW w:w="6374" w:type="dxa"/>
            <w:vAlign w:val="center"/>
          </w:tcPr>
          <w:p w14:paraId="056C2781" w14:textId="77777777" w:rsidR="00D03DF2" w:rsidRPr="00593F0F" w:rsidRDefault="00D03DF2" w:rsidP="00D03DF2">
            <w:pPr>
              <w:spacing w:line="276" w:lineRule="auto"/>
              <w:rPr>
                <w:rFonts w:ascii="Arial" w:eastAsia="Helvetica Neue" w:hAnsi="Arial" w:cs="Arial"/>
              </w:rPr>
            </w:pPr>
            <w:r w:rsidRPr="00593F0F">
              <w:rPr>
                <w:rFonts w:ascii="Arial" w:eastAsia="Helvetica Neue" w:hAnsi="Arial" w:cs="Arial"/>
              </w:rPr>
              <w:t>Income less maintenance / conservation expenditure</w:t>
            </w:r>
          </w:p>
        </w:tc>
        <w:tc>
          <w:tcPr>
            <w:tcW w:w="2977" w:type="dxa"/>
            <w:noWrap/>
            <w:vAlign w:val="center"/>
          </w:tcPr>
          <w:p w14:paraId="21342913" w14:textId="77777777" w:rsidR="00D03DF2" w:rsidRPr="00593F0F" w:rsidRDefault="00D03DF2" w:rsidP="00D03DF2">
            <w:pPr>
              <w:ind w:left="0"/>
              <w:jc w:val="center"/>
              <w:rPr>
                <w:rFonts w:ascii="Arial" w:eastAsia="Times New Roman" w:hAnsi="Arial" w:cs="Arial"/>
                <w:color w:val="000000"/>
              </w:rPr>
            </w:pPr>
            <w:r w:rsidRPr="00593F0F">
              <w:rPr>
                <w:rFonts w:ascii="Arial" w:eastAsia="Times New Roman" w:hAnsi="Arial" w:cs="Arial"/>
                <w:color w:val="FF0000"/>
              </w:rPr>
              <w:t xml:space="preserve">- </w:t>
            </w:r>
            <w:r w:rsidRPr="00593F0F">
              <w:rPr>
                <w:rFonts w:ascii="Helvetica Neue" w:hAnsi="Helvetica Neue"/>
              </w:rPr>
              <w:t xml:space="preserve"> </w:t>
            </w:r>
            <w:r w:rsidRPr="00593F0F">
              <w:rPr>
                <w:rFonts w:ascii="Arial" w:eastAsia="Times New Roman" w:hAnsi="Arial" w:cs="Arial"/>
                <w:color w:val="FF0000"/>
              </w:rPr>
              <w:t xml:space="preserve">£ </w:t>
            </w:r>
            <w:r>
              <w:rPr>
                <w:rFonts w:ascii="Arial" w:eastAsia="Times New Roman" w:hAnsi="Arial" w:cs="Arial"/>
                <w:color w:val="FF0000"/>
              </w:rPr>
              <w:t>48,410.61</w:t>
            </w:r>
          </w:p>
        </w:tc>
      </w:tr>
      <w:tr w:rsidR="00D03DF2" w:rsidRPr="00593F0F" w14:paraId="6EE6F83F" w14:textId="77777777" w:rsidTr="00D03DF2">
        <w:trPr>
          <w:trHeight w:val="550"/>
        </w:trPr>
        <w:tc>
          <w:tcPr>
            <w:tcW w:w="6374" w:type="dxa"/>
            <w:vAlign w:val="center"/>
          </w:tcPr>
          <w:p w14:paraId="6EF26C29" w14:textId="77777777" w:rsidR="00D03DF2" w:rsidRPr="00593F0F" w:rsidRDefault="00D03DF2" w:rsidP="00D03DF2">
            <w:pPr>
              <w:rPr>
                <w:rFonts w:ascii="Arial" w:eastAsia="Helvetica Neue" w:hAnsi="Arial" w:cs="Arial"/>
              </w:rPr>
            </w:pPr>
            <w:r w:rsidRPr="00593F0F">
              <w:rPr>
                <w:rFonts w:ascii="Arial" w:eastAsia="Helvetica Neue" w:hAnsi="Arial" w:cs="Arial"/>
              </w:rPr>
              <w:t>Income less annual maintenance costs</w:t>
            </w:r>
          </w:p>
        </w:tc>
        <w:tc>
          <w:tcPr>
            <w:tcW w:w="2977" w:type="dxa"/>
            <w:noWrap/>
            <w:vAlign w:val="center"/>
          </w:tcPr>
          <w:p w14:paraId="652C4885" w14:textId="77777777" w:rsidR="00D03DF2" w:rsidRPr="00593F0F" w:rsidRDefault="00D03DF2" w:rsidP="00D03DF2">
            <w:pPr>
              <w:ind w:left="0"/>
              <w:jc w:val="center"/>
              <w:rPr>
                <w:rFonts w:ascii="Arial" w:eastAsia="Times New Roman" w:hAnsi="Arial" w:cs="Arial"/>
                <w:color w:val="000000"/>
              </w:rPr>
            </w:pPr>
            <w:r>
              <w:rPr>
                <w:rFonts w:ascii="Arial" w:eastAsia="Times New Roman" w:hAnsi="Arial" w:cs="Arial"/>
              </w:rPr>
              <w:t xml:space="preserve"> </w:t>
            </w:r>
            <w:r w:rsidRPr="00593F0F">
              <w:rPr>
                <w:rFonts w:ascii="Arial" w:eastAsia="Times New Roman" w:hAnsi="Arial" w:cs="Arial"/>
              </w:rPr>
              <w:t>£</w:t>
            </w:r>
            <w:r>
              <w:rPr>
                <w:rFonts w:ascii="Arial" w:eastAsia="Times New Roman" w:hAnsi="Arial" w:cs="Arial"/>
              </w:rPr>
              <w:t xml:space="preserve"> </w:t>
            </w:r>
            <w:r w:rsidRPr="00D03DF2">
              <w:rPr>
                <w:rFonts w:ascii="Arial" w:eastAsia="Times New Roman" w:hAnsi="Arial" w:cs="Arial"/>
              </w:rPr>
              <w:t>3,163.15</w:t>
            </w:r>
          </w:p>
        </w:tc>
      </w:tr>
      <w:tr w:rsidR="00D03DF2" w:rsidRPr="00593F0F" w14:paraId="217EC206" w14:textId="77777777" w:rsidTr="00D03DF2">
        <w:trPr>
          <w:trHeight w:val="550"/>
        </w:trPr>
        <w:tc>
          <w:tcPr>
            <w:tcW w:w="6374" w:type="dxa"/>
            <w:vAlign w:val="center"/>
          </w:tcPr>
          <w:p w14:paraId="2DCE723D" w14:textId="77777777" w:rsidR="00D03DF2" w:rsidRPr="00593F0F" w:rsidRDefault="00D03DF2" w:rsidP="00D03DF2">
            <w:pPr>
              <w:rPr>
                <w:rFonts w:ascii="Arial" w:eastAsia="Helvetica Neue" w:hAnsi="Arial" w:cs="Arial"/>
              </w:rPr>
            </w:pPr>
            <w:r w:rsidRPr="00593F0F">
              <w:rPr>
                <w:rFonts w:ascii="Arial" w:eastAsia="Helvetica Neue" w:hAnsi="Arial" w:cs="Arial"/>
              </w:rPr>
              <w:t>Restricted balance*</w:t>
            </w:r>
          </w:p>
        </w:tc>
        <w:tc>
          <w:tcPr>
            <w:tcW w:w="2977" w:type="dxa"/>
            <w:noWrap/>
            <w:vAlign w:val="center"/>
          </w:tcPr>
          <w:p w14:paraId="6401509F" w14:textId="77777777" w:rsidR="00593F0F" w:rsidRPr="00593F0F" w:rsidRDefault="00D03DF2" w:rsidP="00D03DF2">
            <w:pPr>
              <w:ind w:left="0"/>
              <w:jc w:val="center"/>
              <w:rPr>
                <w:rFonts w:ascii="Arial" w:eastAsia="Times New Roman" w:hAnsi="Arial" w:cs="Arial"/>
                <w:color w:val="FF0000"/>
              </w:rPr>
            </w:pPr>
            <w:r w:rsidRPr="00593F0F">
              <w:rPr>
                <w:rFonts w:ascii="Arial" w:eastAsia="Times New Roman" w:hAnsi="Arial" w:cs="Arial"/>
              </w:rPr>
              <w:t xml:space="preserve"> </w:t>
            </w:r>
            <w:r w:rsidR="00593F0F" w:rsidRPr="00593F0F">
              <w:rPr>
                <w:rFonts w:ascii="Arial" w:eastAsia="Times New Roman" w:hAnsi="Arial" w:cs="Arial"/>
              </w:rPr>
              <w:t xml:space="preserve">£  </w:t>
            </w:r>
            <w:r w:rsidRPr="00593F0F">
              <w:rPr>
                <w:rFonts w:ascii="Arial" w:eastAsia="Times New Roman" w:hAnsi="Arial" w:cs="Arial"/>
              </w:rPr>
              <w:t xml:space="preserve"> </w:t>
            </w:r>
            <w:r>
              <w:rPr>
                <w:rFonts w:ascii="Arial" w:eastAsia="Times New Roman" w:hAnsi="Arial" w:cs="Arial"/>
              </w:rPr>
              <w:t xml:space="preserve">     0.00</w:t>
            </w:r>
          </w:p>
        </w:tc>
      </w:tr>
    </w:tbl>
    <w:p w14:paraId="6F57E131" w14:textId="77777777" w:rsidR="00593F0F" w:rsidRPr="00593F0F" w:rsidRDefault="00593F0F" w:rsidP="00593F0F">
      <w:pPr>
        <w:spacing w:before="0" w:line="240" w:lineRule="auto"/>
        <w:ind w:left="0"/>
        <w:rPr>
          <w:rFonts w:ascii="Arial" w:eastAsiaTheme="minorHAnsi" w:hAnsi="Arial" w:cstheme="minorBidi"/>
          <w:bCs/>
          <w:sz w:val="24"/>
          <w:szCs w:val="24"/>
          <w:lang w:val="en-US" w:eastAsia="en-US"/>
        </w:rPr>
      </w:pPr>
    </w:p>
    <w:p w14:paraId="1966F5C3" w14:textId="77777777" w:rsidR="00593F0F" w:rsidRPr="00593F0F" w:rsidRDefault="00593F0F" w:rsidP="00593F0F">
      <w:pPr>
        <w:spacing w:before="0" w:line="240" w:lineRule="auto"/>
        <w:ind w:left="0"/>
        <w:rPr>
          <w:rFonts w:ascii="Arial" w:eastAsiaTheme="minorHAnsi" w:hAnsi="Arial" w:cstheme="minorBidi"/>
          <w:bCs/>
          <w:sz w:val="24"/>
          <w:szCs w:val="24"/>
          <w:lang w:val="en-US" w:eastAsia="en-US"/>
        </w:rPr>
      </w:pPr>
    </w:p>
    <w:p w14:paraId="1DEEEF1E" w14:textId="77777777" w:rsidR="00593F0F" w:rsidRPr="00593F0F" w:rsidRDefault="00593F0F" w:rsidP="00593F0F">
      <w:pPr>
        <w:spacing w:before="0" w:line="240" w:lineRule="auto"/>
        <w:ind w:left="0"/>
        <w:rPr>
          <w:rFonts w:ascii="Arial" w:eastAsiaTheme="minorHAnsi" w:hAnsi="Arial" w:cstheme="minorBidi"/>
          <w:bCs/>
          <w:sz w:val="24"/>
          <w:szCs w:val="24"/>
          <w:lang w:val="en-US" w:eastAsia="en-US"/>
        </w:rPr>
      </w:pPr>
    </w:p>
    <w:p w14:paraId="230900E7" w14:textId="77777777" w:rsidR="00EB762F" w:rsidRDefault="00EB762F">
      <w:pPr>
        <w:rPr>
          <w:rFonts w:ascii="Arial" w:hAnsi="Arial" w:cs="Arial"/>
          <w:b/>
          <w:sz w:val="26"/>
          <w:szCs w:val="26"/>
        </w:rPr>
      </w:pPr>
      <w:r>
        <w:rPr>
          <w:rFonts w:ascii="Arial" w:hAnsi="Arial" w:cs="Arial"/>
        </w:rPr>
        <w:br w:type="page"/>
      </w:r>
    </w:p>
    <w:p w14:paraId="34ABE2C4" w14:textId="41F304B9" w:rsidR="00454851" w:rsidRPr="00CB4580" w:rsidRDefault="002C50C0" w:rsidP="009A7CC9">
      <w:pPr>
        <w:pStyle w:val="Heading2"/>
        <w:tabs>
          <w:tab w:val="left" w:pos="5112"/>
        </w:tabs>
        <w:spacing w:before="840" w:after="240"/>
        <w:ind w:left="0"/>
        <w:rPr>
          <w:rFonts w:ascii="Arial" w:hAnsi="Arial" w:cs="Arial"/>
        </w:rPr>
      </w:pPr>
      <w:r>
        <w:rPr>
          <w:rFonts w:ascii="Arial" w:hAnsi="Arial" w:cs="Arial"/>
        </w:rPr>
        <w:lastRenderedPageBreak/>
        <w:t>L</w:t>
      </w:r>
      <w:r w:rsidR="0076516C" w:rsidRPr="00CB4580">
        <w:rPr>
          <w:rFonts w:ascii="Arial" w:hAnsi="Arial" w:cs="Arial"/>
        </w:rPr>
        <w:t>ocal Community Officer’s Summary</w:t>
      </w:r>
      <w:r w:rsidR="00933DBF">
        <w:rPr>
          <w:rFonts w:ascii="Arial" w:hAnsi="Arial" w:cs="Arial"/>
        </w:rPr>
        <w:tab/>
      </w:r>
    </w:p>
    <w:p w14:paraId="2A862ACA" w14:textId="77777777" w:rsidR="00EC1BB9" w:rsidRPr="00933DBF" w:rsidRDefault="00EC1BB9" w:rsidP="009A7CC9">
      <w:pPr>
        <w:spacing w:before="60" w:line="312" w:lineRule="auto"/>
        <w:ind w:left="-17"/>
        <w:rPr>
          <w:rFonts w:ascii="Helvetica Neue" w:hAnsi="Helvetica Neue"/>
        </w:rPr>
      </w:pPr>
      <w:r w:rsidRPr="00933DBF">
        <w:rPr>
          <w:rFonts w:ascii="Helvetica Neue" w:hAnsi="Helvetica Neue"/>
        </w:rPr>
        <w:t xml:space="preserve">A historically significant landmark in Bristol’s old City Centre, St John’s has captured the hearts and minds of visitors to the city since concerted efforts have been made to enable public access. </w:t>
      </w:r>
    </w:p>
    <w:p w14:paraId="78244E43" w14:textId="3AF2B52C" w:rsidR="00EC1BB9" w:rsidRPr="00933DBF" w:rsidRDefault="00EC1BB9" w:rsidP="009A7CC9">
      <w:pPr>
        <w:spacing w:before="60" w:line="312" w:lineRule="auto"/>
        <w:ind w:left="-17"/>
        <w:rPr>
          <w:rFonts w:ascii="Helvetica Neue" w:hAnsi="Helvetica Neue"/>
        </w:rPr>
      </w:pPr>
      <w:r w:rsidRPr="00933DBF">
        <w:rPr>
          <w:rFonts w:ascii="Helvetica Neue" w:hAnsi="Helvetica Neue"/>
        </w:rPr>
        <w:t xml:space="preserve">St John on the Wall was identified as a gateway site in 2014 and developed as such by CCT, with a business plan, audience development plan, interpretation and marketing strategies put in place with a lot of thought and time committed from all staff and volunteers involved. Over this time the CCT West Team worked hard to recruit and support a team of visitor welcome volunteers, </w:t>
      </w:r>
      <w:r w:rsidR="007774AE" w:rsidRPr="00933DBF">
        <w:rPr>
          <w:rFonts w:ascii="Helvetica Neue" w:hAnsi="Helvetica Neue"/>
        </w:rPr>
        <w:t>creating</w:t>
      </w:r>
      <w:r w:rsidRPr="00933DBF">
        <w:rPr>
          <w:rFonts w:ascii="Helvetica Neue" w:hAnsi="Helvetica Neue"/>
        </w:rPr>
        <w:t xml:space="preserve"> a team of 27 </w:t>
      </w:r>
      <w:r w:rsidR="007774AE" w:rsidRPr="00933DBF">
        <w:rPr>
          <w:rFonts w:ascii="Helvetica Neue" w:hAnsi="Helvetica Neue"/>
        </w:rPr>
        <w:t xml:space="preserve">who </w:t>
      </w:r>
      <w:r w:rsidRPr="00933DBF">
        <w:rPr>
          <w:rFonts w:ascii="Helvetica Neue" w:hAnsi="Helvetica Neue"/>
        </w:rPr>
        <w:t>open</w:t>
      </w:r>
      <w:r w:rsidR="007774AE" w:rsidRPr="00933DBF">
        <w:rPr>
          <w:rFonts w:ascii="Helvetica Neue" w:hAnsi="Helvetica Neue"/>
        </w:rPr>
        <w:t>ed</w:t>
      </w:r>
      <w:r w:rsidRPr="00933DBF">
        <w:rPr>
          <w:rFonts w:ascii="Helvetica Neue" w:hAnsi="Helvetica Neue"/>
        </w:rPr>
        <w:t xml:space="preserve"> the church 4 hours a day for over 300 days a year.  </w:t>
      </w:r>
    </w:p>
    <w:p w14:paraId="23DB5A1A" w14:textId="66A6F7F4" w:rsidR="00EC1BB9" w:rsidRPr="00933DBF" w:rsidRDefault="007D0F4B" w:rsidP="009A7CC9">
      <w:pPr>
        <w:spacing w:before="60" w:line="312" w:lineRule="auto"/>
        <w:ind w:left="-17"/>
        <w:rPr>
          <w:rFonts w:ascii="Helvetica Neue" w:hAnsi="Helvetica Neue"/>
        </w:rPr>
      </w:pPr>
      <w:r w:rsidRPr="00933DBF">
        <w:rPr>
          <w:rFonts w:ascii="Helvetica Neue" w:hAnsi="Helvetica Neue"/>
        </w:rPr>
        <w:t>After n</w:t>
      </w:r>
      <w:r w:rsidR="00EC1BB9" w:rsidRPr="00933DBF">
        <w:rPr>
          <w:rFonts w:ascii="Helvetica Neue" w:hAnsi="Helvetica Neue"/>
        </w:rPr>
        <w:t>ew interpretation derived from the Gateway project was installed in 2016 the project team was disbanded</w:t>
      </w:r>
      <w:r w:rsidRPr="00933DBF">
        <w:rPr>
          <w:rFonts w:ascii="Helvetica Neue" w:hAnsi="Helvetica Neue"/>
        </w:rPr>
        <w:t xml:space="preserve"> to</w:t>
      </w:r>
      <w:r w:rsidR="00EC1BB9" w:rsidRPr="00933DBF">
        <w:rPr>
          <w:rFonts w:ascii="Helvetica Neue" w:hAnsi="Helvetica Neue"/>
        </w:rPr>
        <w:t xml:space="preserve"> </w:t>
      </w:r>
      <w:r w:rsidR="00C70994" w:rsidRPr="00933DBF">
        <w:rPr>
          <w:rFonts w:ascii="Helvetica Neue" w:hAnsi="Helvetica Neue"/>
        </w:rPr>
        <w:t xml:space="preserve">increase input at </w:t>
      </w:r>
      <w:r w:rsidR="00EC1BB9" w:rsidRPr="00933DBF">
        <w:rPr>
          <w:rFonts w:ascii="Helvetica Neue" w:hAnsi="Helvetica Neue"/>
        </w:rPr>
        <w:t xml:space="preserve">other churches in the CCT estate. Several elements of the project were not carried forward, most notably site staffing. Operations at St John on the Wall </w:t>
      </w:r>
      <w:r w:rsidR="00C70994" w:rsidRPr="00933DBF">
        <w:rPr>
          <w:rFonts w:ascii="Helvetica Neue" w:hAnsi="Helvetica Neue"/>
        </w:rPr>
        <w:t xml:space="preserve">are therefore now </w:t>
      </w:r>
      <w:r w:rsidR="00EC1BB9" w:rsidRPr="00933DBF">
        <w:rPr>
          <w:rFonts w:ascii="Helvetica Neue" w:hAnsi="Helvetica Neue"/>
        </w:rPr>
        <w:t xml:space="preserve">heavily supported by the LCO, </w:t>
      </w:r>
      <w:r w:rsidR="00C70994" w:rsidRPr="00933DBF">
        <w:rPr>
          <w:rFonts w:ascii="Helvetica Neue" w:hAnsi="Helvetica Neue"/>
        </w:rPr>
        <w:t>with</w:t>
      </w:r>
      <w:r w:rsidR="00EC1BB9" w:rsidRPr="00933DBF">
        <w:rPr>
          <w:rFonts w:ascii="Helvetica Neue" w:hAnsi="Helvetica Neue"/>
        </w:rPr>
        <w:t xml:space="preserve"> this level of support </w:t>
      </w:r>
      <w:r w:rsidR="00C70994" w:rsidRPr="00933DBF">
        <w:rPr>
          <w:rFonts w:ascii="Helvetica Neue" w:hAnsi="Helvetica Neue"/>
        </w:rPr>
        <w:t xml:space="preserve">limited due to </w:t>
      </w:r>
      <w:r w:rsidR="00AA4F40" w:rsidRPr="00933DBF">
        <w:rPr>
          <w:rFonts w:ascii="Helvetica Neue" w:hAnsi="Helvetica Neue"/>
        </w:rPr>
        <w:t>the scope of this role.</w:t>
      </w:r>
      <w:r w:rsidR="00EC1BB9" w:rsidRPr="00933DBF">
        <w:rPr>
          <w:rFonts w:ascii="Helvetica Neue" w:hAnsi="Helvetica Neue"/>
        </w:rPr>
        <w:t xml:space="preserve"> </w:t>
      </w:r>
    </w:p>
    <w:p w14:paraId="266A4649" w14:textId="1621ED22" w:rsidR="00EC1BB9" w:rsidRPr="00933DBF" w:rsidRDefault="00EC1BB9" w:rsidP="009A7CC9">
      <w:pPr>
        <w:spacing w:before="60" w:line="312" w:lineRule="auto"/>
        <w:ind w:left="-17"/>
        <w:rPr>
          <w:rFonts w:ascii="Helvetica Neue" w:hAnsi="Helvetica Neue"/>
        </w:rPr>
      </w:pPr>
      <w:r w:rsidRPr="00933DBF">
        <w:rPr>
          <w:rFonts w:ascii="Helvetica Neue" w:hAnsi="Helvetica Neue"/>
        </w:rPr>
        <w:t xml:space="preserve">Due to the warm personal welcome that visitors receive from the Visitor Welcome Volunteers we continue to receive a high </w:t>
      </w:r>
      <w:r w:rsidR="00AA4F40" w:rsidRPr="00933DBF">
        <w:rPr>
          <w:rFonts w:ascii="Helvetica Neue" w:hAnsi="Helvetica Neue"/>
        </w:rPr>
        <w:t xml:space="preserve">level of visitor donations, </w:t>
      </w:r>
      <w:r w:rsidR="00DD729E" w:rsidRPr="00933DBF">
        <w:rPr>
          <w:rFonts w:ascii="Helvetica Neue" w:hAnsi="Helvetica Neue"/>
        </w:rPr>
        <w:t xml:space="preserve">making this </w:t>
      </w:r>
      <w:r w:rsidR="00B21DE2" w:rsidRPr="00933DBF">
        <w:rPr>
          <w:rFonts w:ascii="Helvetica Neue" w:hAnsi="Helvetica Neue"/>
        </w:rPr>
        <w:t xml:space="preserve">site </w:t>
      </w:r>
      <w:r w:rsidR="00DD729E" w:rsidRPr="00933DBF">
        <w:rPr>
          <w:rFonts w:ascii="Helvetica Neue" w:hAnsi="Helvetica Neue"/>
        </w:rPr>
        <w:t>one of the W</w:t>
      </w:r>
      <w:r w:rsidR="00AA4F40" w:rsidRPr="00933DBF">
        <w:rPr>
          <w:rFonts w:ascii="Helvetica Neue" w:hAnsi="Helvetica Neue"/>
        </w:rPr>
        <w:t xml:space="preserve">est Region’s </w:t>
      </w:r>
      <w:r w:rsidR="00DD729E" w:rsidRPr="00933DBF">
        <w:rPr>
          <w:rFonts w:ascii="Helvetica Neue" w:hAnsi="Helvetica Neue"/>
        </w:rPr>
        <w:t xml:space="preserve">highest donations box / contactless income </w:t>
      </w:r>
      <w:r w:rsidR="00B21DE2" w:rsidRPr="00933DBF">
        <w:rPr>
          <w:rFonts w:ascii="Helvetica Neue" w:hAnsi="Helvetica Neue"/>
        </w:rPr>
        <w:t>earners.</w:t>
      </w:r>
      <w:r w:rsidR="00AA4F40" w:rsidRPr="00933DBF">
        <w:rPr>
          <w:rFonts w:ascii="Helvetica Neue" w:hAnsi="Helvetica Neue"/>
        </w:rPr>
        <w:t xml:space="preserve"> </w:t>
      </w:r>
      <w:r w:rsidRPr="00933DBF">
        <w:rPr>
          <w:rFonts w:ascii="Helvetica Neue" w:hAnsi="Helvetica Neue"/>
        </w:rPr>
        <w:t xml:space="preserve">In 2019 St John’s was included as part of the CCTs trial to introduce contactless giving, </w:t>
      </w:r>
      <w:r w:rsidR="00B21DE2" w:rsidRPr="00933DBF">
        <w:rPr>
          <w:rFonts w:ascii="Helvetica Neue" w:hAnsi="Helvetica Neue"/>
        </w:rPr>
        <w:t>with initial evidence suggesting that this has boosted income at the site.</w:t>
      </w:r>
    </w:p>
    <w:p w14:paraId="56172EC4" w14:textId="725C4FC6" w:rsidR="00EC1BB9" w:rsidRPr="00933DBF" w:rsidRDefault="00EC1BB9" w:rsidP="009A7CC9">
      <w:pPr>
        <w:spacing w:before="60" w:line="312" w:lineRule="auto"/>
        <w:ind w:left="-17"/>
        <w:rPr>
          <w:rFonts w:ascii="Helvetica Neue" w:hAnsi="Helvetica Neue"/>
        </w:rPr>
      </w:pPr>
      <w:r w:rsidRPr="00933DBF">
        <w:rPr>
          <w:rFonts w:ascii="Helvetica Neue" w:hAnsi="Helvetica Neue"/>
        </w:rPr>
        <w:t>The team at St John’s has managed to establish a small line of retail including postcards</w:t>
      </w:r>
      <w:r w:rsidR="00B21DE2" w:rsidRPr="00933DBF">
        <w:rPr>
          <w:rFonts w:ascii="Helvetica Neue" w:hAnsi="Helvetica Neue"/>
        </w:rPr>
        <w:t xml:space="preserve">, </w:t>
      </w:r>
      <w:r w:rsidR="00C70C3D" w:rsidRPr="00933DBF">
        <w:rPr>
          <w:rFonts w:ascii="Helvetica Neue" w:hAnsi="Helvetica Neue"/>
        </w:rPr>
        <w:t xml:space="preserve">maps and </w:t>
      </w:r>
      <w:r w:rsidRPr="00933DBF">
        <w:rPr>
          <w:rFonts w:ascii="Helvetica Neue" w:hAnsi="Helvetica Neue"/>
        </w:rPr>
        <w:t>guidebook</w:t>
      </w:r>
      <w:r w:rsidR="00C70C3D" w:rsidRPr="00933DBF">
        <w:rPr>
          <w:rFonts w:ascii="Helvetica Neue" w:hAnsi="Helvetica Neue"/>
        </w:rPr>
        <w:t>s</w:t>
      </w:r>
      <w:r w:rsidRPr="00933DBF">
        <w:rPr>
          <w:rFonts w:ascii="Helvetica Neue" w:hAnsi="Helvetica Neue"/>
        </w:rPr>
        <w:t xml:space="preserve">. </w:t>
      </w:r>
      <w:r w:rsidR="00C70C3D" w:rsidRPr="00933DBF">
        <w:rPr>
          <w:rFonts w:ascii="Helvetica Neue" w:hAnsi="Helvetica Neue"/>
        </w:rPr>
        <w:t>This could be expanded with additional infrastructure / support.</w:t>
      </w:r>
    </w:p>
    <w:p w14:paraId="526A03A6" w14:textId="7E1D85AD" w:rsidR="00EC1BB9" w:rsidRPr="00933DBF" w:rsidRDefault="00EC1BB9" w:rsidP="009A7CC9">
      <w:pPr>
        <w:spacing w:before="60" w:line="312" w:lineRule="auto"/>
        <w:ind w:left="-17"/>
        <w:rPr>
          <w:rFonts w:ascii="Helvetica Neue" w:hAnsi="Helvetica Neue"/>
        </w:rPr>
      </w:pPr>
      <w:r w:rsidRPr="00933DBF">
        <w:rPr>
          <w:rFonts w:ascii="Helvetica Neue" w:hAnsi="Helvetica Neue"/>
        </w:rPr>
        <w:t xml:space="preserve">The Upper Church and Crypt have proved popular venues for hire with currently approximately 3/4 private hire per events month being held, organised by the LCO with support from </w:t>
      </w:r>
      <w:r w:rsidR="00B114AD" w:rsidRPr="00933DBF">
        <w:rPr>
          <w:rFonts w:ascii="Helvetica Neue" w:hAnsi="Helvetica Neue"/>
        </w:rPr>
        <w:t>volunteers</w:t>
      </w:r>
      <w:r w:rsidRPr="00EB762F">
        <w:rPr>
          <w:rFonts w:ascii="Helvetica Neue" w:hAnsi="Helvetica Neue"/>
        </w:rPr>
        <w:t xml:space="preserve">. </w:t>
      </w:r>
      <w:r w:rsidR="00552F08" w:rsidRPr="00EB762F">
        <w:rPr>
          <w:rFonts w:ascii="Helvetica Neue" w:hAnsi="Helvetica Neue"/>
        </w:rPr>
        <w:t>E</w:t>
      </w:r>
      <w:r w:rsidRPr="00EB762F">
        <w:rPr>
          <w:rFonts w:ascii="Helvetica Neue" w:hAnsi="Helvetica Neue"/>
        </w:rPr>
        <w:t xml:space="preserve">vents at the church </w:t>
      </w:r>
      <w:r w:rsidR="00552F08" w:rsidRPr="00EB762F">
        <w:rPr>
          <w:rFonts w:ascii="Helvetica Neue" w:hAnsi="Helvetica Neue"/>
        </w:rPr>
        <w:t xml:space="preserve">have in some years </w:t>
      </w:r>
      <w:r w:rsidRPr="00EB762F">
        <w:rPr>
          <w:rFonts w:ascii="Helvetica Neue" w:hAnsi="Helvetica Neue"/>
        </w:rPr>
        <w:t>contributed more income than wallsafe donations</w:t>
      </w:r>
      <w:r w:rsidR="00552F08" w:rsidRPr="00EB762F">
        <w:rPr>
          <w:rFonts w:ascii="Helvetica Neue" w:hAnsi="Helvetica Neue"/>
        </w:rPr>
        <w:t xml:space="preserve">, with </w:t>
      </w:r>
      <w:r w:rsidR="00E45F5E" w:rsidRPr="00EB762F">
        <w:rPr>
          <w:rFonts w:ascii="Helvetica Neue" w:hAnsi="Helvetica Neue"/>
        </w:rPr>
        <w:t>potential for use of the church for commercial hire to be increased with additional support.</w:t>
      </w:r>
      <w:r w:rsidRPr="00EB762F">
        <w:rPr>
          <w:rFonts w:ascii="Helvetica Neue" w:hAnsi="Helvetica Neue"/>
        </w:rPr>
        <w:t xml:space="preserve"> </w:t>
      </w:r>
    </w:p>
    <w:p w14:paraId="481AC71A" w14:textId="416FE376" w:rsidR="00EC1BB9" w:rsidRPr="00933DBF" w:rsidRDefault="003A0193" w:rsidP="009A7CC9">
      <w:pPr>
        <w:spacing w:before="60" w:line="312" w:lineRule="auto"/>
        <w:ind w:left="-17"/>
        <w:rPr>
          <w:rFonts w:ascii="Helvetica Neue" w:hAnsi="Helvetica Neue"/>
        </w:rPr>
      </w:pPr>
      <w:r w:rsidRPr="00933DBF">
        <w:rPr>
          <w:rFonts w:ascii="Helvetica Neue" w:hAnsi="Helvetica Neue"/>
        </w:rPr>
        <w:t>In previous years there has been a regular carol service at Bristol St John’s though this fell out of practice in 2024 and should ideally be revived.</w:t>
      </w:r>
    </w:p>
    <w:p w14:paraId="46551B71" w14:textId="0D64CB36" w:rsidR="00EC1BB9" w:rsidRPr="00933DBF" w:rsidRDefault="00EC1BB9" w:rsidP="009A7CC9">
      <w:pPr>
        <w:spacing w:before="60" w:line="312" w:lineRule="auto"/>
        <w:ind w:left="-17"/>
        <w:rPr>
          <w:rFonts w:ascii="Helvetica Neue" w:hAnsi="Helvetica Neue"/>
        </w:rPr>
      </w:pPr>
      <w:r w:rsidRPr="00933DBF">
        <w:rPr>
          <w:rFonts w:ascii="Helvetica Neue" w:hAnsi="Helvetica Neue"/>
        </w:rPr>
        <w:t>Though the church has covered its annualised maintenance costs for the past 4 years, the huge repair liability for St John’s is a concern which will need to be addressed in the near future, perhaps through a project team being once again set up to identify and apply for funding.</w:t>
      </w:r>
      <w:r w:rsidR="009A7CC9">
        <w:rPr>
          <w:rFonts w:ascii="Helvetica Neue" w:hAnsi="Helvetica Neue"/>
        </w:rPr>
        <w:t xml:space="preserve"> A recent project to stabilize the spire cost in excess of </w:t>
      </w:r>
      <w:r w:rsidR="009A7CC9" w:rsidRPr="009E0ECD">
        <w:rPr>
          <w:rFonts w:ascii="Helvetica Neue" w:hAnsi="Helvetica Neue"/>
        </w:rPr>
        <w:t>£</w:t>
      </w:r>
      <w:r w:rsidR="009E0ECD" w:rsidRPr="009E0ECD">
        <w:rPr>
          <w:rFonts w:ascii="Helvetica Neue" w:hAnsi="Helvetica Neue"/>
        </w:rPr>
        <w:t>85,220.00</w:t>
      </w:r>
      <w:r w:rsidR="009A7CC9" w:rsidRPr="009E0ECD">
        <w:rPr>
          <w:rFonts w:ascii="Helvetica Neue" w:hAnsi="Helvetica Neue"/>
        </w:rPr>
        <w:t xml:space="preserve"> </w:t>
      </w:r>
      <w:r w:rsidR="009A7CC9">
        <w:rPr>
          <w:rFonts w:ascii="Helvetica Neue" w:hAnsi="Helvetica Neue"/>
        </w:rPr>
        <w:t xml:space="preserve">with further work to stabilise the crypt quoted </w:t>
      </w:r>
      <w:r w:rsidR="009A7CC9" w:rsidRPr="009E0ECD">
        <w:rPr>
          <w:rFonts w:ascii="Helvetica Neue" w:hAnsi="Helvetica Neue"/>
        </w:rPr>
        <w:t xml:space="preserve">at </w:t>
      </w:r>
      <w:r w:rsidR="009E0ECD" w:rsidRPr="009E0ECD">
        <w:rPr>
          <w:rFonts w:ascii="Helvetica Neue" w:hAnsi="Helvetica Neue"/>
        </w:rPr>
        <w:t>£99,000.00.</w:t>
      </w:r>
    </w:p>
    <w:p w14:paraId="619F38EB" w14:textId="7B9C893D" w:rsidR="001C44BD" w:rsidRPr="00CB4580" w:rsidRDefault="00EC1BB9" w:rsidP="009A7CC9">
      <w:pPr>
        <w:spacing w:before="60" w:line="312" w:lineRule="auto"/>
        <w:ind w:left="-17"/>
        <w:rPr>
          <w:rFonts w:ascii="Arial" w:hAnsi="Arial" w:cs="Arial"/>
          <w:color w:val="000000"/>
        </w:rPr>
      </w:pPr>
      <w:r w:rsidRPr="00933DBF">
        <w:rPr>
          <w:rFonts w:ascii="Helvetica Neue" w:hAnsi="Helvetica Neue"/>
        </w:rPr>
        <w:t>There is no question that St John on the Wall has not yet reached its full potential in terms of volunteer engagement, income generation and positive PR for the CCT</w:t>
      </w:r>
      <w:r w:rsidR="001C7876" w:rsidRPr="00933DBF">
        <w:rPr>
          <w:rFonts w:ascii="Helvetica Neue" w:hAnsi="Helvetica Neue"/>
        </w:rPr>
        <w:t xml:space="preserve">. </w:t>
      </w:r>
      <w:r w:rsidR="00933DBF" w:rsidRPr="00933DBF">
        <w:rPr>
          <w:rFonts w:ascii="Helvetica Neue" w:hAnsi="Helvetica Neue"/>
        </w:rPr>
        <w:t>It is hoped that increased engagement, communication and planning through the Church Plan structure will help develop this potential, while recognising the different challenges faced by church communities in an urban setting to those in small rural villages.</w:t>
      </w:r>
      <w:r w:rsidR="001C7876">
        <w:t xml:space="preserve"> </w:t>
      </w:r>
      <w:r w:rsidR="001C44BD" w:rsidRPr="00CB4580">
        <w:rPr>
          <w:rFonts w:ascii="Arial" w:hAnsi="Arial" w:cs="Arial"/>
        </w:rPr>
        <w:br w:type="column"/>
      </w:r>
      <w:r w:rsidR="001C44BD" w:rsidRPr="00CB4580">
        <w:rPr>
          <w:rFonts w:ascii="Arial" w:hAnsi="Arial" w:cs="Arial"/>
          <w:color w:val="000000"/>
        </w:rPr>
        <w:lastRenderedPageBreak/>
        <w:t>Part B - Consultation (Interim Round September 2020)</w:t>
      </w:r>
    </w:p>
    <w:p w14:paraId="34FDA870" w14:textId="77777777" w:rsidR="0028091E" w:rsidRDefault="0028091E" w:rsidP="0028091E">
      <w:pPr>
        <w:pStyle w:val="Heading2"/>
        <w:spacing w:before="240"/>
        <w:ind w:hanging="15"/>
        <w:rPr>
          <w:rFonts w:ascii="Helvetica Neue" w:eastAsia="Helvetica Neue" w:hAnsi="Helvetica Neue" w:cs="Helvetica Neue"/>
          <w:color w:val="000000"/>
        </w:rPr>
      </w:pPr>
      <w:r>
        <w:rPr>
          <w:rFonts w:ascii="Helvetica Neue" w:eastAsia="Helvetica Neue" w:hAnsi="Helvetica Neue" w:cs="Helvetica Neue"/>
          <w:color w:val="000000"/>
        </w:rPr>
        <w:t>Summary of consultation responses received by end August 2020</w:t>
      </w:r>
    </w:p>
    <w:p w14:paraId="023397F3" w14:textId="77777777" w:rsidR="0028091E" w:rsidRDefault="0028091E" w:rsidP="0028091E">
      <w:pPr>
        <w:pBdr>
          <w:top w:val="nil"/>
          <w:left w:val="nil"/>
          <w:bottom w:val="nil"/>
          <w:right w:val="nil"/>
          <w:between w:val="nil"/>
        </w:pBdr>
        <w:spacing w:line="240" w:lineRule="auto"/>
        <w:rPr>
          <w:rFonts w:ascii="Helvetica Neue" w:eastAsia="Helvetica Neue" w:hAnsi="Helvetica Neue" w:cs="Helvetica Neue"/>
          <w:color w:val="000000"/>
          <w:sz w:val="24"/>
          <w:szCs w:val="24"/>
        </w:rPr>
      </w:pPr>
      <w:r>
        <w:rPr>
          <w:rFonts w:ascii="Helvetica Neue" w:eastAsia="Helvetica Neue" w:hAnsi="Helvetica Neue" w:cs="Helvetica Neue"/>
          <w:i/>
          <w:color w:val="000000"/>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w:t>
      </w:r>
      <w:r>
        <w:rPr>
          <w:rFonts w:ascii="Helvetica Neue" w:eastAsia="Helvetica Neue" w:hAnsi="Helvetica Neue" w:cs="Helvetica Neue"/>
          <w:b/>
          <w:i/>
          <w:color w:val="000000"/>
        </w:rPr>
        <w:t xml:space="preserve">four responses </w:t>
      </w:r>
      <w:r>
        <w:rPr>
          <w:rFonts w:ascii="Helvetica Neue" w:eastAsia="Helvetica Neue" w:hAnsi="Helvetica Neue" w:cs="Helvetica Neue"/>
          <w:i/>
          <w:color w:val="000000"/>
        </w:rPr>
        <w:t xml:space="preserve">were received for </w:t>
      </w:r>
      <w:r>
        <w:rPr>
          <w:rFonts w:ascii="Helvetica Neue" w:eastAsia="Helvetica Neue" w:hAnsi="Helvetica Neue" w:cs="Helvetica Neue"/>
          <w:b/>
          <w:i/>
          <w:color w:val="000000"/>
        </w:rPr>
        <w:t xml:space="preserve">Bristol St John on the Wall </w:t>
      </w:r>
      <w:r>
        <w:rPr>
          <w:rFonts w:ascii="Helvetica Neue" w:eastAsia="Helvetica Neue" w:hAnsi="Helvetica Neue" w:cs="Helvetica Neue"/>
          <w:i/>
          <w:color w:val="000000"/>
        </w:rPr>
        <w:t xml:space="preserve">by the deadline of </w:t>
      </w:r>
      <w:r>
        <w:rPr>
          <w:rFonts w:ascii="Helvetica Neue" w:eastAsia="Helvetica Neue" w:hAnsi="Helvetica Neue" w:cs="Helvetica Neue"/>
          <w:b/>
          <w:i/>
          <w:color w:val="000000"/>
        </w:rPr>
        <w:t>August 30th</w:t>
      </w:r>
      <w:r>
        <w:rPr>
          <w:rFonts w:ascii="Helvetica Neue" w:eastAsia="Helvetica Neue" w:hAnsi="Helvetica Neue" w:cs="Helvetica Neue"/>
          <w:i/>
          <w:color w:val="000000"/>
        </w:rPr>
        <w:t>.</w:t>
      </w:r>
    </w:p>
    <w:p w14:paraId="3ECD86FD" w14:textId="552D5572" w:rsidR="0028091E" w:rsidRDefault="0028091E" w:rsidP="0028091E">
      <w:pPr>
        <w:pBdr>
          <w:top w:val="nil"/>
          <w:left w:val="nil"/>
          <w:bottom w:val="nil"/>
          <w:right w:val="nil"/>
          <w:between w:val="nil"/>
        </w:pBd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The responses received were from respondents writing in a </w:t>
      </w:r>
      <w:r>
        <w:rPr>
          <w:rFonts w:ascii="Helvetica Neue" w:eastAsia="Helvetica Neue" w:hAnsi="Helvetica Neue" w:cs="Helvetica Neue"/>
          <w:b/>
          <w:color w:val="000000"/>
        </w:rPr>
        <w:t xml:space="preserve">personal </w:t>
      </w:r>
      <w:r>
        <w:rPr>
          <w:rFonts w:ascii="Helvetica Neue" w:eastAsia="Helvetica Neue" w:hAnsi="Helvetica Neue" w:cs="Helvetica Neue"/>
          <w:color w:val="000000"/>
        </w:rPr>
        <w:t xml:space="preserve">capacity, who confirmed that their responses related to </w:t>
      </w:r>
      <w:r>
        <w:rPr>
          <w:rFonts w:ascii="Helvetica Neue" w:eastAsia="Helvetica Neue" w:hAnsi="Helvetica Neue" w:cs="Helvetica Neue"/>
          <w:b/>
          <w:color w:val="000000"/>
        </w:rPr>
        <w:t xml:space="preserve">St. John on the Wall, Bristol. </w:t>
      </w:r>
      <w:r>
        <w:rPr>
          <w:rFonts w:ascii="Helvetica Neue" w:eastAsia="Helvetica Neue" w:hAnsi="Helvetica Neue" w:cs="Helvetica Neue"/>
          <w:color w:val="000000"/>
        </w:rPr>
        <w:t> </w:t>
      </w:r>
    </w:p>
    <w:p w14:paraId="05824DFB" w14:textId="77777777" w:rsidR="0028091E" w:rsidRDefault="0028091E" w:rsidP="0028091E">
      <w:pPr>
        <w:spacing w:before="0" w:line="240" w:lineRule="auto"/>
        <w:ind w:left="0"/>
        <w:rPr>
          <w:rFonts w:ascii="Helvetica Neue" w:eastAsia="Helvetica Neue" w:hAnsi="Helvetica Neue" w:cs="Helvetica Neue"/>
          <w:color w:val="000000"/>
        </w:rPr>
      </w:pPr>
    </w:p>
    <w:p w14:paraId="6F23D6AA" w14:textId="1A9FBC44" w:rsidR="0028091E" w:rsidRPr="00D722DE" w:rsidRDefault="0028091E" w:rsidP="0028091E">
      <w:pPr>
        <w:spacing w:before="0" w:line="240" w:lineRule="auto"/>
        <w:ind w:left="0"/>
        <w:rPr>
          <w:rFonts w:ascii="Helvetica Neue" w:eastAsia="Helvetica Neue" w:hAnsi="Helvetica Neue" w:cs="Helvetica Neue"/>
          <w:b/>
          <w:bCs/>
          <w:color w:val="000000"/>
        </w:rPr>
      </w:pPr>
      <w:r w:rsidRPr="00D722DE">
        <w:rPr>
          <w:rFonts w:ascii="Helvetica Neue" w:eastAsia="Helvetica Neue" w:hAnsi="Helvetica Neue" w:cs="Helvetica Neue"/>
          <w:b/>
          <w:bCs/>
          <w:color w:val="000000"/>
        </w:rPr>
        <w:t xml:space="preserve">In addressing the question of </w:t>
      </w:r>
      <w:r w:rsidRPr="00D722DE">
        <w:rPr>
          <w:rFonts w:ascii="Helvetica Neue" w:eastAsia="Helvetica Neue" w:hAnsi="Helvetica Neue" w:cs="Helvetica Neue"/>
          <w:b/>
          <w:bCs/>
          <w:i/>
          <w:color w:val="000000"/>
        </w:rPr>
        <w:t>a perfect outcome for our work together at the church</w:t>
      </w:r>
      <w:r w:rsidRPr="00D722DE">
        <w:rPr>
          <w:rFonts w:ascii="Helvetica Neue" w:eastAsia="Helvetica Neue" w:hAnsi="Helvetica Neue" w:cs="Helvetica Neue"/>
          <w:b/>
          <w:bCs/>
          <w:color w:val="000000"/>
        </w:rPr>
        <w:t xml:space="preserve"> the respondent</w:t>
      </w:r>
      <w:r w:rsidR="00D722DE">
        <w:rPr>
          <w:rFonts w:ascii="Helvetica Neue" w:eastAsia="Helvetica Neue" w:hAnsi="Helvetica Neue" w:cs="Helvetica Neue"/>
          <w:b/>
          <w:bCs/>
          <w:color w:val="000000"/>
        </w:rPr>
        <w:t>s</w:t>
      </w:r>
      <w:r w:rsidRPr="00D722DE">
        <w:rPr>
          <w:rFonts w:ascii="Helvetica Neue" w:eastAsia="Helvetica Neue" w:hAnsi="Helvetica Neue" w:cs="Helvetica Neue"/>
          <w:b/>
          <w:bCs/>
          <w:color w:val="000000"/>
        </w:rPr>
        <w:t xml:space="preserve"> indicated </w:t>
      </w:r>
    </w:p>
    <w:p w14:paraId="0F8AB265" w14:textId="5B379ECC" w:rsidR="0028091E" w:rsidRPr="00D722DE" w:rsidRDefault="0028091E" w:rsidP="00571887">
      <w:pPr>
        <w:pStyle w:val="ListParagraph"/>
        <w:numPr>
          <w:ilvl w:val="0"/>
          <w:numId w:val="4"/>
        </w:numPr>
        <w:spacing w:line="240" w:lineRule="auto"/>
        <w:rPr>
          <w:rFonts w:ascii="Helvetica Neue" w:eastAsia="Helvetica Neue" w:hAnsi="Helvetica Neue" w:cs="Helvetica Neue"/>
        </w:rPr>
      </w:pPr>
      <w:r w:rsidRPr="00D722DE">
        <w:rPr>
          <w:rFonts w:ascii="Helvetica Neue" w:eastAsia="Helvetica Neue" w:hAnsi="Helvetica Neue" w:cs="Helvetica Neue"/>
        </w:rPr>
        <w:t xml:space="preserve">I think that community use should be appropriate to the setting, I don't think discos in the crypt are appropriate as an event, the church is still consecrated and a holy place. </w:t>
      </w:r>
    </w:p>
    <w:p w14:paraId="6DC06CF4" w14:textId="1223954E" w:rsidR="0028091E" w:rsidRPr="00D722DE" w:rsidRDefault="0028091E" w:rsidP="00D722DE">
      <w:pPr>
        <w:pStyle w:val="ListParagraph"/>
        <w:spacing w:line="240" w:lineRule="auto"/>
        <w:ind w:left="360"/>
        <w:rPr>
          <w:rFonts w:ascii="Helvetica Neue" w:eastAsia="Helvetica Neue" w:hAnsi="Helvetica Neue" w:cs="Helvetica Neue"/>
        </w:rPr>
      </w:pPr>
      <w:r w:rsidRPr="00D722DE">
        <w:rPr>
          <w:rFonts w:ascii="Helvetica Neue" w:eastAsia="Helvetica Neue" w:hAnsi="Helvetica Neue" w:cs="Helvetica Neue"/>
        </w:rPr>
        <w:t>Perfect more or less as it is (was before Covid) The primary value is to have the church open for visitors, whilst watched as a good proportion of down and outs and similar come in (and are often very affected by the building - far more likely to see as a religious building (and pray) than middle class visitors who see it as an historic site. Everything flows from having the church door open as much as possible. Particularly the crypt as situation on Nelson Street means many more chance visitors. Chance visitors often see the possibilities of the space and the location for events of all kinds on the spur of the moment or relay to friends. Then all you need is a contact number to give to them. Ideally these events raise funds and are in some sort of keeping and do not do too much damage. This could probably be increased further with some marketing and yes are cost effective. Contactless payment in the crypt would be good.</w:t>
      </w:r>
    </w:p>
    <w:p w14:paraId="7D85E051" w14:textId="77777777" w:rsidR="0028091E" w:rsidRPr="00D722DE" w:rsidRDefault="0028091E" w:rsidP="00D722DE">
      <w:pPr>
        <w:pStyle w:val="ListParagraph"/>
        <w:spacing w:line="240" w:lineRule="auto"/>
        <w:ind w:left="360"/>
        <w:rPr>
          <w:rFonts w:ascii="Helvetica Neue" w:eastAsia="Helvetica Neue" w:hAnsi="Helvetica Neue" w:cs="Helvetica Neue"/>
        </w:rPr>
      </w:pPr>
      <w:r w:rsidRPr="00D722DE">
        <w:rPr>
          <w:rFonts w:ascii="Helvetica Neue" w:eastAsia="Helvetica Neue" w:hAnsi="Helvetica Neue" w:cs="Helvetica Neue"/>
        </w:rPr>
        <w:t>The duty to keep the building open should come first, funds to keep it in good shape will follow if used and loved, at least as far as routine maintenance and repair is concerned. The west end of the crypt is extremely tatty (and not ancient) could easily improve the visitor and event experience by some discreet and tasteful curtaining and painting. No need for explanation - visitors are excited by the space, the unexpectedness calm and quiet and sense of history. Especially children and the young "Interpretation" just gets in the way. But the video can be useful for foreign visitors, although external noise is a problem.</w:t>
      </w:r>
    </w:p>
    <w:p w14:paraId="228E23C6" w14:textId="7520F7CD" w:rsidR="0028091E" w:rsidRPr="00D722DE" w:rsidRDefault="0028091E" w:rsidP="00571887">
      <w:pPr>
        <w:pStyle w:val="ListParagraph"/>
        <w:numPr>
          <w:ilvl w:val="0"/>
          <w:numId w:val="4"/>
        </w:numPr>
        <w:spacing w:line="240" w:lineRule="auto"/>
        <w:rPr>
          <w:rFonts w:ascii="Helvetica Neue" w:eastAsia="Helvetica Neue" w:hAnsi="Helvetica Neue" w:cs="Helvetica Neue"/>
        </w:rPr>
      </w:pPr>
      <w:r w:rsidRPr="00D722DE">
        <w:rPr>
          <w:rFonts w:ascii="Helvetica Neue" w:eastAsia="Helvetica Neue" w:hAnsi="Helvetica Neue" w:cs="Helvetica Neue"/>
        </w:rPr>
        <w:t>It is good to know visitor numbers are steadily growing and the church opening hours have increased and I think the unique geographical location of the church in the medieval city wall is a real 'selling point'. Oddly, though, it sits between two busy thoroughfares and is missed by many pedestrians walking between the city centre and Broadmead. When volunteering in the crypt I get countless people remarking that although they have lived in Bristol for many years, they did not know about the crypt or even the upper church. As a Bristolian, I have had a similar experience. The fact that we are able to keep the church open for longer means the profile of the building is raised and I hope this awareness continues to increase. Perhaps we can capitalise on the</w:t>
      </w:r>
      <w:r w:rsidR="00D722DE" w:rsidRPr="00D722DE">
        <w:rPr>
          <w:rFonts w:ascii="Helvetica Neue" w:eastAsia="Helvetica Neue" w:hAnsi="Helvetica Neue" w:cs="Helvetica Neue"/>
        </w:rPr>
        <w:t xml:space="preserve"> </w:t>
      </w:r>
      <w:r w:rsidRPr="00D722DE">
        <w:rPr>
          <w:rFonts w:ascii="Helvetica Neue" w:eastAsia="Helvetica Neue" w:hAnsi="Helvetica Neue" w:cs="Helvetica Neue"/>
        </w:rPr>
        <w:t>central position of the church to increase public events, exhibitions, talks, concerts etc both during the day and as part of the nighttime economy of Bristol. Perhaps there could be a 'friends' group to organise meetings on local history and take on tasks that the Trust feel could be delegated to such a body</w:t>
      </w:r>
      <w:r w:rsidRPr="00D722DE">
        <w:rPr>
          <w:rFonts w:ascii="Helvetica Neue" w:eastAsia="Helvetica Neue" w:hAnsi="Helvetica Neue" w:cs="Helvetica Neue"/>
          <w:color w:val="333E48"/>
          <w:sz w:val="19"/>
          <w:szCs w:val="19"/>
        </w:rPr>
        <w:t>.</w:t>
      </w:r>
    </w:p>
    <w:p w14:paraId="1A10C000" w14:textId="77777777" w:rsidR="0028091E" w:rsidRPr="00D722DE" w:rsidRDefault="0028091E" w:rsidP="0028091E">
      <w:pPr>
        <w:spacing w:before="0" w:line="240" w:lineRule="auto"/>
        <w:ind w:left="0"/>
        <w:rPr>
          <w:rFonts w:ascii="Helvetica Neue" w:eastAsia="Helvetica Neue" w:hAnsi="Helvetica Neue" w:cs="Helvetica Neue"/>
          <w:b/>
          <w:bCs/>
          <w:color w:val="000000"/>
        </w:rPr>
      </w:pPr>
      <w:r w:rsidRPr="00D722DE">
        <w:rPr>
          <w:rFonts w:ascii="Helvetica Neue" w:eastAsia="Helvetica Neue" w:hAnsi="Helvetica Neue" w:cs="Helvetica Neue"/>
          <w:b/>
          <w:bCs/>
          <w:color w:val="000000"/>
        </w:rPr>
        <w:t xml:space="preserve">In writing about challenges anticipated in respect of repair liabilities and running costs, the respondents indicated </w:t>
      </w:r>
    </w:p>
    <w:p w14:paraId="67F54CD1" w14:textId="27C4C69E" w:rsidR="0028091E" w:rsidRPr="00D722DE" w:rsidRDefault="0028091E" w:rsidP="00571887">
      <w:pPr>
        <w:pStyle w:val="ListParagraph"/>
        <w:numPr>
          <w:ilvl w:val="0"/>
          <w:numId w:val="5"/>
        </w:numPr>
        <w:spacing w:line="240" w:lineRule="auto"/>
        <w:ind w:left="360"/>
        <w:rPr>
          <w:rFonts w:ascii="Helvetica Neue" w:eastAsia="Helvetica Neue" w:hAnsi="Helvetica Neue" w:cs="Helvetica Neue"/>
        </w:rPr>
      </w:pPr>
      <w:r w:rsidRPr="00D722DE">
        <w:rPr>
          <w:rFonts w:ascii="Helvetica Neue" w:eastAsia="Helvetica Neue" w:hAnsi="Helvetica Neue" w:cs="Helvetica Neue"/>
        </w:rPr>
        <w:t xml:space="preserve">Funding and enough volunteers </w:t>
      </w:r>
    </w:p>
    <w:p w14:paraId="769FAC9D" w14:textId="3700BC8E" w:rsidR="0028091E" w:rsidRPr="00D722DE" w:rsidRDefault="0028091E" w:rsidP="00571887">
      <w:pPr>
        <w:pStyle w:val="ListParagraph"/>
        <w:numPr>
          <w:ilvl w:val="0"/>
          <w:numId w:val="5"/>
        </w:numPr>
        <w:spacing w:line="240" w:lineRule="auto"/>
        <w:ind w:left="360"/>
        <w:rPr>
          <w:rFonts w:ascii="Helvetica Neue" w:eastAsia="Helvetica Neue" w:hAnsi="Helvetica Neue" w:cs="Helvetica Neue"/>
        </w:rPr>
      </w:pPr>
      <w:r w:rsidRPr="00D722DE">
        <w:rPr>
          <w:rFonts w:ascii="Helvetica Neue" w:eastAsia="Helvetica Neue" w:hAnsi="Helvetica Neue" w:cs="Helvetica Neue"/>
        </w:rPr>
        <w:t xml:space="preserve">One problem is that it is so cold in winter, the church needs proper heating, as was promised back in 2016 (I believe) this would mean it could be opened more days in the winter. </w:t>
      </w:r>
    </w:p>
    <w:p w14:paraId="5322CC7A" w14:textId="5CAE28FF" w:rsidR="008E5B4E" w:rsidRPr="00D722DE" w:rsidRDefault="0028091E" w:rsidP="00571887">
      <w:pPr>
        <w:pStyle w:val="ListParagraph"/>
        <w:numPr>
          <w:ilvl w:val="0"/>
          <w:numId w:val="5"/>
        </w:numPr>
        <w:spacing w:line="240" w:lineRule="auto"/>
        <w:ind w:left="360"/>
        <w:rPr>
          <w:rFonts w:ascii="Helvetica Neue" w:eastAsia="Helvetica Neue" w:hAnsi="Helvetica Neue" w:cs="Helvetica Neue"/>
        </w:rPr>
      </w:pPr>
      <w:r w:rsidRPr="00D722DE">
        <w:rPr>
          <w:rFonts w:ascii="Helvetica Neue" w:eastAsia="Helvetica Neue" w:hAnsi="Helvetica Neue" w:cs="Helvetica Neue"/>
        </w:rPr>
        <w:t xml:space="preserve">As long as the church is opened, particularly for events, but also during the day to supply the awareness of the space for events, routine repair liabilities and costs can be met. The </w:t>
      </w:r>
      <w:r w:rsidRPr="00D722DE">
        <w:rPr>
          <w:rFonts w:ascii="Helvetica Neue" w:eastAsia="Helvetica Neue" w:hAnsi="Helvetica Neue" w:cs="Helvetica Neue"/>
        </w:rPr>
        <w:lastRenderedPageBreak/>
        <w:t xml:space="preserve">larger scale repairs to masonry may need a completely different approach. Selling cards and guidebooks or even regular events will never raise £100 000, or even a substantial part of it. You could waste a lot of effort raising not very much by pursuing the retail option. Commission a graffiti mural for north wall? Many visitors come to look at these in Nelson Street and bypass the church....I don't know, need some major lateral thinking to put us on a bigger map. I don't think visitor donations are going to increase - with covid less foreign and elderly visitors in particular (those more likely to donate). No reason events couldn't increase Atmospheric and central location. But need to re-open church first! Danger that awareness of the site declines if left shut. It tends to be missed, oddly, unless door open, people are selectively blind because shopping or whatever else. </w:t>
      </w:r>
    </w:p>
    <w:p w14:paraId="748C689C" w14:textId="7F2A666D" w:rsidR="0028091E" w:rsidRPr="00D722DE" w:rsidRDefault="0028091E" w:rsidP="00571887">
      <w:pPr>
        <w:pStyle w:val="ListParagraph"/>
        <w:numPr>
          <w:ilvl w:val="0"/>
          <w:numId w:val="5"/>
        </w:numPr>
        <w:spacing w:line="240" w:lineRule="auto"/>
        <w:ind w:left="360"/>
        <w:rPr>
          <w:rFonts w:ascii="Helvetica Neue" w:eastAsia="Helvetica Neue" w:hAnsi="Helvetica Neue" w:cs="Helvetica Neue"/>
        </w:rPr>
      </w:pPr>
      <w:r w:rsidRPr="00D722DE">
        <w:rPr>
          <w:rFonts w:ascii="Helvetica Neue" w:eastAsia="Helvetica Neue" w:hAnsi="Helvetica Neue" w:cs="Helvetica Neue"/>
        </w:rPr>
        <w:t>Although the report says the time may have passed for launching a roof fund, I think appeals of various kinds can help financially especially now visitor numbers have increased and the public are more aware of this wonderful building.</w:t>
      </w:r>
    </w:p>
    <w:p w14:paraId="430B5226" w14:textId="77777777" w:rsidR="008E5B4E" w:rsidRPr="00D722DE" w:rsidRDefault="0028091E" w:rsidP="0028091E">
      <w:pPr>
        <w:spacing w:before="0" w:line="240" w:lineRule="auto"/>
        <w:ind w:left="0"/>
        <w:rPr>
          <w:rFonts w:ascii="Helvetica Neue" w:eastAsia="Helvetica Neue" w:hAnsi="Helvetica Neue" w:cs="Helvetica Neue"/>
          <w:b/>
          <w:bCs/>
          <w:color w:val="000000"/>
        </w:rPr>
      </w:pPr>
      <w:r w:rsidRPr="00D722DE">
        <w:rPr>
          <w:rFonts w:ascii="Helvetica Neue" w:eastAsia="Helvetica Neue" w:hAnsi="Helvetica Neue" w:cs="Helvetica Neue"/>
          <w:b/>
          <w:bCs/>
          <w:color w:val="000000"/>
        </w:rPr>
        <w:t xml:space="preserve">Thinking about local life away from the church, in relation to other community projects or activities which might combine with our work to protect the church for the future, the respondents indicated </w:t>
      </w:r>
    </w:p>
    <w:p w14:paraId="5D8CFCA6" w14:textId="4CB14A39" w:rsidR="008E5B4E" w:rsidRPr="00D722DE" w:rsidRDefault="0028091E" w:rsidP="00571887">
      <w:pPr>
        <w:pStyle w:val="ListParagraph"/>
        <w:numPr>
          <w:ilvl w:val="0"/>
          <w:numId w:val="6"/>
        </w:numPr>
        <w:spacing w:line="240" w:lineRule="auto"/>
        <w:rPr>
          <w:rFonts w:ascii="Helvetica Neue" w:eastAsia="Helvetica Neue" w:hAnsi="Helvetica Neue" w:cs="Helvetica Neue"/>
        </w:rPr>
      </w:pPr>
      <w:r w:rsidRPr="00D722DE">
        <w:rPr>
          <w:rFonts w:ascii="Helvetica Neue" w:eastAsia="Helvetica Neue" w:hAnsi="Helvetica Neue" w:cs="Helvetica Neue"/>
        </w:rPr>
        <w:t xml:space="preserve">Liaison with other nearby churches - </w:t>
      </w:r>
      <w:r w:rsidR="008E5B4E" w:rsidRPr="00D722DE">
        <w:rPr>
          <w:rFonts w:ascii="Helvetica Neue" w:eastAsia="Helvetica Neue" w:hAnsi="Helvetica Neue" w:cs="Helvetica Neue"/>
        </w:rPr>
        <w:t>e.g.</w:t>
      </w:r>
      <w:r w:rsidRPr="00D722DE">
        <w:rPr>
          <w:rFonts w:ascii="Helvetica Neue" w:eastAsia="Helvetica Neue" w:hAnsi="Helvetica Neue" w:cs="Helvetica Neue"/>
        </w:rPr>
        <w:t xml:space="preserve"> St. Stephen's, who were able to open their facilities for refreshment after the carol service at St. John's. Also many clergy and parish communities around Bristol are most interested in St. John's and its conservation; keeping it open and available. Some congregations - </w:t>
      </w:r>
      <w:r w:rsidR="008E5B4E" w:rsidRPr="00D722DE">
        <w:rPr>
          <w:rFonts w:ascii="Helvetica Neue" w:eastAsia="Helvetica Neue" w:hAnsi="Helvetica Neue" w:cs="Helvetica Neue"/>
        </w:rPr>
        <w:t>e.g.</w:t>
      </w:r>
      <w:r w:rsidRPr="00D722DE">
        <w:rPr>
          <w:rFonts w:ascii="Helvetica Neue" w:eastAsia="Helvetica Neue" w:hAnsi="Helvetica Neue" w:cs="Helvetica Neue"/>
        </w:rPr>
        <w:t xml:space="preserve"> the Orthodox community who use St. Thomas' church - might also be glad to meet in St. John's if they have no 'home'. </w:t>
      </w:r>
    </w:p>
    <w:p w14:paraId="71F1134A" w14:textId="20F5F206" w:rsidR="008E5B4E" w:rsidRPr="00D722DE" w:rsidRDefault="0028091E" w:rsidP="00571887">
      <w:pPr>
        <w:pStyle w:val="ListParagraph"/>
        <w:numPr>
          <w:ilvl w:val="0"/>
          <w:numId w:val="6"/>
        </w:numPr>
        <w:spacing w:line="240" w:lineRule="auto"/>
        <w:rPr>
          <w:rFonts w:ascii="Helvetica Neue" w:eastAsia="Helvetica Neue" w:hAnsi="Helvetica Neue" w:cs="Helvetica Neue"/>
        </w:rPr>
      </w:pPr>
      <w:r w:rsidRPr="00D722DE">
        <w:rPr>
          <w:rFonts w:ascii="Helvetica Neue" w:eastAsia="Helvetica Neue" w:hAnsi="Helvetica Neue" w:cs="Helvetica Neue"/>
        </w:rPr>
        <w:t xml:space="preserve">There isn't really a community. But e.g. historic walking tours often pass by without coming in - often participants have dragged their leaders in. Some more coordination on this, they can be quite generous. Try to get the foreign children who look at the outside to come in? Coordination with tours and tourism, more coordination among the group of Bristol churches - architecturally a group and close by, but in terms of ownership very diverse. We could be advertising each other - St Marks, St Stephens, Christ Church, St Nicholas, Mary Redcliffe, the Cathedral, St James, Wesley chapel, Temple, Philip and James etc as a </w:t>
      </w:r>
      <w:proofErr w:type="spellStart"/>
      <w:r w:rsidRPr="00D722DE">
        <w:rPr>
          <w:rFonts w:ascii="Helvetica Neue" w:eastAsia="Helvetica Neue" w:hAnsi="Helvetica Neue" w:cs="Helvetica Neue"/>
        </w:rPr>
        <w:t>group.Could</w:t>
      </w:r>
      <w:proofErr w:type="spellEnd"/>
      <w:r w:rsidRPr="00D722DE">
        <w:rPr>
          <w:rFonts w:ascii="Helvetica Neue" w:eastAsia="Helvetica Neue" w:hAnsi="Helvetica Neue" w:cs="Helvetica Neue"/>
        </w:rPr>
        <w:t xml:space="preserve"> advertise in the hotel with the keys and new hotel more. And in the covered market. Set up stalls as an annexe of the market? Longer term would be good location for a cafe/bar - franchise. There are Town Churches in Hereford and Cambridge that are successful cafes. St James cafe by the bus station. </w:t>
      </w:r>
    </w:p>
    <w:p w14:paraId="20DBC8DA" w14:textId="19FEE4F6" w:rsidR="0028091E" w:rsidRPr="00D722DE" w:rsidRDefault="0028091E" w:rsidP="00571887">
      <w:pPr>
        <w:pStyle w:val="ListParagraph"/>
        <w:numPr>
          <w:ilvl w:val="0"/>
          <w:numId w:val="6"/>
        </w:numPr>
        <w:spacing w:line="240" w:lineRule="auto"/>
        <w:rPr>
          <w:rFonts w:ascii="Helvetica Neue" w:eastAsia="Helvetica Neue" w:hAnsi="Helvetica Neue" w:cs="Helvetica Neue"/>
        </w:rPr>
      </w:pPr>
      <w:r w:rsidRPr="00D722DE">
        <w:rPr>
          <w:rFonts w:ascii="Helvetica Neue" w:eastAsia="Helvetica Neue" w:hAnsi="Helvetica Neue" w:cs="Helvetica Neue"/>
        </w:rPr>
        <w:t xml:space="preserve">I think St John's collaborates with St Stephen's on various projects and this partnership could be developed for the benefit of both churches and the wider community. </w:t>
      </w:r>
    </w:p>
    <w:p w14:paraId="2216BFEF" w14:textId="77777777" w:rsidR="008E5B4E" w:rsidRPr="00D722DE" w:rsidRDefault="0028091E" w:rsidP="0028091E">
      <w:pPr>
        <w:spacing w:before="0" w:line="240" w:lineRule="auto"/>
        <w:ind w:left="0"/>
        <w:rPr>
          <w:rFonts w:ascii="Helvetica Neue" w:eastAsia="Helvetica Neue" w:hAnsi="Helvetica Neue" w:cs="Helvetica Neue"/>
          <w:b/>
          <w:bCs/>
          <w:color w:val="000000"/>
        </w:rPr>
      </w:pPr>
      <w:r w:rsidRPr="00D722DE">
        <w:rPr>
          <w:rFonts w:ascii="Helvetica Neue" w:eastAsia="Helvetica Neue" w:hAnsi="Helvetica Neue" w:cs="Helvetica Neue"/>
          <w:b/>
          <w:bCs/>
          <w:color w:val="000000"/>
        </w:rPr>
        <w:t xml:space="preserve">When asked if increased use of the church might benefit the community, or if increased use might benefit the church itself, the respondents indicated </w:t>
      </w:r>
    </w:p>
    <w:p w14:paraId="42907FB8" w14:textId="1DEED3BF" w:rsidR="008E5B4E" w:rsidRPr="00D722DE" w:rsidRDefault="0028091E" w:rsidP="00571887">
      <w:pPr>
        <w:pStyle w:val="ListParagraph"/>
        <w:numPr>
          <w:ilvl w:val="0"/>
          <w:numId w:val="7"/>
        </w:numPr>
        <w:spacing w:line="240" w:lineRule="auto"/>
        <w:rPr>
          <w:rFonts w:ascii="Helvetica Neue" w:eastAsia="Helvetica Neue" w:hAnsi="Helvetica Neue" w:cs="Helvetica Neue"/>
        </w:rPr>
      </w:pPr>
      <w:r w:rsidRPr="00D722DE">
        <w:rPr>
          <w:rFonts w:ascii="Helvetica Neue" w:eastAsia="Helvetica Neue" w:hAnsi="Helvetica Neue" w:cs="Helvetica Neue"/>
        </w:rPr>
        <w:t>Most certainly. For a start, the Centre is (usually) such a busy, frenetic place that it is good purely for mental health to enter a building which is relatively quiet, beautiful, and historically interesting. Also, if someone wants to pray .....</w:t>
      </w:r>
    </w:p>
    <w:p w14:paraId="29183523" w14:textId="595E509B" w:rsidR="008E5B4E" w:rsidRPr="00D722DE" w:rsidRDefault="0028091E" w:rsidP="00571887">
      <w:pPr>
        <w:pStyle w:val="ListParagraph"/>
        <w:numPr>
          <w:ilvl w:val="0"/>
          <w:numId w:val="7"/>
        </w:numPr>
        <w:spacing w:line="240" w:lineRule="auto"/>
        <w:rPr>
          <w:rFonts w:ascii="Helvetica Neue" w:eastAsia="Helvetica Neue" w:hAnsi="Helvetica Neue" w:cs="Helvetica Neue"/>
        </w:rPr>
      </w:pPr>
      <w:r w:rsidRPr="00D722DE">
        <w:rPr>
          <w:rFonts w:ascii="Helvetica Neue" w:eastAsia="Helvetica Neue" w:hAnsi="Helvetica Neue" w:cs="Helvetica Neue"/>
        </w:rPr>
        <w:t xml:space="preserve">Yes in theory but St Johns is difficult as it is in the city centre with mixed business/retail around it, most of the residential area around it is for students so a fluctuating population. </w:t>
      </w:r>
    </w:p>
    <w:p w14:paraId="4E6A4E21" w14:textId="77701F44" w:rsidR="008E5B4E" w:rsidRPr="00D722DE" w:rsidRDefault="0028091E" w:rsidP="00571887">
      <w:pPr>
        <w:pStyle w:val="ListParagraph"/>
        <w:numPr>
          <w:ilvl w:val="0"/>
          <w:numId w:val="7"/>
        </w:numPr>
        <w:spacing w:line="240" w:lineRule="auto"/>
        <w:rPr>
          <w:rFonts w:ascii="Helvetica Neue" w:eastAsia="Helvetica Neue" w:hAnsi="Helvetica Neue" w:cs="Helvetica Neue"/>
        </w:rPr>
      </w:pPr>
      <w:r w:rsidRPr="00D722DE">
        <w:rPr>
          <w:rFonts w:ascii="Helvetica Neue" w:eastAsia="Helvetica Neue" w:hAnsi="Helvetica Neue" w:cs="Helvetica Neue"/>
        </w:rPr>
        <w:t xml:space="preserve">Yes increased use of the church would benefit the community and bring in more money and raise public awareness - this can only be a good thing for conserving the church for the future. I'm not sure what the demographic for this urban church is - how many residential properties are nearby? Is the fact that the church is surrounded by commercial premises a limiting factor in involving communities? How is Covid affecting the numbers of people visiting this part of Bristol? </w:t>
      </w:r>
    </w:p>
    <w:p w14:paraId="7EBC5B6B" w14:textId="2863F85C" w:rsidR="0028091E" w:rsidRPr="00D722DE" w:rsidRDefault="0028091E" w:rsidP="00571887">
      <w:pPr>
        <w:pStyle w:val="ListParagraph"/>
        <w:numPr>
          <w:ilvl w:val="0"/>
          <w:numId w:val="7"/>
        </w:numPr>
        <w:spacing w:line="240" w:lineRule="auto"/>
        <w:rPr>
          <w:rFonts w:ascii="Helvetica Neue" w:eastAsia="Helvetica Neue" w:hAnsi="Helvetica Neue" w:cs="Helvetica Neue"/>
          <w:color w:val="333E48"/>
          <w:sz w:val="19"/>
          <w:szCs w:val="19"/>
        </w:rPr>
      </w:pPr>
      <w:r w:rsidRPr="00D722DE">
        <w:rPr>
          <w:rFonts w:ascii="Helvetica Neue" w:eastAsia="Helvetica Neue" w:hAnsi="Helvetica Neue" w:cs="Helvetica Neue"/>
        </w:rPr>
        <w:t>There is no community. But it could be part of bringing the historic centre of Bristol back to life. Creating a modern community of hotel visitors, a stop for shoppers, people at the courts. Maybe try and involve some of the many students living nearby. Not all are stereotypes. (we already have the architecture students who visit and sketch)</w:t>
      </w:r>
    </w:p>
    <w:p w14:paraId="32DA90FB" w14:textId="77777777" w:rsidR="00D722DE" w:rsidRPr="00D722DE" w:rsidRDefault="0028091E" w:rsidP="00D722DE">
      <w:pPr>
        <w:spacing w:before="0" w:after="120" w:line="240" w:lineRule="auto"/>
        <w:ind w:left="0"/>
        <w:rPr>
          <w:rFonts w:ascii="Helvetica Neue" w:eastAsia="Helvetica Neue" w:hAnsi="Helvetica Neue" w:cs="Helvetica Neue"/>
          <w:b/>
          <w:bCs/>
          <w:color w:val="000000"/>
        </w:rPr>
      </w:pPr>
      <w:r w:rsidRPr="00D722DE">
        <w:rPr>
          <w:rFonts w:ascii="Helvetica Neue" w:eastAsia="Helvetica Neue" w:hAnsi="Helvetica Neue" w:cs="Helvetica Neue"/>
          <w:b/>
          <w:bCs/>
          <w:color w:val="000000"/>
        </w:rPr>
        <w:t xml:space="preserve">In relation to identifying conservation priorities for the church, the respondents provided </w:t>
      </w:r>
    </w:p>
    <w:p w14:paraId="26049757" w14:textId="77777777" w:rsidR="00D722DE" w:rsidRDefault="0028091E" w:rsidP="00571887">
      <w:pPr>
        <w:pStyle w:val="ListParagraph"/>
        <w:numPr>
          <w:ilvl w:val="0"/>
          <w:numId w:val="9"/>
        </w:numPr>
        <w:spacing w:line="240" w:lineRule="auto"/>
        <w:rPr>
          <w:rFonts w:ascii="Helvetica Neue" w:eastAsia="Helvetica Neue" w:hAnsi="Helvetica Neue" w:cs="Helvetica Neue"/>
          <w:bCs/>
        </w:rPr>
      </w:pPr>
      <w:r w:rsidRPr="00D722DE">
        <w:rPr>
          <w:rFonts w:ascii="Helvetica Neue" w:eastAsia="Helvetica Neue" w:hAnsi="Helvetica Neue" w:cs="Helvetica Neue"/>
          <w:bCs/>
        </w:rPr>
        <w:t>The roof I believe is in need of attention.</w:t>
      </w:r>
    </w:p>
    <w:p w14:paraId="2D689FB7" w14:textId="304478FC" w:rsidR="00D722DE" w:rsidRPr="00D722DE" w:rsidRDefault="0028091E" w:rsidP="00571887">
      <w:pPr>
        <w:pStyle w:val="ListParagraph"/>
        <w:numPr>
          <w:ilvl w:val="0"/>
          <w:numId w:val="9"/>
        </w:numPr>
        <w:spacing w:line="240" w:lineRule="auto"/>
        <w:rPr>
          <w:rFonts w:ascii="Helvetica Neue" w:eastAsia="Helvetica Neue" w:hAnsi="Helvetica Neue" w:cs="Helvetica Neue"/>
          <w:bCs/>
        </w:rPr>
      </w:pPr>
      <w:r w:rsidRPr="00D722DE">
        <w:rPr>
          <w:rFonts w:ascii="Helvetica Neue" w:eastAsia="Helvetica Neue" w:hAnsi="Helvetica Neue" w:cs="Helvetica Neue"/>
          <w:bCs/>
        </w:rPr>
        <w:lastRenderedPageBreak/>
        <w:t xml:space="preserve">I do think the north front should be rendered. Cannot have been meant to be rubble stone. No idea how we can afford this. Needs a major think and real cost benefit analysis. There are quite a few things that would inexpensively improve the visitor experience and thence fundraising - west end of crypt, the vestry, access to the tower, removing graffiti opposite the entrance. Lighting of gallery   and tombs, all will make people stay longer, enjoy more and more likely to donate. Toilets and better facilities would obviously increase its appeal as a venue for events. Sometimes you need to invest to reap rewards. Security! Cameras to prevent re-occurrence of lead theft? Cheaper to prevent than react? I would like to see the windows on the south side of the crypt unblocked - increasing light in crypt. Still protected by bars. Making less unloved, more as was. Intriguing glimpse in from Tower Lane. </w:t>
      </w:r>
    </w:p>
    <w:p w14:paraId="3A6EBDCA" w14:textId="4A9CD4D0" w:rsidR="0028091E" w:rsidRPr="00D722DE" w:rsidRDefault="0028091E" w:rsidP="00571887">
      <w:pPr>
        <w:pStyle w:val="ListParagraph"/>
        <w:numPr>
          <w:ilvl w:val="0"/>
          <w:numId w:val="8"/>
        </w:numPr>
        <w:spacing w:line="240" w:lineRule="auto"/>
        <w:rPr>
          <w:rFonts w:ascii="Helvetica Neue" w:eastAsia="Helvetica Neue" w:hAnsi="Helvetica Neue" w:cs="Helvetica Neue"/>
          <w:bCs/>
        </w:rPr>
      </w:pPr>
      <w:r w:rsidRPr="00D722DE">
        <w:rPr>
          <w:rFonts w:ascii="Helvetica Neue" w:eastAsia="Helvetica Neue" w:hAnsi="Helvetica Neue" w:cs="Helvetica Neue"/>
          <w:bCs/>
        </w:rPr>
        <w:t>Patching the roof must be one of the more obvious priorities at the moment. The crack in the chancel floor sounds slightly alarming. Although I'm not an architectural historian I guess regular surveys of the fabric are essential in order to identify any structural problems and assess their priority.</w:t>
      </w:r>
    </w:p>
    <w:p w14:paraId="755F0639" w14:textId="77777777" w:rsidR="00D722DE" w:rsidRPr="00D722DE" w:rsidRDefault="0028091E" w:rsidP="00D722DE">
      <w:pPr>
        <w:spacing w:before="0" w:after="120" w:line="240" w:lineRule="auto"/>
        <w:ind w:left="0"/>
        <w:rPr>
          <w:rFonts w:ascii="Helvetica Neue" w:eastAsia="Helvetica Neue" w:hAnsi="Helvetica Neue" w:cs="Helvetica Neue"/>
          <w:b/>
          <w:bCs/>
          <w:color w:val="000000"/>
        </w:rPr>
      </w:pPr>
      <w:r w:rsidRPr="00D722DE">
        <w:rPr>
          <w:rFonts w:ascii="Helvetica Neue" w:eastAsia="Helvetica Neue" w:hAnsi="Helvetica Neue" w:cs="Helvetica Neue"/>
          <w:b/>
          <w:bCs/>
          <w:color w:val="000000"/>
        </w:rPr>
        <w:t xml:space="preserve">Regarding priorities, opportunities or ideas for fundraising the respondents noted </w:t>
      </w:r>
    </w:p>
    <w:p w14:paraId="69D3FF11" w14:textId="7032277B" w:rsidR="00D722DE" w:rsidRPr="00D722DE" w:rsidRDefault="0028091E" w:rsidP="00571887">
      <w:pPr>
        <w:pStyle w:val="ListParagraph"/>
        <w:numPr>
          <w:ilvl w:val="0"/>
          <w:numId w:val="10"/>
        </w:numPr>
        <w:spacing w:line="240" w:lineRule="auto"/>
        <w:rPr>
          <w:rFonts w:ascii="Helvetica Neue" w:eastAsia="Helvetica Neue" w:hAnsi="Helvetica Neue" w:cs="Helvetica Neue"/>
          <w:bCs/>
          <w:color w:val="333E48"/>
          <w:sz w:val="19"/>
          <w:szCs w:val="19"/>
        </w:rPr>
      </w:pPr>
      <w:r w:rsidRPr="00D722DE">
        <w:rPr>
          <w:rFonts w:ascii="Helvetica Neue" w:eastAsia="Helvetica Neue" w:hAnsi="Helvetica Neue" w:cs="Helvetica Neue"/>
          <w:bCs/>
        </w:rPr>
        <w:t>See above. I think you could sell mulled wine at Christmas, that kind of thing, might go well. But best of all, invest and improve the substantial natural advantages of exciting atmospheric space in the crypt that is very centrally located as an evening venue. And then market it - articles about events that have happened there, get users to spread the word online. An ideal venue for a certain sort of gig or party. Countless young people leave saying "Wow! what a cool space"! "It's bigger on the inside!" What is this place?" Use that. As mentioned earlier, more public awareness and involvement in the church will hopefully lead to more income and will engender a sense of community ownership facilitated by the Trust. This will form a springboard for launching appeals and</w:t>
      </w:r>
      <w:r w:rsidRPr="00D722DE">
        <w:rPr>
          <w:rFonts w:ascii="Helvetica Neue" w:eastAsia="Helvetica Neue" w:hAnsi="Helvetica Neue" w:cs="Helvetica Neue"/>
          <w:b/>
        </w:rPr>
        <w:t xml:space="preserve"> </w:t>
      </w:r>
      <w:r w:rsidRPr="00D722DE">
        <w:rPr>
          <w:rFonts w:ascii="Helvetica Neue" w:eastAsia="Helvetica Neue" w:hAnsi="Helvetica Neue" w:cs="Helvetica Neue"/>
          <w:bCs/>
        </w:rPr>
        <w:t>other fundraising opportunities. Selling cards and inaccurate guides won't do it</w:t>
      </w:r>
      <w:r w:rsidRPr="00D722DE">
        <w:rPr>
          <w:rFonts w:ascii="Helvetica Neue" w:eastAsia="Helvetica Neue" w:hAnsi="Helvetica Neue" w:cs="Helvetica Neue"/>
          <w:bCs/>
          <w:color w:val="333E48"/>
          <w:sz w:val="19"/>
          <w:szCs w:val="19"/>
        </w:rPr>
        <w:t xml:space="preserve">. </w:t>
      </w:r>
    </w:p>
    <w:p w14:paraId="2B4105F0" w14:textId="77777777" w:rsidR="00D722DE" w:rsidRPr="00D722DE" w:rsidRDefault="0028091E" w:rsidP="0028091E">
      <w:pPr>
        <w:spacing w:before="0" w:line="240" w:lineRule="auto"/>
        <w:ind w:left="0"/>
        <w:rPr>
          <w:rFonts w:ascii="Helvetica Neue" w:eastAsia="Helvetica Neue" w:hAnsi="Helvetica Neue" w:cs="Helvetica Neue"/>
          <w:b/>
          <w:bCs/>
          <w:color w:val="000000"/>
        </w:rPr>
      </w:pPr>
      <w:r w:rsidRPr="00D722DE">
        <w:rPr>
          <w:rFonts w:ascii="Helvetica Neue" w:eastAsia="Helvetica Neue" w:hAnsi="Helvetica Neue" w:cs="Helvetica Neue"/>
          <w:b/>
          <w:bCs/>
          <w:color w:val="000000"/>
        </w:rPr>
        <w:t xml:space="preserve">In respect of means for initiating fundraising activity, the respondent gave </w:t>
      </w:r>
    </w:p>
    <w:p w14:paraId="6B8DE3B9" w14:textId="18B1E6AA" w:rsidR="00D722DE" w:rsidRPr="00D722DE" w:rsidRDefault="0028091E" w:rsidP="00571887">
      <w:pPr>
        <w:pStyle w:val="ListParagraph"/>
        <w:numPr>
          <w:ilvl w:val="0"/>
          <w:numId w:val="11"/>
        </w:numPr>
        <w:spacing w:line="240" w:lineRule="auto"/>
        <w:rPr>
          <w:rFonts w:ascii="Helvetica Neue" w:eastAsia="Helvetica Neue" w:hAnsi="Helvetica Neue" w:cs="Helvetica Neue"/>
          <w:bCs/>
        </w:rPr>
      </w:pPr>
      <w:r w:rsidRPr="00D722DE">
        <w:rPr>
          <w:rFonts w:ascii="Helvetica Neue" w:eastAsia="Helvetica Neue" w:hAnsi="Helvetica Neue" w:cs="Helvetica Neue"/>
          <w:bCs/>
        </w:rPr>
        <w:t xml:space="preserve">Open the church. Re-open for events asap - no need for volunteers, people might be glad of a place that's open </w:t>
      </w:r>
    </w:p>
    <w:p w14:paraId="11C6DBA4" w14:textId="00F33FDF" w:rsidR="00D722DE" w:rsidRPr="00D722DE" w:rsidRDefault="0028091E" w:rsidP="00571887">
      <w:pPr>
        <w:pStyle w:val="ListParagraph"/>
        <w:numPr>
          <w:ilvl w:val="0"/>
          <w:numId w:val="11"/>
        </w:numPr>
        <w:spacing w:line="240" w:lineRule="auto"/>
        <w:rPr>
          <w:rFonts w:ascii="Helvetica Neue" w:eastAsia="Helvetica Neue" w:hAnsi="Helvetica Neue" w:cs="Helvetica Neue"/>
          <w:bCs/>
        </w:rPr>
      </w:pPr>
      <w:r w:rsidRPr="00D722DE">
        <w:rPr>
          <w:rFonts w:ascii="Helvetica Neue" w:eastAsia="Helvetica Neue" w:hAnsi="Helvetica Neue" w:cs="Helvetica Neue"/>
          <w:bCs/>
        </w:rPr>
        <w:t xml:space="preserve">We need to put St John's on the tourist map and increase its profile. Increase the number of events which involve the community. </w:t>
      </w:r>
    </w:p>
    <w:p w14:paraId="15594E01" w14:textId="77777777" w:rsidR="00034EEF" w:rsidRDefault="0028091E" w:rsidP="00034EEF">
      <w:pPr>
        <w:spacing w:before="0" w:line="240" w:lineRule="auto"/>
        <w:ind w:left="0"/>
        <w:rPr>
          <w:rFonts w:ascii="Helvetica Neue" w:eastAsia="Helvetica Neue" w:hAnsi="Helvetica Neue" w:cs="Helvetica Neue"/>
          <w:color w:val="000000"/>
        </w:rPr>
      </w:pPr>
      <w:r w:rsidRPr="00D722DE">
        <w:rPr>
          <w:rFonts w:ascii="Helvetica Neue" w:eastAsia="Helvetica Neue" w:hAnsi="Helvetica Neue" w:cs="Helvetica Neue"/>
          <w:b/>
          <w:bCs/>
          <w:color w:val="000000"/>
        </w:rPr>
        <w:t>The respondents were also asked if they would be available to participate in fundraisin</w:t>
      </w:r>
      <w:r w:rsidR="00034EEF">
        <w:rPr>
          <w:rFonts w:ascii="Helvetica Neue" w:eastAsia="Helvetica Neue" w:hAnsi="Helvetica Neue" w:cs="Helvetica Neue"/>
          <w:b/>
          <w:bCs/>
          <w:color w:val="000000"/>
        </w:rPr>
        <w:t>g</w:t>
      </w:r>
      <w:r w:rsidRPr="00D722DE">
        <w:rPr>
          <w:rFonts w:ascii="Helvetica Neue" w:eastAsia="Helvetica Neue" w:hAnsi="Helvetica Neue" w:cs="Helvetica Neue"/>
          <w:b/>
          <w:bCs/>
          <w:color w:val="000000"/>
        </w:rPr>
        <w:t>.</w:t>
      </w:r>
      <w:r>
        <w:rPr>
          <w:rFonts w:ascii="Helvetica Neue" w:eastAsia="Helvetica Neue" w:hAnsi="Helvetica Neue" w:cs="Helvetica Neue"/>
          <w:color w:val="000000"/>
        </w:rPr>
        <w:t xml:space="preserve"> </w:t>
      </w:r>
    </w:p>
    <w:p w14:paraId="3B65F568" w14:textId="77777777" w:rsidR="00034EEF" w:rsidRDefault="0028091E" w:rsidP="00034EEF">
      <w:pPr>
        <w:spacing w:before="0" w:line="240" w:lineRule="auto"/>
        <w:ind w:left="720"/>
        <w:rPr>
          <w:rFonts w:ascii="Helvetica Neue" w:eastAsia="Helvetica Neue" w:hAnsi="Helvetica Neue" w:cs="Helvetica Neue"/>
          <w:bCs/>
        </w:rPr>
      </w:pPr>
      <w:r w:rsidRPr="00034EEF">
        <w:rPr>
          <w:rFonts w:ascii="Helvetica Neue" w:eastAsia="Helvetica Neue" w:hAnsi="Helvetica Neue" w:cs="Helvetica Neue"/>
          <w:bCs/>
        </w:rPr>
        <w:t xml:space="preserve">2 skipped the question, </w:t>
      </w:r>
    </w:p>
    <w:p w14:paraId="069CD243" w14:textId="77777777" w:rsidR="00034EEF" w:rsidRDefault="0028091E" w:rsidP="00034EEF">
      <w:pPr>
        <w:spacing w:before="0" w:line="240" w:lineRule="auto"/>
        <w:ind w:left="720"/>
        <w:rPr>
          <w:rFonts w:ascii="Helvetica Neue" w:eastAsia="Helvetica Neue" w:hAnsi="Helvetica Neue" w:cs="Helvetica Neue"/>
          <w:bCs/>
        </w:rPr>
      </w:pPr>
      <w:r w:rsidRPr="00034EEF">
        <w:rPr>
          <w:rFonts w:ascii="Helvetica Neue" w:eastAsia="Helvetica Neue" w:hAnsi="Helvetica Neue" w:cs="Helvetica Neue"/>
          <w:bCs/>
        </w:rPr>
        <w:t xml:space="preserve">1 replied that they already were involved in fundraising </w:t>
      </w:r>
    </w:p>
    <w:p w14:paraId="05E9237A" w14:textId="601AFE5B" w:rsidR="0028091E" w:rsidRDefault="0028091E" w:rsidP="00034EEF">
      <w:pPr>
        <w:spacing w:before="0" w:line="240" w:lineRule="auto"/>
        <w:ind w:left="720"/>
        <w:rPr>
          <w:rFonts w:ascii="Helvetica Neue" w:eastAsia="Helvetica Neue" w:hAnsi="Helvetica Neue" w:cs="Helvetica Neue"/>
          <w:b/>
        </w:rPr>
      </w:pPr>
      <w:r w:rsidRPr="00034EEF">
        <w:rPr>
          <w:rFonts w:ascii="Helvetica Neue" w:eastAsia="Helvetica Neue" w:hAnsi="Helvetica Neue" w:cs="Helvetica Neue"/>
          <w:bCs/>
        </w:rPr>
        <w:t>1 replied that they would not.</w:t>
      </w:r>
    </w:p>
    <w:p w14:paraId="78CA2D0B" w14:textId="035A9334" w:rsidR="00034EEF" w:rsidRDefault="0028091E" w:rsidP="00034EEF">
      <w:pPr>
        <w:pBdr>
          <w:top w:val="nil"/>
          <w:left w:val="nil"/>
          <w:bottom w:val="nil"/>
          <w:right w:val="nil"/>
          <w:between w:val="nil"/>
        </w:pBdr>
        <w:spacing w:before="120" w:line="240" w:lineRule="auto"/>
        <w:rPr>
          <w:rFonts w:ascii="Helvetica Neue" w:eastAsia="Helvetica Neue" w:hAnsi="Helvetica Neue" w:cs="Helvetica Neue"/>
          <w:b/>
          <w:bCs/>
          <w:color w:val="000000"/>
        </w:rPr>
      </w:pPr>
      <w:r w:rsidRPr="00034EEF">
        <w:rPr>
          <w:rFonts w:ascii="Helvetica Neue" w:eastAsia="Helvetica Neue" w:hAnsi="Helvetica Neue" w:cs="Helvetica Neue"/>
          <w:b/>
          <w:bCs/>
          <w:color w:val="000000"/>
        </w:rPr>
        <w:t>In seeking respondents’ participation in a future group discussion regarding church planning</w:t>
      </w:r>
      <w:r w:rsidR="00034EEF">
        <w:rPr>
          <w:rFonts w:ascii="Helvetica Neue" w:eastAsia="Helvetica Neue" w:hAnsi="Helvetica Neue" w:cs="Helvetica Neue"/>
          <w:b/>
          <w:bCs/>
          <w:color w:val="000000"/>
        </w:rPr>
        <w:t>:</w:t>
      </w:r>
    </w:p>
    <w:p w14:paraId="73D7BFB3" w14:textId="77777777" w:rsidR="00034EEF" w:rsidRPr="00034EEF" w:rsidRDefault="0028091E" w:rsidP="00034EEF">
      <w:pPr>
        <w:pBdr>
          <w:top w:val="nil"/>
          <w:left w:val="nil"/>
          <w:bottom w:val="nil"/>
          <w:right w:val="nil"/>
          <w:between w:val="nil"/>
        </w:pBdr>
        <w:spacing w:before="0" w:line="240" w:lineRule="auto"/>
        <w:ind w:left="720"/>
        <w:rPr>
          <w:rFonts w:ascii="Helvetica Neue" w:eastAsia="Helvetica Neue" w:hAnsi="Helvetica Neue" w:cs="Helvetica Neue"/>
          <w:bCs/>
          <w:color w:val="000000"/>
        </w:rPr>
      </w:pPr>
      <w:r w:rsidRPr="00034EEF">
        <w:rPr>
          <w:rFonts w:ascii="Helvetica Neue" w:eastAsia="Helvetica Neue" w:hAnsi="Helvetica Neue" w:cs="Helvetica Neue"/>
          <w:bCs/>
          <w:color w:val="000000"/>
        </w:rPr>
        <w:t>3 respondents indicated that they would be happy to meet in person or online</w:t>
      </w:r>
    </w:p>
    <w:p w14:paraId="5C02BBDC" w14:textId="47466D31" w:rsidR="0028091E" w:rsidRPr="00034EEF" w:rsidRDefault="0028091E" w:rsidP="00034EEF">
      <w:pPr>
        <w:pBdr>
          <w:top w:val="nil"/>
          <w:left w:val="nil"/>
          <w:bottom w:val="nil"/>
          <w:right w:val="nil"/>
          <w:between w:val="nil"/>
        </w:pBdr>
        <w:spacing w:before="0" w:line="240" w:lineRule="auto"/>
        <w:ind w:left="720"/>
        <w:rPr>
          <w:rFonts w:ascii="Helvetica Neue" w:eastAsia="Helvetica Neue" w:hAnsi="Helvetica Neue" w:cs="Helvetica Neue"/>
          <w:bCs/>
          <w:color w:val="000000"/>
        </w:rPr>
      </w:pPr>
      <w:r w:rsidRPr="00034EEF">
        <w:rPr>
          <w:rFonts w:ascii="Helvetica Neue" w:eastAsia="Helvetica Neue" w:hAnsi="Helvetica Neue" w:cs="Helvetica Neue"/>
          <w:bCs/>
          <w:color w:val="000000"/>
        </w:rPr>
        <w:t xml:space="preserve">1 replied that they’d be happy to meet online or via phone. </w:t>
      </w:r>
    </w:p>
    <w:p w14:paraId="293F90E8" w14:textId="44CDE6B7" w:rsidR="00D722DE" w:rsidRPr="00034EEF" w:rsidRDefault="0028091E" w:rsidP="00034EEF">
      <w:pPr>
        <w:spacing w:before="120" w:line="240" w:lineRule="auto"/>
        <w:ind w:left="0"/>
        <w:rPr>
          <w:rFonts w:ascii="Helvetica Neue" w:eastAsia="Helvetica Neue" w:hAnsi="Helvetica Neue" w:cs="Helvetica Neue"/>
          <w:b/>
          <w:bCs/>
          <w:color w:val="000000"/>
        </w:rPr>
      </w:pPr>
      <w:r w:rsidRPr="00034EEF">
        <w:rPr>
          <w:rFonts w:ascii="Helvetica Neue" w:eastAsia="Helvetica Neue" w:hAnsi="Helvetica Neue" w:cs="Helvetica Neue"/>
          <w:b/>
          <w:bCs/>
          <w:color w:val="000000"/>
        </w:rPr>
        <w:t>In answering our final, open question about any additional church matters not covered in other areas of the survey, the respondent</w:t>
      </w:r>
      <w:r w:rsidR="00034EEF">
        <w:rPr>
          <w:rFonts w:ascii="Helvetica Neue" w:eastAsia="Helvetica Neue" w:hAnsi="Helvetica Neue" w:cs="Helvetica Neue"/>
          <w:b/>
          <w:bCs/>
          <w:color w:val="000000"/>
        </w:rPr>
        <w:t>s</w:t>
      </w:r>
      <w:r w:rsidRPr="00034EEF">
        <w:rPr>
          <w:rFonts w:ascii="Helvetica Neue" w:eastAsia="Helvetica Neue" w:hAnsi="Helvetica Neue" w:cs="Helvetica Neue"/>
          <w:b/>
          <w:bCs/>
          <w:color w:val="000000"/>
        </w:rPr>
        <w:t xml:space="preserve"> indicated </w:t>
      </w:r>
    </w:p>
    <w:p w14:paraId="3871B1E2" w14:textId="2804D1FF" w:rsidR="00D722DE" w:rsidRPr="00034EEF" w:rsidRDefault="0028091E" w:rsidP="00571887">
      <w:pPr>
        <w:pStyle w:val="ListParagraph"/>
        <w:numPr>
          <w:ilvl w:val="0"/>
          <w:numId w:val="12"/>
        </w:numPr>
        <w:spacing w:after="0" w:line="240" w:lineRule="auto"/>
        <w:rPr>
          <w:rFonts w:ascii="Helvetica Neue" w:eastAsia="Helvetica Neue" w:hAnsi="Helvetica Neue" w:cs="Helvetica Neue"/>
          <w:bCs/>
        </w:rPr>
      </w:pPr>
      <w:r w:rsidRPr="00034EEF">
        <w:rPr>
          <w:rFonts w:ascii="Helvetica Neue" w:eastAsia="Helvetica Neue" w:hAnsi="Helvetica Neue" w:cs="Helvetica Neue"/>
          <w:bCs/>
        </w:rPr>
        <w:t xml:space="preserve">The priority is to have it open, that is what I volunteer for, for the hundreds of visitors who say "I've never seen that door open before!" It shouldn't be rocket science to divert some of that flow into funds and conservation Better display re the conduit Bristol is a medieval city! and a fascinating one. Tell </w:t>
      </w:r>
      <w:r w:rsidR="00034EEF" w:rsidRPr="00034EEF">
        <w:rPr>
          <w:rFonts w:ascii="Helvetica Neue" w:eastAsia="Helvetica Neue" w:hAnsi="Helvetica Neue" w:cs="Helvetica Neue"/>
          <w:bCs/>
        </w:rPr>
        <w:t>everyone. Ideal</w:t>
      </w:r>
      <w:r w:rsidRPr="00034EEF">
        <w:rPr>
          <w:rFonts w:ascii="Helvetica Neue" w:eastAsia="Helvetica Neue" w:hAnsi="Helvetica Neue" w:cs="Helvetica Neue"/>
          <w:bCs/>
        </w:rPr>
        <w:t xml:space="preserve"> spot for an exhibition re the Colston statue? </w:t>
      </w:r>
    </w:p>
    <w:p w14:paraId="136F97D2" w14:textId="4BA29D19" w:rsidR="0028091E" w:rsidRPr="00034EEF" w:rsidRDefault="0028091E" w:rsidP="0028091E">
      <w:pPr>
        <w:spacing w:before="0" w:line="240" w:lineRule="auto"/>
        <w:ind w:left="0"/>
        <w:rPr>
          <w:rFonts w:ascii="Helvetica Neue" w:eastAsia="Helvetica Neue" w:hAnsi="Helvetica Neue" w:cs="Helvetica Neue"/>
          <w:bCs/>
          <w:color w:val="333E48"/>
          <w:sz w:val="19"/>
          <w:szCs w:val="19"/>
        </w:rPr>
      </w:pPr>
      <w:r w:rsidRPr="00034EEF">
        <w:rPr>
          <w:rFonts w:ascii="Helvetica Neue" w:eastAsia="Helvetica Neue" w:hAnsi="Helvetica Neue" w:cs="Helvetica Neue"/>
          <w:bCs/>
        </w:rPr>
        <w:t>2) Perhaps make information about it more widely available - in Bristol and elsewhere.</w:t>
      </w:r>
    </w:p>
    <w:p w14:paraId="3B200245" w14:textId="77777777" w:rsidR="0028091E" w:rsidRDefault="0028091E" w:rsidP="005B3378">
      <w:pPr>
        <w:pBdr>
          <w:top w:val="nil"/>
          <w:left w:val="nil"/>
          <w:bottom w:val="nil"/>
          <w:right w:val="nil"/>
          <w:between w:val="nil"/>
        </w:pBdr>
        <w:spacing w:before="12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rPr>
        <w:t xml:space="preserve">In addition to responses fielded through the questionnaire, a further </w:t>
      </w:r>
      <w:r>
        <w:rPr>
          <w:rFonts w:ascii="Helvetica Neue" w:eastAsia="Helvetica Neue" w:hAnsi="Helvetica Neue" w:cs="Helvetica Neue"/>
          <w:b/>
          <w:color w:val="000000"/>
        </w:rPr>
        <w:t>[no response]</w:t>
      </w:r>
      <w:r>
        <w:rPr>
          <w:rFonts w:ascii="Helvetica Neue" w:eastAsia="Helvetica Neue" w:hAnsi="Helvetica Neue" w:cs="Helvetica Neue"/>
          <w:color w:val="000000"/>
        </w:rPr>
        <w:t xml:space="preserve"> respondents wrote back to their Local Community Officer, expressing the following perspectives:</w:t>
      </w:r>
    </w:p>
    <w:p w14:paraId="50E67E99" w14:textId="601BE748" w:rsidR="001C44BD" w:rsidRPr="00CB4580" w:rsidRDefault="0028091E" w:rsidP="005B3378">
      <w:pPr>
        <w:pBdr>
          <w:top w:val="nil"/>
          <w:left w:val="nil"/>
          <w:bottom w:val="nil"/>
          <w:right w:val="nil"/>
          <w:between w:val="nil"/>
        </w:pBdr>
        <w:spacing w:before="0" w:line="240" w:lineRule="auto"/>
        <w:rPr>
          <w:rFonts w:ascii="Arial" w:hAnsi="Arial" w:cs="Arial"/>
          <w:color w:val="000000"/>
        </w:rPr>
      </w:pPr>
      <w:r>
        <w:rPr>
          <w:rFonts w:ascii="Helvetica Neue" w:eastAsia="Helvetica Neue" w:hAnsi="Helvetica Neue" w:cs="Helvetica Neue"/>
          <w:b/>
          <w:color w:val="000000"/>
        </w:rPr>
        <w:t>Nil </w:t>
      </w:r>
    </w:p>
    <w:p w14:paraId="1247BA49" w14:textId="77777777" w:rsidR="0036784A" w:rsidRDefault="0036784A">
      <w:pPr>
        <w:rPr>
          <w:rFonts w:ascii="Helvetica Neue" w:eastAsia="Helvetica Neue" w:hAnsi="Helvetica Neue" w:cs="Helvetica Neue"/>
          <w:b/>
          <w:color w:val="000000"/>
          <w:sz w:val="26"/>
          <w:szCs w:val="26"/>
        </w:rPr>
      </w:pPr>
      <w:r>
        <w:rPr>
          <w:rFonts w:ascii="Helvetica Neue" w:eastAsia="Helvetica Neue" w:hAnsi="Helvetica Neue" w:cs="Helvetica Neue"/>
          <w:color w:val="000000"/>
        </w:rPr>
        <w:br w:type="page"/>
      </w:r>
    </w:p>
    <w:p w14:paraId="029FB252" w14:textId="146C1AAA" w:rsidR="00AF26E6" w:rsidRDefault="00AF26E6" w:rsidP="00AF26E6">
      <w:pPr>
        <w:pStyle w:val="Heading2"/>
        <w:ind w:hanging="15"/>
        <w:rPr>
          <w:rFonts w:ascii="Helvetica Neue" w:eastAsia="Helvetica Neue" w:hAnsi="Helvetica Neue" w:cs="Helvetica Neue"/>
          <w:color w:val="000000"/>
        </w:rPr>
      </w:pPr>
      <w:r>
        <w:rPr>
          <w:rFonts w:ascii="Helvetica Neue" w:eastAsia="Helvetica Neue" w:hAnsi="Helvetica Neue" w:cs="Helvetica Neue"/>
          <w:color w:val="000000"/>
        </w:rPr>
        <w:lastRenderedPageBreak/>
        <w:t>Part C -</w:t>
      </w:r>
      <w:r>
        <w:rPr>
          <w:rFonts w:ascii="Helvetica Neue" w:eastAsia="Helvetica Neue" w:hAnsi="Helvetica Neue" w:cs="Helvetica Neue"/>
        </w:rPr>
        <w:t>Community</w:t>
      </w:r>
      <w:r>
        <w:rPr>
          <w:rFonts w:ascii="Helvetica Neue" w:eastAsia="Helvetica Neue" w:hAnsi="Helvetica Neue" w:cs="Helvetica Neue"/>
          <w:color w:val="000000"/>
        </w:rPr>
        <w:t xml:space="preserve"> </w:t>
      </w:r>
      <w:r>
        <w:rPr>
          <w:rFonts w:ascii="Helvetica Neue" w:eastAsia="Helvetica Neue" w:hAnsi="Helvetica Neue" w:cs="Helvetica Neue"/>
        </w:rPr>
        <w:t>Recommendations</w:t>
      </w:r>
      <w:r>
        <w:rPr>
          <w:rFonts w:ascii="Helvetica Neue" w:eastAsia="Helvetica Neue" w:hAnsi="Helvetica Neue" w:cs="Helvetica Neue"/>
          <w:color w:val="000000"/>
        </w:rPr>
        <w:t xml:space="preserve">. </w:t>
      </w:r>
    </w:p>
    <w:p w14:paraId="00619D61" w14:textId="37F1A6DC" w:rsidR="00453018" w:rsidRPr="0036784A" w:rsidRDefault="00453018" w:rsidP="001A6BCD">
      <w:pPr>
        <w:pStyle w:val="Heading2"/>
        <w:spacing w:line="276" w:lineRule="auto"/>
        <w:ind w:right="0" w:hanging="15"/>
        <w:rPr>
          <w:rFonts w:ascii="Arial" w:eastAsia="Helvetica Neue" w:hAnsi="Arial" w:cs="Arial"/>
          <w:color w:val="8C7252"/>
        </w:rPr>
      </w:pPr>
      <w:r w:rsidRPr="0036784A">
        <w:rPr>
          <w:rFonts w:ascii="Arial" w:eastAsia="Helvetica Neue" w:hAnsi="Arial" w:cs="Arial"/>
          <w:color w:val="8C7252"/>
        </w:rPr>
        <w:t xml:space="preserve">Community Meeting </w:t>
      </w:r>
      <w:r w:rsidR="00200A48" w:rsidRPr="0036784A">
        <w:rPr>
          <w:rFonts w:ascii="Arial" w:eastAsia="Helvetica Neue" w:hAnsi="Arial" w:cs="Arial"/>
          <w:color w:val="8C7252"/>
        </w:rPr>
        <w:t>4</w:t>
      </w:r>
      <w:r w:rsidRPr="0036784A">
        <w:rPr>
          <w:rFonts w:ascii="Arial" w:eastAsia="Helvetica Neue" w:hAnsi="Arial" w:cs="Arial"/>
          <w:color w:val="8C7252"/>
        </w:rPr>
        <w:t xml:space="preserve">. </w:t>
      </w:r>
      <w:r w:rsidR="001A6BCD">
        <w:rPr>
          <w:rFonts w:ascii="Arial" w:eastAsia="Helvetica Neue" w:hAnsi="Arial" w:cs="Arial"/>
          <w:color w:val="8C7252"/>
        </w:rPr>
        <w:tab/>
      </w:r>
      <w:r w:rsidR="001A6BCD">
        <w:rPr>
          <w:rFonts w:ascii="Arial" w:eastAsia="Helvetica Neue" w:hAnsi="Arial" w:cs="Arial"/>
          <w:color w:val="8C7252"/>
        </w:rPr>
        <w:tab/>
      </w:r>
      <w:r w:rsidR="001A6BCD">
        <w:rPr>
          <w:rFonts w:ascii="Arial" w:eastAsia="Helvetica Neue" w:hAnsi="Arial" w:cs="Arial"/>
          <w:color w:val="8C7252"/>
        </w:rPr>
        <w:tab/>
      </w:r>
      <w:r w:rsidR="001A6BCD">
        <w:rPr>
          <w:rFonts w:ascii="Arial" w:eastAsia="Helvetica Neue" w:hAnsi="Arial" w:cs="Arial"/>
          <w:color w:val="8C7252"/>
        </w:rPr>
        <w:tab/>
        <w:t xml:space="preserve">                </w:t>
      </w:r>
      <w:r w:rsidR="001A6BCD">
        <w:rPr>
          <w:rFonts w:ascii="Arial" w:eastAsia="Helvetica Neue" w:hAnsi="Arial" w:cs="Arial"/>
          <w:color w:val="8C7252"/>
        </w:rPr>
        <w:tab/>
        <w:t xml:space="preserve">       </w:t>
      </w:r>
      <w:r w:rsidRPr="0036784A">
        <w:rPr>
          <w:rFonts w:ascii="Arial" w:eastAsia="Helvetica Neue" w:hAnsi="Arial" w:cs="Arial"/>
          <w:color w:val="8C7252"/>
        </w:rPr>
        <w:t>1</w:t>
      </w:r>
      <w:r w:rsidRPr="0036784A">
        <w:rPr>
          <w:rFonts w:ascii="Arial" w:eastAsia="Helvetica Neue" w:hAnsi="Arial" w:cs="Arial"/>
          <w:color w:val="8C7252"/>
          <w:vertAlign w:val="superscript"/>
        </w:rPr>
        <w:t>st</w:t>
      </w:r>
      <w:r w:rsidRPr="0036784A">
        <w:rPr>
          <w:rFonts w:ascii="Arial" w:eastAsia="Helvetica Neue" w:hAnsi="Arial" w:cs="Arial"/>
          <w:color w:val="8C7252"/>
        </w:rPr>
        <w:t xml:space="preserve"> February 2025</w:t>
      </w:r>
    </w:p>
    <w:p w14:paraId="6877820E" w14:textId="34C73CF3" w:rsidR="00453018" w:rsidRPr="005544B6" w:rsidRDefault="00453018" w:rsidP="005544B6">
      <w:pPr>
        <w:spacing w:before="0" w:line="276" w:lineRule="auto"/>
        <w:rPr>
          <w:rFonts w:ascii="Arial" w:hAnsi="Arial" w:cs="Arial"/>
        </w:rPr>
      </w:pPr>
      <w:r w:rsidRPr="005544B6">
        <w:rPr>
          <w:rFonts w:ascii="Arial" w:hAnsi="Arial" w:cs="Arial"/>
        </w:rPr>
        <w:t xml:space="preserve">CCT Staff Present: </w:t>
      </w:r>
      <w:r w:rsidRPr="005544B6">
        <w:rPr>
          <w:rFonts w:ascii="Arial" w:hAnsi="Arial" w:cs="Arial"/>
        </w:rPr>
        <w:tab/>
        <w:t>Philippa Wood (LCO), Isobel Milne (LLCO)</w:t>
      </w:r>
    </w:p>
    <w:p w14:paraId="19C33E1A" w14:textId="6D06A42B" w:rsidR="00453018" w:rsidRPr="005544B6" w:rsidRDefault="00453018" w:rsidP="005544B6">
      <w:pPr>
        <w:spacing w:before="0" w:line="276" w:lineRule="auto"/>
        <w:ind w:left="0"/>
        <w:rPr>
          <w:rFonts w:ascii="Arial" w:eastAsia="Times New Roman" w:hAnsi="Arial" w:cs="Arial"/>
        </w:rPr>
      </w:pPr>
      <w:r w:rsidRPr="005544B6">
        <w:rPr>
          <w:rFonts w:ascii="Arial" w:hAnsi="Arial" w:cs="Arial"/>
        </w:rPr>
        <w:t>CCT Volunteers:</w:t>
      </w:r>
      <w:r w:rsidRPr="005544B6">
        <w:rPr>
          <w:rFonts w:ascii="Arial" w:hAnsi="Arial" w:cs="Arial"/>
        </w:rPr>
        <w:tab/>
      </w:r>
      <w:r w:rsidR="00054C72" w:rsidRPr="005544B6">
        <w:rPr>
          <w:rFonts w:ascii="Arial" w:hAnsi="Arial" w:cs="Arial"/>
        </w:rPr>
        <w:t>E</w:t>
      </w:r>
      <w:r w:rsidR="00BE2994" w:rsidRPr="005544B6">
        <w:rPr>
          <w:rFonts w:ascii="Arial" w:hAnsi="Arial" w:cs="Arial"/>
        </w:rPr>
        <w:t>l</w:t>
      </w:r>
      <w:r w:rsidRPr="005544B6">
        <w:rPr>
          <w:rFonts w:ascii="Arial" w:hAnsi="Arial" w:cs="Arial"/>
        </w:rPr>
        <w:t xml:space="preserve">, </w:t>
      </w:r>
      <w:r w:rsidR="00054C72" w:rsidRPr="005544B6">
        <w:rPr>
          <w:rFonts w:ascii="Arial" w:hAnsi="Arial" w:cs="Arial"/>
        </w:rPr>
        <w:t>T</w:t>
      </w:r>
      <w:r w:rsidRPr="005544B6">
        <w:rPr>
          <w:rFonts w:ascii="Arial" w:hAnsi="Arial" w:cs="Arial"/>
        </w:rPr>
        <w:t xml:space="preserve">, </w:t>
      </w:r>
      <w:r w:rsidR="00054C72" w:rsidRPr="005544B6">
        <w:rPr>
          <w:rFonts w:ascii="Arial" w:hAnsi="Arial" w:cs="Arial"/>
        </w:rPr>
        <w:t>K</w:t>
      </w:r>
      <w:r w:rsidRPr="005544B6">
        <w:rPr>
          <w:rFonts w:ascii="Arial" w:eastAsia="Times New Roman" w:hAnsi="Arial" w:cs="Arial"/>
        </w:rPr>
        <w:t>,</w:t>
      </w:r>
      <w:r w:rsidRPr="005544B6">
        <w:rPr>
          <w:rFonts w:ascii="Arial" w:hAnsi="Arial" w:cs="Arial"/>
        </w:rPr>
        <w:t xml:space="preserve"> </w:t>
      </w:r>
      <w:r w:rsidR="00054C72" w:rsidRPr="005544B6">
        <w:rPr>
          <w:rFonts w:ascii="Arial" w:eastAsia="Times New Roman" w:hAnsi="Arial" w:cs="Arial"/>
        </w:rPr>
        <w:t xml:space="preserve">J, </w:t>
      </w:r>
      <w:r w:rsidRPr="005544B6">
        <w:rPr>
          <w:rFonts w:ascii="Arial" w:eastAsia="Times New Roman" w:hAnsi="Arial" w:cs="Arial"/>
        </w:rPr>
        <w:t>D</w:t>
      </w:r>
      <w:r w:rsidR="00BE2994" w:rsidRPr="005544B6">
        <w:rPr>
          <w:rFonts w:ascii="Arial" w:eastAsia="Times New Roman" w:hAnsi="Arial" w:cs="Arial"/>
        </w:rPr>
        <w:t>o</w:t>
      </w:r>
      <w:r w:rsidRPr="005544B6">
        <w:rPr>
          <w:rFonts w:ascii="Arial" w:eastAsia="Times New Roman" w:hAnsi="Arial" w:cs="Arial"/>
        </w:rPr>
        <w:t xml:space="preserve">, </w:t>
      </w:r>
      <w:r w:rsidR="00054C72" w:rsidRPr="005544B6">
        <w:rPr>
          <w:rFonts w:ascii="Arial" w:eastAsia="Times New Roman" w:hAnsi="Arial" w:cs="Arial"/>
        </w:rPr>
        <w:t>Em</w:t>
      </w:r>
      <w:r w:rsidRPr="005544B6">
        <w:rPr>
          <w:rFonts w:ascii="Arial" w:eastAsia="Times New Roman" w:hAnsi="Arial" w:cs="Arial"/>
        </w:rPr>
        <w:t>, M, A</w:t>
      </w:r>
    </w:p>
    <w:p w14:paraId="683268A0" w14:textId="71DAAC08" w:rsidR="00453018" w:rsidRPr="005544B6" w:rsidRDefault="00453018" w:rsidP="005544B6">
      <w:pPr>
        <w:spacing w:before="0" w:line="276" w:lineRule="auto"/>
        <w:rPr>
          <w:rFonts w:ascii="Arial" w:eastAsia="Times New Roman" w:hAnsi="Arial" w:cs="Arial"/>
        </w:rPr>
      </w:pPr>
      <w:r w:rsidRPr="005544B6">
        <w:rPr>
          <w:rFonts w:ascii="Arial" w:eastAsia="Times New Roman" w:hAnsi="Arial" w:cs="Arial"/>
        </w:rPr>
        <w:t xml:space="preserve">Apologies: </w:t>
      </w:r>
      <w:r w:rsidR="00BE2994" w:rsidRPr="005544B6">
        <w:rPr>
          <w:rFonts w:ascii="Arial" w:eastAsia="Times New Roman" w:hAnsi="Arial" w:cs="Arial"/>
        </w:rPr>
        <w:tab/>
      </w:r>
      <w:r w:rsidR="00BE2994" w:rsidRPr="005544B6">
        <w:rPr>
          <w:rFonts w:ascii="Arial" w:eastAsia="Times New Roman" w:hAnsi="Arial" w:cs="Arial"/>
        </w:rPr>
        <w:tab/>
      </w:r>
      <w:r w:rsidRPr="005544B6">
        <w:rPr>
          <w:rFonts w:ascii="Arial" w:eastAsia="Times New Roman" w:hAnsi="Arial" w:cs="Arial"/>
        </w:rPr>
        <w:t>De</w:t>
      </w:r>
    </w:p>
    <w:p w14:paraId="70E4C2B3" w14:textId="77777777" w:rsidR="00453018" w:rsidRPr="005544B6" w:rsidRDefault="00453018" w:rsidP="005544B6">
      <w:pPr>
        <w:spacing w:afterLines="40" w:after="96" w:line="276" w:lineRule="auto"/>
        <w:rPr>
          <w:rFonts w:ascii="Arial" w:hAnsi="Arial" w:cs="Arial"/>
        </w:rPr>
      </w:pPr>
      <w:r w:rsidRPr="005544B6">
        <w:rPr>
          <w:rFonts w:ascii="Arial" w:hAnsi="Arial" w:cs="Arial"/>
        </w:rPr>
        <w:t>LCO welcomed the volunteers to the meeting and introduced Isobel Milne, Lead Local Community Officer for the West Region.</w:t>
      </w:r>
    </w:p>
    <w:p w14:paraId="130E418B" w14:textId="77777777" w:rsidR="00453018" w:rsidRPr="005544B6" w:rsidRDefault="00453018" w:rsidP="005544B6">
      <w:pPr>
        <w:spacing w:afterLines="40" w:after="96" w:line="276" w:lineRule="auto"/>
        <w:rPr>
          <w:rFonts w:ascii="Arial" w:hAnsi="Arial" w:cs="Arial"/>
        </w:rPr>
      </w:pPr>
      <w:r w:rsidRPr="005544B6">
        <w:rPr>
          <w:rFonts w:ascii="Arial" w:hAnsi="Arial" w:cs="Arial"/>
        </w:rPr>
        <w:t>LCO explained that she had been left a set of notes from a meeting at St John the Baptist Church on 28</w:t>
      </w:r>
      <w:r w:rsidRPr="005544B6">
        <w:rPr>
          <w:rFonts w:ascii="Arial" w:hAnsi="Arial" w:cs="Arial"/>
          <w:vertAlign w:val="superscript"/>
        </w:rPr>
        <w:t>th</w:t>
      </w:r>
      <w:r w:rsidRPr="005544B6">
        <w:rPr>
          <w:rFonts w:ascii="Arial" w:hAnsi="Arial" w:cs="Arial"/>
        </w:rPr>
        <w:t xml:space="preserve"> September 2024 and that the meeting would mostly discuss these minutes to ensure that everybody was on the same page given the changeover in staff.</w:t>
      </w:r>
    </w:p>
    <w:p w14:paraId="24F5365B" w14:textId="77777777" w:rsidR="00453018" w:rsidRPr="005544B6" w:rsidRDefault="00453018" w:rsidP="005544B6">
      <w:pPr>
        <w:spacing w:afterLines="40" w:after="96" w:line="276" w:lineRule="auto"/>
        <w:rPr>
          <w:rFonts w:ascii="Arial" w:hAnsi="Arial" w:cs="Arial"/>
          <w:b/>
          <w:bCs/>
        </w:rPr>
      </w:pPr>
      <w:r w:rsidRPr="005544B6">
        <w:rPr>
          <w:rFonts w:ascii="Arial" w:hAnsi="Arial" w:cs="Arial"/>
          <w:b/>
          <w:bCs/>
        </w:rPr>
        <w:t>Housekeeping / General</w:t>
      </w:r>
    </w:p>
    <w:p w14:paraId="6E33181F" w14:textId="77777777" w:rsidR="00453018" w:rsidRPr="005544B6" w:rsidRDefault="00453018" w:rsidP="005544B6">
      <w:pPr>
        <w:pStyle w:val="ListParagraph"/>
        <w:numPr>
          <w:ilvl w:val="0"/>
          <w:numId w:val="14"/>
        </w:numPr>
        <w:spacing w:afterLines="40" w:after="96" w:line="276" w:lineRule="auto"/>
        <w:rPr>
          <w:rFonts w:ascii="Arial" w:hAnsi="Arial" w:cs="Arial"/>
        </w:rPr>
      </w:pPr>
      <w:r w:rsidRPr="005544B6">
        <w:rPr>
          <w:rFonts w:ascii="Arial" w:hAnsi="Arial" w:cs="Arial"/>
        </w:rPr>
        <w:t>Meter Readings</w:t>
      </w:r>
    </w:p>
    <w:p w14:paraId="39316003" w14:textId="77777777" w:rsidR="00453018" w:rsidRPr="005544B6" w:rsidRDefault="00453018" w:rsidP="005544B6">
      <w:pPr>
        <w:pStyle w:val="ListParagraph"/>
        <w:numPr>
          <w:ilvl w:val="0"/>
          <w:numId w:val="15"/>
        </w:numPr>
        <w:spacing w:afterLines="40" w:after="96" w:line="276" w:lineRule="auto"/>
        <w:rPr>
          <w:rFonts w:ascii="Arial" w:hAnsi="Arial" w:cs="Arial"/>
        </w:rPr>
      </w:pPr>
      <w:r w:rsidRPr="005544B6">
        <w:rPr>
          <w:rFonts w:ascii="Arial" w:hAnsi="Arial" w:cs="Arial"/>
        </w:rPr>
        <w:t xml:space="preserve">The 2024 meeting noted that someone was to do a monthly meter reading, sending it to </w:t>
      </w:r>
      <w:hyperlink r:id="rId12" w:history="1">
        <w:r w:rsidRPr="005544B6">
          <w:rPr>
            <w:rStyle w:val="Hyperlink"/>
            <w:rFonts w:ascii="Arial" w:hAnsi="Arial" w:cs="Arial"/>
          </w:rPr>
          <w:t>west@thecct.org</w:t>
        </w:r>
      </w:hyperlink>
      <w:r w:rsidRPr="005544B6">
        <w:rPr>
          <w:rFonts w:ascii="Arial" w:hAnsi="Arial" w:cs="Arial"/>
        </w:rPr>
        <w:t xml:space="preserve">. LCO asked if anyone had taken responsibility for this task – the group was uncertain. </w:t>
      </w:r>
      <w:r w:rsidRPr="005544B6">
        <w:rPr>
          <w:rFonts w:ascii="Arial" w:hAnsi="Arial" w:cs="Arial"/>
          <w:b/>
          <w:bCs/>
        </w:rPr>
        <w:t>Action Point: Determine responsible volunteer (or LCO)</w:t>
      </w:r>
    </w:p>
    <w:p w14:paraId="363D2B95" w14:textId="77777777" w:rsidR="00453018" w:rsidRPr="005544B6" w:rsidRDefault="00453018" w:rsidP="005544B6">
      <w:pPr>
        <w:pStyle w:val="ListParagraph"/>
        <w:numPr>
          <w:ilvl w:val="0"/>
          <w:numId w:val="14"/>
        </w:numPr>
        <w:spacing w:afterLines="40" w:after="96" w:line="276" w:lineRule="auto"/>
        <w:rPr>
          <w:rFonts w:ascii="Arial" w:hAnsi="Arial" w:cs="Arial"/>
        </w:rPr>
      </w:pPr>
      <w:r w:rsidRPr="005544B6">
        <w:rPr>
          <w:rFonts w:ascii="Arial" w:hAnsi="Arial" w:cs="Arial"/>
        </w:rPr>
        <w:t>Rotas</w:t>
      </w:r>
    </w:p>
    <w:p w14:paraId="63BDBA75" w14:textId="77777777" w:rsidR="00453018" w:rsidRPr="005544B6" w:rsidRDefault="00453018" w:rsidP="005544B6">
      <w:pPr>
        <w:pStyle w:val="ListParagraph"/>
        <w:numPr>
          <w:ilvl w:val="1"/>
          <w:numId w:val="14"/>
        </w:numPr>
        <w:spacing w:afterLines="40" w:after="96" w:line="276" w:lineRule="auto"/>
        <w:rPr>
          <w:rFonts w:ascii="Arial" w:hAnsi="Arial" w:cs="Arial"/>
        </w:rPr>
      </w:pPr>
      <w:r w:rsidRPr="005544B6">
        <w:rPr>
          <w:rFonts w:ascii="Arial" w:hAnsi="Arial" w:cs="Arial"/>
        </w:rPr>
        <w:t xml:space="preserve">LCO has updated the online rotas to March and invited feedback on the rota website. </w:t>
      </w:r>
    </w:p>
    <w:p w14:paraId="00A717B7" w14:textId="77777777" w:rsidR="00453018" w:rsidRPr="005544B6" w:rsidRDefault="00453018" w:rsidP="005544B6">
      <w:pPr>
        <w:pStyle w:val="ListParagraph"/>
        <w:numPr>
          <w:ilvl w:val="1"/>
          <w:numId w:val="14"/>
        </w:numPr>
        <w:spacing w:afterLines="40" w:after="96" w:line="276" w:lineRule="auto"/>
        <w:rPr>
          <w:rFonts w:ascii="Arial" w:hAnsi="Arial" w:cs="Arial"/>
        </w:rPr>
      </w:pPr>
      <w:r w:rsidRPr="005544B6">
        <w:rPr>
          <w:rFonts w:ascii="Arial" w:hAnsi="Arial" w:cs="Arial"/>
        </w:rPr>
        <w:t>At present Wednesday is the only weekday available on the rota, but LCO is happy to make more days available.</w:t>
      </w:r>
    </w:p>
    <w:p w14:paraId="2545689A" w14:textId="77777777" w:rsidR="00453018" w:rsidRPr="005544B6" w:rsidRDefault="00453018" w:rsidP="005544B6">
      <w:pPr>
        <w:spacing w:afterLines="40" w:after="96" w:line="276" w:lineRule="auto"/>
        <w:rPr>
          <w:rFonts w:ascii="Arial" w:hAnsi="Arial" w:cs="Arial"/>
          <w:b/>
          <w:bCs/>
        </w:rPr>
      </w:pPr>
      <w:r w:rsidRPr="005544B6">
        <w:rPr>
          <w:rFonts w:ascii="Arial" w:hAnsi="Arial" w:cs="Arial"/>
          <w:b/>
          <w:bCs/>
        </w:rPr>
        <w:t>Communications</w:t>
      </w:r>
    </w:p>
    <w:p w14:paraId="72CA9A5C" w14:textId="2A1DE605" w:rsidR="00453018" w:rsidRPr="005544B6" w:rsidRDefault="00453018" w:rsidP="005544B6">
      <w:pPr>
        <w:pStyle w:val="ListParagraph"/>
        <w:numPr>
          <w:ilvl w:val="0"/>
          <w:numId w:val="16"/>
        </w:numPr>
        <w:spacing w:afterLines="40" w:after="96" w:line="276" w:lineRule="auto"/>
        <w:rPr>
          <w:rFonts w:ascii="Arial" w:hAnsi="Arial" w:cs="Arial"/>
        </w:rPr>
      </w:pPr>
      <w:r w:rsidRPr="005544B6">
        <w:rPr>
          <w:rFonts w:ascii="Arial" w:hAnsi="Arial" w:cs="Arial"/>
        </w:rPr>
        <w:t xml:space="preserve">LCO expressed thanks for the </w:t>
      </w:r>
      <w:r w:rsidR="00C36294">
        <w:rPr>
          <w:rFonts w:ascii="Arial" w:hAnsi="Arial" w:cs="Arial"/>
        </w:rPr>
        <w:t xml:space="preserve">new </w:t>
      </w:r>
      <w:r w:rsidRPr="005544B6">
        <w:rPr>
          <w:rFonts w:ascii="Arial" w:hAnsi="Arial" w:cs="Arial"/>
        </w:rPr>
        <w:t xml:space="preserve">WhatsApp group and asked if </w:t>
      </w:r>
      <w:r w:rsidR="00C36294">
        <w:rPr>
          <w:rFonts w:ascii="Arial" w:hAnsi="Arial" w:cs="Arial"/>
        </w:rPr>
        <w:t>Em</w:t>
      </w:r>
      <w:r w:rsidRPr="005544B6">
        <w:rPr>
          <w:rFonts w:ascii="Arial" w:hAnsi="Arial" w:cs="Arial"/>
        </w:rPr>
        <w:t xml:space="preserve"> could be added to this. </w:t>
      </w:r>
      <w:r w:rsidR="00200A48">
        <w:rPr>
          <w:rFonts w:ascii="Arial" w:hAnsi="Arial" w:cs="Arial"/>
        </w:rPr>
        <w:t>Do</w:t>
      </w:r>
      <w:r w:rsidRPr="005544B6">
        <w:rPr>
          <w:rFonts w:ascii="Arial" w:hAnsi="Arial" w:cs="Arial"/>
        </w:rPr>
        <w:t xml:space="preserve"> and </w:t>
      </w:r>
      <w:r w:rsidR="00C36294">
        <w:rPr>
          <w:rFonts w:ascii="Arial" w:hAnsi="Arial" w:cs="Arial"/>
        </w:rPr>
        <w:t>Em</w:t>
      </w:r>
      <w:r w:rsidRPr="005544B6">
        <w:rPr>
          <w:rFonts w:ascii="Arial" w:hAnsi="Arial" w:cs="Arial"/>
        </w:rPr>
        <w:t xml:space="preserve"> arranged accordingly.</w:t>
      </w:r>
    </w:p>
    <w:p w14:paraId="6190AC86" w14:textId="4A2DD323" w:rsidR="00453018" w:rsidRPr="005544B6" w:rsidRDefault="00453018" w:rsidP="005544B6">
      <w:pPr>
        <w:pStyle w:val="ListParagraph"/>
        <w:numPr>
          <w:ilvl w:val="0"/>
          <w:numId w:val="16"/>
        </w:numPr>
        <w:spacing w:afterLines="40" w:after="96" w:line="276" w:lineRule="auto"/>
        <w:rPr>
          <w:rFonts w:ascii="Arial" w:hAnsi="Arial" w:cs="Arial"/>
        </w:rPr>
      </w:pPr>
      <w:r w:rsidRPr="005544B6">
        <w:rPr>
          <w:rFonts w:ascii="Arial" w:hAnsi="Arial" w:cs="Arial"/>
        </w:rPr>
        <w:t xml:space="preserve">LCO explained that </w:t>
      </w:r>
      <w:r w:rsidR="00C36294">
        <w:rPr>
          <w:rFonts w:ascii="Arial" w:hAnsi="Arial" w:cs="Arial"/>
        </w:rPr>
        <w:t>Em</w:t>
      </w:r>
      <w:r w:rsidRPr="005544B6">
        <w:rPr>
          <w:rFonts w:ascii="Arial" w:hAnsi="Arial" w:cs="Arial"/>
        </w:rPr>
        <w:t xml:space="preserve"> is very keen to increase social media activity. LCO is working to determine who manages the Bristol St John’s Facebook group and hopes that we can increase outreach.</w:t>
      </w:r>
    </w:p>
    <w:p w14:paraId="063784E6" w14:textId="77777777" w:rsidR="00453018" w:rsidRPr="005544B6" w:rsidRDefault="00453018" w:rsidP="005544B6">
      <w:pPr>
        <w:spacing w:afterLines="40" w:after="96" w:line="276" w:lineRule="auto"/>
        <w:rPr>
          <w:rFonts w:ascii="Arial" w:hAnsi="Arial" w:cs="Arial"/>
          <w:b/>
          <w:bCs/>
        </w:rPr>
      </w:pPr>
      <w:r w:rsidRPr="005544B6">
        <w:rPr>
          <w:rFonts w:ascii="Arial" w:hAnsi="Arial" w:cs="Arial"/>
          <w:b/>
          <w:bCs/>
        </w:rPr>
        <w:t>Events</w:t>
      </w:r>
    </w:p>
    <w:p w14:paraId="1AF21478" w14:textId="27F82A0B" w:rsidR="00453018" w:rsidRPr="005544B6" w:rsidRDefault="00453018" w:rsidP="005544B6">
      <w:pPr>
        <w:pStyle w:val="ListParagraph"/>
        <w:numPr>
          <w:ilvl w:val="0"/>
          <w:numId w:val="17"/>
        </w:numPr>
        <w:spacing w:afterLines="40" w:after="96" w:line="276" w:lineRule="auto"/>
        <w:rPr>
          <w:rFonts w:ascii="Arial" w:hAnsi="Arial" w:cs="Arial"/>
        </w:rPr>
      </w:pPr>
      <w:r w:rsidRPr="005544B6">
        <w:rPr>
          <w:rFonts w:ascii="Arial" w:hAnsi="Arial" w:cs="Arial"/>
        </w:rPr>
        <w:t xml:space="preserve">LCO asked if event with </w:t>
      </w:r>
      <w:r w:rsidR="005544B6">
        <w:rPr>
          <w:rFonts w:ascii="Arial" w:hAnsi="Arial" w:cs="Arial"/>
        </w:rPr>
        <w:t xml:space="preserve">a </w:t>
      </w:r>
      <w:r w:rsidRPr="005544B6">
        <w:rPr>
          <w:rFonts w:ascii="Arial" w:hAnsi="Arial" w:cs="Arial"/>
        </w:rPr>
        <w:t>local historian had gone ahead on Wednesday 2</w:t>
      </w:r>
      <w:r w:rsidRPr="005544B6">
        <w:rPr>
          <w:rFonts w:ascii="Arial" w:hAnsi="Arial" w:cs="Arial"/>
          <w:vertAlign w:val="superscript"/>
        </w:rPr>
        <w:t>nd</w:t>
      </w:r>
      <w:r w:rsidRPr="005544B6">
        <w:rPr>
          <w:rFonts w:ascii="Arial" w:hAnsi="Arial" w:cs="Arial"/>
        </w:rPr>
        <w:t xml:space="preserve"> October. Those present did not recall it doing so.</w:t>
      </w:r>
    </w:p>
    <w:p w14:paraId="5407F9D0" w14:textId="77777777" w:rsidR="00453018" w:rsidRPr="005544B6" w:rsidRDefault="00453018" w:rsidP="005544B6">
      <w:pPr>
        <w:spacing w:afterLines="40" w:after="96" w:line="276" w:lineRule="auto"/>
        <w:rPr>
          <w:rFonts w:ascii="Arial" w:hAnsi="Arial" w:cs="Arial"/>
          <w:b/>
          <w:bCs/>
        </w:rPr>
      </w:pPr>
      <w:r w:rsidRPr="005544B6">
        <w:rPr>
          <w:rFonts w:ascii="Arial" w:hAnsi="Arial" w:cs="Arial"/>
          <w:b/>
          <w:bCs/>
        </w:rPr>
        <w:t>Safety and Access</w:t>
      </w:r>
    </w:p>
    <w:p w14:paraId="51077F92" w14:textId="77777777" w:rsidR="00453018" w:rsidRPr="005544B6" w:rsidRDefault="00453018" w:rsidP="005544B6">
      <w:pPr>
        <w:pStyle w:val="ListParagraph"/>
        <w:numPr>
          <w:ilvl w:val="0"/>
          <w:numId w:val="18"/>
        </w:numPr>
        <w:spacing w:afterLines="40" w:after="96" w:line="276" w:lineRule="auto"/>
        <w:rPr>
          <w:rFonts w:ascii="Arial" w:hAnsi="Arial" w:cs="Arial"/>
          <w:b/>
          <w:bCs/>
        </w:rPr>
      </w:pPr>
      <w:r w:rsidRPr="005544B6">
        <w:rPr>
          <w:rFonts w:ascii="Arial" w:hAnsi="Arial" w:cs="Arial"/>
        </w:rPr>
        <w:t>LCO noted that disability access had been noted as a priority at the previous meeting and asked how this was envisaged, reminding the group that the legislation for enabling disabled access was much less strict when it came to heritage sites due to Conservation limitations.</w:t>
      </w:r>
    </w:p>
    <w:p w14:paraId="27B5EA2B" w14:textId="231FD891" w:rsidR="00453018" w:rsidRPr="005544B6" w:rsidRDefault="00C36294" w:rsidP="005544B6">
      <w:pPr>
        <w:pStyle w:val="ListParagraph"/>
        <w:numPr>
          <w:ilvl w:val="1"/>
          <w:numId w:val="18"/>
        </w:numPr>
        <w:spacing w:afterLines="40" w:after="96" w:line="276" w:lineRule="auto"/>
        <w:rPr>
          <w:rFonts w:ascii="Arial" w:hAnsi="Arial" w:cs="Arial"/>
          <w:b/>
          <w:bCs/>
        </w:rPr>
      </w:pPr>
      <w:r>
        <w:rPr>
          <w:rFonts w:ascii="Arial" w:hAnsi="Arial" w:cs="Arial"/>
        </w:rPr>
        <w:t>K</w:t>
      </w:r>
      <w:r w:rsidR="00453018" w:rsidRPr="005544B6">
        <w:rPr>
          <w:rFonts w:ascii="Arial" w:hAnsi="Arial" w:cs="Arial"/>
        </w:rPr>
        <w:t xml:space="preserve"> explained that the rear door (which sticks) could perhaps be fitted for an accessible ramp but illustrated the issues with the original door sticking on the later casing.</w:t>
      </w:r>
    </w:p>
    <w:p w14:paraId="08E53D34" w14:textId="77777777" w:rsidR="00453018" w:rsidRPr="005544B6" w:rsidRDefault="00453018" w:rsidP="005544B6">
      <w:pPr>
        <w:pStyle w:val="ListParagraph"/>
        <w:numPr>
          <w:ilvl w:val="1"/>
          <w:numId w:val="18"/>
        </w:numPr>
        <w:spacing w:afterLines="40" w:after="96" w:line="276" w:lineRule="auto"/>
        <w:rPr>
          <w:rFonts w:ascii="Arial" w:hAnsi="Arial" w:cs="Arial"/>
          <w:b/>
          <w:bCs/>
        </w:rPr>
      </w:pPr>
      <w:r w:rsidRPr="005544B6">
        <w:rPr>
          <w:rFonts w:ascii="Arial" w:hAnsi="Arial" w:cs="Arial"/>
        </w:rPr>
        <w:t xml:space="preserve">Some volunteers expressed concerns about the safety of using this door, explaining that there is sometimes antisocial behaviour in the area it leads to and that they would not feel safe having it open when lone-working. LLCO said that she felt it would be unwise to have it open when on site alone. </w:t>
      </w:r>
    </w:p>
    <w:p w14:paraId="5D69B59A" w14:textId="2BF0171F" w:rsidR="00453018" w:rsidRPr="005544B6" w:rsidRDefault="00C36294" w:rsidP="005544B6">
      <w:pPr>
        <w:pStyle w:val="ListParagraph"/>
        <w:numPr>
          <w:ilvl w:val="1"/>
          <w:numId w:val="18"/>
        </w:numPr>
        <w:spacing w:afterLines="40" w:after="96" w:line="276" w:lineRule="auto"/>
        <w:rPr>
          <w:rFonts w:ascii="Arial" w:hAnsi="Arial" w:cs="Arial"/>
        </w:rPr>
      </w:pPr>
      <w:r>
        <w:rPr>
          <w:rFonts w:ascii="Arial" w:hAnsi="Arial" w:cs="Arial"/>
        </w:rPr>
        <w:t>Do</w:t>
      </w:r>
      <w:r w:rsidR="00453018" w:rsidRPr="005544B6">
        <w:rPr>
          <w:rFonts w:ascii="Arial" w:hAnsi="Arial" w:cs="Arial"/>
        </w:rPr>
        <w:t xml:space="preserve"> pointed out that </w:t>
      </w:r>
      <w:r>
        <w:rPr>
          <w:rFonts w:ascii="Arial" w:hAnsi="Arial" w:cs="Arial"/>
        </w:rPr>
        <w:t>A</w:t>
      </w:r>
      <w:r w:rsidR="00453018" w:rsidRPr="005544B6">
        <w:rPr>
          <w:rFonts w:ascii="Arial" w:hAnsi="Arial" w:cs="Arial"/>
        </w:rPr>
        <w:t xml:space="preserve"> had kindly removed the inner doors, meaning the grab-rail by the main entrance was now much more disability friendly.</w:t>
      </w:r>
    </w:p>
    <w:p w14:paraId="3B68BA40" w14:textId="77777777" w:rsidR="00453018" w:rsidRPr="005544B6" w:rsidRDefault="00453018" w:rsidP="005544B6">
      <w:pPr>
        <w:pStyle w:val="ListParagraph"/>
        <w:numPr>
          <w:ilvl w:val="1"/>
          <w:numId w:val="18"/>
        </w:numPr>
        <w:spacing w:afterLines="40" w:after="96" w:line="276" w:lineRule="auto"/>
        <w:rPr>
          <w:rFonts w:ascii="Arial" w:hAnsi="Arial" w:cs="Arial"/>
        </w:rPr>
      </w:pPr>
      <w:r w:rsidRPr="005544B6">
        <w:rPr>
          <w:rFonts w:ascii="Arial" w:hAnsi="Arial" w:cs="Arial"/>
        </w:rPr>
        <w:lastRenderedPageBreak/>
        <w:t>LCO explained that she had discussed the rear door with Conservation and had been told that it had been ‘unstuck’ in the past but had become problematic again as the wood swelled due to damp. LCO had been told that it could be looked at immediately before events to increase capacity, but that a long-term repair would be more difficult without altering the fabric of the building</w:t>
      </w:r>
    </w:p>
    <w:p w14:paraId="3BBDF2E8" w14:textId="77777777" w:rsidR="00453018" w:rsidRPr="005544B6" w:rsidRDefault="00453018" w:rsidP="005544B6">
      <w:pPr>
        <w:pStyle w:val="ListParagraph"/>
        <w:numPr>
          <w:ilvl w:val="2"/>
          <w:numId w:val="18"/>
        </w:numPr>
        <w:spacing w:afterLines="40" w:after="96" w:line="276" w:lineRule="auto"/>
        <w:rPr>
          <w:rFonts w:ascii="Arial" w:hAnsi="Arial" w:cs="Arial"/>
          <w:b/>
          <w:bCs/>
        </w:rPr>
      </w:pPr>
      <w:r w:rsidRPr="005544B6">
        <w:rPr>
          <w:rFonts w:ascii="Arial" w:hAnsi="Arial" w:cs="Arial"/>
          <w:b/>
          <w:bCs/>
        </w:rPr>
        <w:t>Action Point: Volunteers asked for more information on prior work – LCO to request</w:t>
      </w:r>
    </w:p>
    <w:p w14:paraId="011C76F7" w14:textId="53556156" w:rsidR="00453018" w:rsidRPr="005544B6" w:rsidRDefault="00C36294" w:rsidP="005544B6">
      <w:pPr>
        <w:pStyle w:val="ListParagraph"/>
        <w:numPr>
          <w:ilvl w:val="1"/>
          <w:numId w:val="18"/>
        </w:numPr>
        <w:spacing w:afterLines="40" w:after="96" w:line="276" w:lineRule="auto"/>
        <w:rPr>
          <w:rFonts w:ascii="Arial" w:hAnsi="Arial" w:cs="Arial"/>
        </w:rPr>
      </w:pPr>
      <w:r>
        <w:rPr>
          <w:rFonts w:ascii="Arial" w:hAnsi="Arial" w:cs="Arial"/>
        </w:rPr>
        <w:t>K</w:t>
      </w:r>
      <w:r w:rsidR="00453018" w:rsidRPr="005544B6">
        <w:rPr>
          <w:rFonts w:ascii="Arial" w:hAnsi="Arial" w:cs="Arial"/>
        </w:rPr>
        <w:t xml:space="preserve"> pointed out that lock is not operating correctly on door, and that a bar is currently used to increase security. </w:t>
      </w:r>
      <w:r w:rsidR="00453018" w:rsidRPr="005544B6">
        <w:rPr>
          <w:rFonts w:ascii="Arial" w:hAnsi="Arial" w:cs="Arial"/>
          <w:b/>
          <w:bCs/>
        </w:rPr>
        <w:t>Action Point: LCO to raise with Estates.</w:t>
      </w:r>
    </w:p>
    <w:p w14:paraId="3C0C9C8D" w14:textId="77777777" w:rsidR="00453018" w:rsidRPr="005544B6" w:rsidRDefault="00453018" w:rsidP="005544B6">
      <w:pPr>
        <w:pStyle w:val="ListParagraph"/>
        <w:numPr>
          <w:ilvl w:val="1"/>
          <w:numId w:val="18"/>
        </w:numPr>
        <w:spacing w:afterLines="40" w:after="96" w:line="276" w:lineRule="auto"/>
        <w:rPr>
          <w:rFonts w:ascii="Arial" w:hAnsi="Arial" w:cs="Arial"/>
        </w:rPr>
      </w:pPr>
      <w:r w:rsidRPr="005544B6">
        <w:rPr>
          <w:rFonts w:ascii="Arial" w:hAnsi="Arial" w:cs="Arial"/>
        </w:rPr>
        <w:t xml:space="preserve">LLCO explained that the maintenance contract is currently out for tender, and a new contractor will be appointed in April. </w:t>
      </w:r>
      <w:r w:rsidRPr="005544B6">
        <w:rPr>
          <w:rFonts w:ascii="Arial" w:hAnsi="Arial" w:cs="Arial"/>
          <w:b/>
          <w:bCs/>
        </w:rPr>
        <w:t>Action Point: Rear door to be raised with new contractor, and volunteers to be made aware of work / assessment</w:t>
      </w:r>
    </w:p>
    <w:p w14:paraId="4ADE9741" w14:textId="6FC92B63" w:rsidR="00453018" w:rsidRPr="005544B6" w:rsidRDefault="00C36294" w:rsidP="005544B6">
      <w:pPr>
        <w:pStyle w:val="ListParagraph"/>
        <w:numPr>
          <w:ilvl w:val="1"/>
          <w:numId w:val="18"/>
        </w:numPr>
        <w:spacing w:afterLines="40" w:after="96" w:line="276" w:lineRule="auto"/>
        <w:rPr>
          <w:rFonts w:ascii="Arial" w:hAnsi="Arial" w:cs="Arial"/>
        </w:rPr>
      </w:pPr>
      <w:r>
        <w:rPr>
          <w:rFonts w:ascii="Arial" w:hAnsi="Arial" w:cs="Arial"/>
        </w:rPr>
        <w:t>A</w:t>
      </w:r>
      <w:r w:rsidR="00453018" w:rsidRPr="005544B6">
        <w:rPr>
          <w:rFonts w:ascii="Arial" w:hAnsi="Arial" w:cs="Arial"/>
        </w:rPr>
        <w:t xml:space="preserve"> raised concerns about safety, pointing out that at the previous candlelit carol concert he was concerned about the logistics of evacuating the building if there was a fire when the rear door was sticking. LCO reiterated comment that the door could be ‘unstuck’ before events, and informed volunteers that 3 new fire extinguishers would be installed on 5</w:t>
      </w:r>
      <w:r w:rsidR="00453018" w:rsidRPr="005544B6">
        <w:rPr>
          <w:rFonts w:ascii="Arial" w:hAnsi="Arial" w:cs="Arial"/>
          <w:vertAlign w:val="superscript"/>
        </w:rPr>
        <w:t>th</w:t>
      </w:r>
      <w:r w:rsidR="00453018" w:rsidRPr="005544B6">
        <w:rPr>
          <w:rFonts w:ascii="Arial" w:hAnsi="Arial" w:cs="Arial"/>
        </w:rPr>
        <w:t xml:space="preserve"> February in the</w:t>
      </w:r>
    </w:p>
    <w:p w14:paraId="585D693C" w14:textId="77777777" w:rsidR="00453018" w:rsidRPr="005544B6" w:rsidRDefault="00453018" w:rsidP="005544B6">
      <w:pPr>
        <w:pStyle w:val="ListParagraph"/>
        <w:numPr>
          <w:ilvl w:val="4"/>
          <w:numId w:val="18"/>
        </w:numPr>
        <w:spacing w:afterLines="40" w:after="96" w:line="276" w:lineRule="auto"/>
        <w:rPr>
          <w:rFonts w:ascii="Arial" w:hAnsi="Arial" w:cs="Arial"/>
        </w:rPr>
      </w:pPr>
      <w:r w:rsidRPr="005544B6">
        <w:rPr>
          <w:rFonts w:ascii="Arial" w:hAnsi="Arial" w:cs="Arial"/>
        </w:rPr>
        <w:t>Crypt</w:t>
      </w:r>
    </w:p>
    <w:p w14:paraId="129B0DB9" w14:textId="77777777" w:rsidR="00453018" w:rsidRPr="005544B6" w:rsidRDefault="00453018" w:rsidP="005544B6">
      <w:pPr>
        <w:pStyle w:val="ListParagraph"/>
        <w:numPr>
          <w:ilvl w:val="4"/>
          <w:numId w:val="18"/>
        </w:numPr>
        <w:spacing w:afterLines="40" w:after="96" w:line="276" w:lineRule="auto"/>
        <w:rPr>
          <w:rFonts w:ascii="Arial" w:hAnsi="Arial" w:cs="Arial"/>
        </w:rPr>
      </w:pPr>
      <w:r w:rsidRPr="005544B6">
        <w:rPr>
          <w:rFonts w:ascii="Arial" w:hAnsi="Arial" w:cs="Arial"/>
        </w:rPr>
        <w:t>Nave</w:t>
      </w:r>
    </w:p>
    <w:p w14:paraId="616A2D66" w14:textId="77777777" w:rsidR="00453018" w:rsidRPr="005544B6" w:rsidRDefault="00453018" w:rsidP="005544B6">
      <w:pPr>
        <w:pStyle w:val="ListParagraph"/>
        <w:numPr>
          <w:ilvl w:val="4"/>
          <w:numId w:val="18"/>
        </w:numPr>
        <w:spacing w:afterLines="40" w:after="96" w:line="276" w:lineRule="auto"/>
        <w:rPr>
          <w:rFonts w:ascii="Arial" w:hAnsi="Arial" w:cs="Arial"/>
        </w:rPr>
      </w:pPr>
      <w:r w:rsidRPr="005544B6">
        <w:rPr>
          <w:rFonts w:ascii="Arial" w:hAnsi="Arial" w:cs="Arial"/>
        </w:rPr>
        <w:t>Belltower</w:t>
      </w:r>
    </w:p>
    <w:p w14:paraId="415C8EED" w14:textId="77777777" w:rsidR="00453018" w:rsidRPr="005544B6" w:rsidRDefault="00453018" w:rsidP="005544B6">
      <w:pPr>
        <w:pStyle w:val="ListParagraph"/>
        <w:numPr>
          <w:ilvl w:val="0"/>
          <w:numId w:val="18"/>
        </w:numPr>
        <w:spacing w:afterLines="40" w:after="96" w:line="276" w:lineRule="auto"/>
        <w:rPr>
          <w:rFonts w:ascii="Arial" w:hAnsi="Arial" w:cs="Arial"/>
        </w:rPr>
      </w:pPr>
      <w:r w:rsidRPr="005544B6">
        <w:rPr>
          <w:rFonts w:ascii="Arial" w:hAnsi="Arial" w:cs="Arial"/>
        </w:rPr>
        <w:t>CCTV</w:t>
      </w:r>
    </w:p>
    <w:p w14:paraId="16E3F104" w14:textId="77777777" w:rsidR="00453018" w:rsidRPr="005544B6" w:rsidRDefault="00453018" w:rsidP="005544B6">
      <w:pPr>
        <w:pStyle w:val="ListParagraph"/>
        <w:numPr>
          <w:ilvl w:val="1"/>
          <w:numId w:val="18"/>
        </w:numPr>
        <w:spacing w:afterLines="40" w:after="96" w:line="276" w:lineRule="auto"/>
        <w:rPr>
          <w:rFonts w:ascii="Arial" w:hAnsi="Arial" w:cs="Arial"/>
        </w:rPr>
      </w:pPr>
      <w:r w:rsidRPr="005544B6">
        <w:rPr>
          <w:rFonts w:ascii="Arial" w:hAnsi="Arial" w:cs="Arial"/>
        </w:rPr>
        <w:t>LCO asked what was envisaged in previous minutes note that CCTV should be installed, and where the volunteers would like this to cover, receiving the general answer that the main focus was the entrance point for volunteer safety and the donations box</w:t>
      </w:r>
    </w:p>
    <w:p w14:paraId="41A1F4E7" w14:textId="77777777" w:rsidR="00453018" w:rsidRPr="005544B6" w:rsidRDefault="00453018" w:rsidP="005544B6">
      <w:pPr>
        <w:pStyle w:val="ListParagraph"/>
        <w:numPr>
          <w:ilvl w:val="2"/>
          <w:numId w:val="18"/>
        </w:numPr>
        <w:spacing w:afterLines="40" w:after="96" w:line="276" w:lineRule="auto"/>
        <w:rPr>
          <w:rFonts w:ascii="Arial" w:hAnsi="Arial" w:cs="Arial"/>
        </w:rPr>
      </w:pPr>
      <w:r w:rsidRPr="005544B6">
        <w:rPr>
          <w:rFonts w:ascii="Arial" w:hAnsi="Arial" w:cs="Arial"/>
        </w:rPr>
        <w:t>LLCO reminded volunteers that if someone tried to rob the donations box they should not try to stop them. Safety first!</w:t>
      </w:r>
    </w:p>
    <w:p w14:paraId="7D3D2292" w14:textId="77777777" w:rsidR="00453018" w:rsidRPr="005544B6" w:rsidRDefault="00453018" w:rsidP="005544B6">
      <w:pPr>
        <w:pStyle w:val="ListParagraph"/>
        <w:numPr>
          <w:ilvl w:val="1"/>
          <w:numId w:val="18"/>
        </w:numPr>
        <w:spacing w:afterLines="40" w:after="96" w:line="276" w:lineRule="auto"/>
        <w:rPr>
          <w:rFonts w:ascii="Arial" w:hAnsi="Arial" w:cs="Arial"/>
        </w:rPr>
      </w:pPr>
      <w:r w:rsidRPr="005544B6">
        <w:rPr>
          <w:rFonts w:ascii="Arial" w:hAnsi="Arial" w:cs="Arial"/>
        </w:rPr>
        <w:t xml:space="preserve">LCO explained costs and difficulties with traditional wired system and pointed out that BRJ is one of the West’s few churches to be blessed with </w:t>
      </w:r>
      <w:proofErr w:type="spellStart"/>
      <w:r w:rsidRPr="005544B6">
        <w:rPr>
          <w:rFonts w:ascii="Arial" w:hAnsi="Arial" w:cs="Arial"/>
        </w:rPr>
        <w:t>WiFi</w:t>
      </w:r>
      <w:proofErr w:type="spellEnd"/>
      <w:r w:rsidRPr="005544B6">
        <w:rPr>
          <w:rFonts w:ascii="Arial" w:hAnsi="Arial" w:cs="Arial"/>
        </w:rPr>
        <w:t xml:space="preserve">. LCO asked whether the volunteers would be happy with a small camera linked with the </w:t>
      </w:r>
      <w:proofErr w:type="spellStart"/>
      <w:r w:rsidRPr="005544B6">
        <w:rPr>
          <w:rFonts w:ascii="Arial" w:hAnsi="Arial" w:cs="Arial"/>
        </w:rPr>
        <w:t>WiFi</w:t>
      </w:r>
      <w:proofErr w:type="spellEnd"/>
      <w:r w:rsidRPr="005544B6">
        <w:rPr>
          <w:rFonts w:ascii="Arial" w:hAnsi="Arial" w:cs="Arial"/>
        </w:rPr>
        <w:t>, and the general answer was positive. LCO asked LLCO if this would be possible, with a positive response</w:t>
      </w:r>
    </w:p>
    <w:p w14:paraId="2D644762" w14:textId="77777777" w:rsidR="00453018" w:rsidRPr="005544B6" w:rsidRDefault="00453018" w:rsidP="005544B6">
      <w:pPr>
        <w:pStyle w:val="ListParagraph"/>
        <w:spacing w:afterLines="40" w:after="96" w:line="276" w:lineRule="auto"/>
        <w:ind w:left="785"/>
        <w:rPr>
          <w:rFonts w:ascii="Arial" w:hAnsi="Arial" w:cs="Arial"/>
        </w:rPr>
      </w:pPr>
      <w:r w:rsidRPr="005544B6">
        <w:rPr>
          <w:rFonts w:ascii="Arial" w:hAnsi="Arial" w:cs="Arial"/>
          <w:b/>
          <w:bCs/>
        </w:rPr>
        <w:t xml:space="preserve">Action Point: LCO to look into getting a small, </w:t>
      </w:r>
      <w:proofErr w:type="spellStart"/>
      <w:r w:rsidRPr="005544B6">
        <w:rPr>
          <w:rFonts w:ascii="Arial" w:hAnsi="Arial" w:cs="Arial"/>
          <w:b/>
          <w:bCs/>
        </w:rPr>
        <w:t>WiFi</w:t>
      </w:r>
      <w:proofErr w:type="spellEnd"/>
      <w:r w:rsidRPr="005544B6">
        <w:rPr>
          <w:rFonts w:ascii="Arial" w:hAnsi="Arial" w:cs="Arial"/>
          <w:b/>
          <w:bCs/>
        </w:rPr>
        <w:t xml:space="preserve"> linked camera to cover the entrance / welcome desk / donations box</w:t>
      </w:r>
    </w:p>
    <w:p w14:paraId="7B133651" w14:textId="77777777" w:rsidR="00453018" w:rsidRPr="005544B6" w:rsidRDefault="00453018" w:rsidP="005544B6">
      <w:pPr>
        <w:pStyle w:val="ListParagraph"/>
        <w:numPr>
          <w:ilvl w:val="0"/>
          <w:numId w:val="18"/>
        </w:numPr>
        <w:spacing w:afterLines="40" w:after="96" w:line="276" w:lineRule="auto"/>
        <w:rPr>
          <w:rFonts w:ascii="Arial" w:hAnsi="Arial" w:cs="Arial"/>
        </w:rPr>
      </w:pPr>
      <w:r w:rsidRPr="005544B6">
        <w:rPr>
          <w:rFonts w:ascii="Arial" w:hAnsi="Arial" w:cs="Arial"/>
        </w:rPr>
        <w:t>Two Way Radios</w:t>
      </w:r>
    </w:p>
    <w:p w14:paraId="2B17B8B7" w14:textId="1CD2B5A5" w:rsidR="00453018" w:rsidRPr="005544B6" w:rsidRDefault="00453018" w:rsidP="005544B6">
      <w:pPr>
        <w:pStyle w:val="ListParagraph"/>
        <w:numPr>
          <w:ilvl w:val="1"/>
          <w:numId w:val="18"/>
        </w:numPr>
        <w:spacing w:afterLines="40" w:after="96" w:line="276" w:lineRule="auto"/>
        <w:rPr>
          <w:rFonts w:ascii="Arial" w:hAnsi="Arial" w:cs="Arial"/>
        </w:rPr>
      </w:pPr>
      <w:r w:rsidRPr="005544B6">
        <w:rPr>
          <w:rFonts w:ascii="Arial" w:hAnsi="Arial" w:cs="Arial"/>
        </w:rPr>
        <w:t xml:space="preserve">LCO asked whether there was still an interest in having 2-way radios. Minority interest, but in the interests of safety and peace of mind LCO will purchase these as soon as possible. </w:t>
      </w:r>
      <w:r w:rsidR="00C36294">
        <w:rPr>
          <w:rFonts w:ascii="Arial" w:hAnsi="Arial" w:cs="Arial"/>
        </w:rPr>
        <w:t>K</w:t>
      </w:r>
      <w:r w:rsidRPr="005544B6">
        <w:rPr>
          <w:rFonts w:ascii="Arial" w:hAnsi="Arial" w:cs="Arial"/>
        </w:rPr>
        <w:t xml:space="preserve"> noted these would also be very useful for events.</w:t>
      </w:r>
    </w:p>
    <w:p w14:paraId="4815FE8D" w14:textId="77777777" w:rsidR="00453018" w:rsidRPr="005544B6" w:rsidRDefault="00453018" w:rsidP="005544B6">
      <w:pPr>
        <w:pStyle w:val="ListParagraph"/>
        <w:spacing w:afterLines="40" w:after="96" w:line="276" w:lineRule="auto"/>
        <w:ind w:left="785"/>
        <w:rPr>
          <w:rFonts w:ascii="Arial" w:hAnsi="Arial" w:cs="Arial"/>
          <w:b/>
          <w:bCs/>
        </w:rPr>
      </w:pPr>
      <w:r w:rsidRPr="005544B6">
        <w:rPr>
          <w:rFonts w:ascii="Arial" w:hAnsi="Arial" w:cs="Arial"/>
          <w:b/>
          <w:bCs/>
        </w:rPr>
        <w:t>Action Point: LCO to purchase 2-way Radios</w:t>
      </w:r>
    </w:p>
    <w:p w14:paraId="0ED3384C" w14:textId="77777777" w:rsidR="00453018" w:rsidRPr="005544B6" w:rsidRDefault="00453018" w:rsidP="005544B6">
      <w:pPr>
        <w:pStyle w:val="ListParagraph"/>
        <w:numPr>
          <w:ilvl w:val="0"/>
          <w:numId w:val="18"/>
        </w:numPr>
        <w:spacing w:afterLines="40" w:after="96" w:line="276" w:lineRule="auto"/>
        <w:rPr>
          <w:rFonts w:ascii="Arial" w:hAnsi="Arial" w:cs="Arial"/>
        </w:rPr>
      </w:pPr>
      <w:r w:rsidRPr="005544B6">
        <w:rPr>
          <w:rFonts w:ascii="Arial" w:hAnsi="Arial" w:cs="Arial"/>
        </w:rPr>
        <w:t>Local Police</w:t>
      </w:r>
    </w:p>
    <w:p w14:paraId="5823839D" w14:textId="77777777" w:rsidR="00453018" w:rsidRPr="005544B6" w:rsidRDefault="00453018" w:rsidP="005544B6">
      <w:pPr>
        <w:pStyle w:val="ListParagraph"/>
        <w:numPr>
          <w:ilvl w:val="1"/>
          <w:numId w:val="18"/>
        </w:numPr>
        <w:spacing w:afterLines="40" w:after="96" w:line="276" w:lineRule="auto"/>
        <w:rPr>
          <w:rFonts w:ascii="Arial" w:hAnsi="Arial" w:cs="Arial"/>
        </w:rPr>
      </w:pPr>
      <w:r w:rsidRPr="005544B6">
        <w:rPr>
          <w:rFonts w:ascii="Arial" w:hAnsi="Arial" w:cs="Arial"/>
        </w:rPr>
        <w:t>LCO expressed support for previous suggestion that contact be made with a local PCSO so that volunteers have someone they can contact with concerns, and asked if this was to be LCO or volunteer led</w:t>
      </w:r>
    </w:p>
    <w:p w14:paraId="657D0D3A" w14:textId="77777777" w:rsidR="00453018" w:rsidRPr="005544B6" w:rsidRDefault="00453018" w:rsidP="005544B6">
      <w:pPr>
        <w:pStyle w:val="ListParagraph"/>
        <w:numPr>
          <w:ilvl w:val="2"/>
          <w:numId w:val="18"/>
        </w:numPr>
        <w:spacing w:afterLines="40" w:after="96" w:line="276" w:lineRule="auto"/>
        <w:rPr>
          <w:rFonts w:ascii="Arial" w:hAnsi="Arial" w:cs="Arial"/>
        </w:rPr>
      </w:pPr>
      <w:r w:rsidRPr="005544B6">
        <w:rPr>
          <w:rFonts w:ascii="Arial" w:hAnsi="Arial" w:cs="Arial"/>
        </w:rPr>
        <w:t xml:space="preserve">Volunteers uncertain who was leading on this – perhaps Elizabeth. </w:t>
      </w:r>
    </w:p>
    <w:p w14:paraId="09715931" w14:textId="77777777" w:rsidR="00453018" w:rsidRPr="005544B6" w:rsidRDefault="00453018" w:rsidP="005544B6">
      <w:pPr>
        <w:pStyle w:val="ListParagraph"/>
        <w:spacing w:afterLines="40" w:after="96" w:line="276" w:lineRule="auto"/>
        <w:ind w:left="1456"/>
        <w:rPr>
          <w:rFonts w:ascii="Arial" w:hAnsi="Arial" w:cs="Arial"/>
          <w:b/>
          <w:bCs/>
        </w:rPr>
      </w:pPr>
      <w:r w:rsidRPr="005544B6">
        <w:rPr>
          <w:rFonts w:ascii="Arial" w:hAnsi="Arial" w:cs="Arial"/>
          <w:b/>
          <w:bCs/>
        </w:rPr>
        <w:t>Action Point – LCO to contact PCSO</w:t>
      </w:r>
    </w:p>
    <w:p w14:paraId="5C776E96" w14:textId="77777777" w:rsidR="00453018" w:rsidRPr="005544B6" w:rsidRDefault="00453018" w:rsidP="005544B6">
      <w:pPr>
        <w:spacing w:afterLines="40" w:after="96" w:line="276" w:lineRule="auto"/>
        <w:rPr>
          <w:rFonts w:ascii="Arial" w:hAnsi="Arial" w:cs="Arial"/>
          <w:b/>
          <w:bCs/>
        </w:rPr>
      </w:pPr>
      <w:r w:rsidRPr="005544B6">
        <w:rPr>
          <w:rFonts w:ascii="Arial" w:hAnsi="Arial" w:cs="Arial"/>
          <w:b/>
          <w:bCs/>
        </w:rPr>
        <w:t>Interpretation</w:t>
      </w:r>
    </w:p>
    <w:p w14:paraId="6CDA5CC3" w14:textId="77777777" w:rsidR="00453018" w:rsidRPr="005544B6" w:rsidRDefault="00453018" w:rsidP="005544B6">
      <w:pPr>
        <w:pStyle w:val="ListParagraph"/>
        <w:numPr>
          <w:ilvl w:val="1"/>
          <w:numId w:val="14"/>
        </w:numPr>
        <w:spacing w:afterLines="40" w:after="96" w:line="276" w:lineRule="auto"/>
        <w:rPr>
          <w:rFonts w:ascii="Arial" w:hAnsi="Arial" w:cs="Arial"/>
        </w:rPr>
      </w:pPr>
      <w:r w:rsidRPr="005544B6">
        <w:rPr>
          <w:rFonts w:ascii="Arial" w:hAnsi="Arial" w:cs="Arial"/>
        </w:rPr>
        <w:lastRenderedPageBreak/>
        <w:t xml:space="preserve">The previous meeting noted that the previous history of the church was to be investigated to aid future interpretation. </w:t>
      </w:r>
    </w:p>
    <w:p w14:paraId="102590BD" w14:textId="77777777" w:rsidR="00453018" w:rsidRPr="005544B6" w:rsidRDefault="00453018" w:rsidP="005544B6">
      <w:pPr>
        <w:pStyle w:val="ListParagraph"/>
        <w:numPr>
          <w:ilvl w:val="1"/>
          <w:numId w:val="14"/>
        </w:numPr>
        <w:spacing w:afterLines="40" w:after="96" w:line="276" w:lineRule="auto"/>
        <w:rPr>
          <w:rFonts w:ascii="Arial" w:hAnsi="Arial" w:cs="Arial"/>
        </w:rPr>
      </w:pPr>
      <w:r w:rsidRPr="005544B6">
        <w:rPr>
          <w:rFonts w:ascii="Arial" w:hAnsi="Arial" w:cs="Arial"/>
        </w:rPr>
        <w:t>LCO asked whether the volunteers were aware that there had been a previous history research group for the site and that they had created information records. General answer was in the negative.</w:t>
      </w:r>
    </w:p>
    <w:p w14:paraId="0C2E6BB8" w14:textId="77777777" w:rsidR="00453018" w:rsidRPr="005544B6" w:rsidRDefault="00453018" w:rsidP="005544B6">
      <w:pPr>
        <w:pStyle w:val="ListParagraph"/>
        <w:spacing w:afterLines="40" w:after="96" w:line="276" w:lineRule="auto"/>
        <w:rPr>
          <w:rFonts w:ascii="Arial" w:hAnsi="Arial" w:cs="Arial"/>
          <w:b/>
          <w:bCs/>
        </w:rPr>
      </w:pPr>
      <w:r w:rsidRPr="005544B6">
        <w:rPr>
          <w:rFonts w:ascii="Arial" w:hAnsi="Arial" w:cs="Arial"/>
          <w:b/>
          <w:bCs/>
        </w:rPr>
        <w:t>Action Point: LCO to share previous research with the volunteer group.</w:t>
      </w:r>
    </w:p>
    <w:p w14:paraId="6BE72923" w14:textId="77777777" w:rsidR="00453018" w:rsidRPr="005544B6" w:rsidRDefault="00453018" w:rsidP="005544B6">
      <w:pPr>
        <w:spacing w:afterLines="40" w:after="96" w:line="276" w:lineRule="auto"/>
        <w:rPr>
          <w:rFonts w:ascii="Arial" w:hAnsi="Arial" w:cs="Arial"/>
          <w:b/>
          <w:bCs/>
        </w:rPr>
      </w:pPr>
      <w:r w:rsidRPr="005544B6">
        <w:rPr>
          <w:rFonts w:ascii="Arial" w:hAnsi="Arial" w:cs="Arial"/>
          <w:b/>
          <w:bCs/>
        </w:rPr>
        <w:t>Internal Decoration</w:t>
      </w:r>
    </w:p>
    <w:p w14:paraId="1E2225DE" w14:textId="149E839C" w:rsidR="00453018" w:rsidRPr="005544B6" w:rsidRDefault="00453018" w:rsidP="005544B6">
      <w:pPr>
        <w:spacing w:afterLines="40" w:after="96" w:line="276" w:lineRule="auto"/>
        <w:ind w:left="227"/>
        <w:rPr>
          <w:rFonts w:ascii="Arial" w:hAnsi="Arial" w:cs="Arial"/>
          <w:i/>
          <w:iCs/>
        </w:rPr>
      </w:pPr>
      <w:r w:rsidRPr="005544B6">
        <w:rPr>
          <w:rFonts w:ascii="Arial" w:hAnsi="Arial" w:cs="Arial"/>
          <w:i/>
          <w:iCs/>
        </w:rPr>
        <w:t>LCO noted with the volunteers that the section of</w:t>
      </w:r>
      <w:r w:rsidR="00C36294">
        <w:rPr>
          <w:rFonts w:ascii="Arial" w:hAnsi="Arial" w:cs="Arial"/>
          <w:i/>
          <w:iCs/>
        </w:rPr>
        <w:t xml:space="preserve"> </w:t>
      </w:r>
      <w:r w:rsidRPr="005544B6">
        <w:rPr>
          <w:rFonts w:ascii="Arial" w:hAnsi="Arial" w:cs="Arial"/>
          <w:i/>
          <w:iCs/>
        </w:rPr>
        <w:t>previous notes on internal decorations are more controversial. As 3 CCT churches currently do not have permanent roofs and as there are several other churches with significant structural issues, internal decorations are not part of the CCT’s funding priorities. One of LLCO’s churches in Gloucestershire is seeing the church tower separate from the nave, and Bristol St John, one of the CCT’s Top-15 Churches, needs significant funding to stabilise the crypt.</w:t>
      </w:r>
    </w:p>
    <w:p w14:paraId="1F137CC2" w14:textId="77777777" w:rsidR="00453018" w:rsidRPr="005544B6" w:rsidRDefault="00453018" w:rsidP="005544B6">
      <w:pPr>
        <w:spacing w:afterLines="40" w:after="96" w:line="276" w:lineRule="auto"/>
        <w:ind w:left="227"/>
        <w:rPr>
          <w:rFonts w:ascii="Arial" w:hAnsi="Arial" w:cs="Arial"/>
          <w:i/>
          <w:iCs/>
        </w:rPr>
      </w:pPr>
      <w:r w:rsidRPr="005544B6">
        <w:rPr>
          <w:rFonts w:ascii="Arial" w:hAnsi="Arial" w:cs="Arial"/>
          <w:i/>
          <w:iCs/>
        </w:rPr>
        <w:t xml:space="preserve">Volunteers are welcome to investigate conservation of historic interiors using the Community Initiative Projects (CIPs) launched in the last two years, but central CCT funds cannot be allocated for these projects. LCO did also remind volunteers that the CCT’s policy is to </w:t>
      </w:r>
      <w:r w:rsidRPr="005544B6">
        <w:rPr>
          <w:rFonts w:ascii="Arial" w:hAnsi="Arial" w:cs="Arial"/>
          <w:b/>
          <w:bCs/>
          <w:i/>
          <w:iCs/>
        </w:rPr>
        <w:t xml:space="preserve">conserve, </w:t>
      </w:r>
      <w:r w:rsidRPr="005544B6">
        <w:rPr>
          <w:rFonts w:ascii="Arial" w:hAnsi="Arial" w:cs="Arial"/>
          <w:i/>
          <w:iCs/>
        </w:rPr>
        <w:t xml:space="preserve">not to </w:t>
      </w:r>
      <w:r w:rsidRPr="005544B6">
        <w:rPr>
          <w:rFonts w:ascii="Arial" w:hAnsi="Arial" w:cs="Arial"/>
          <w:b/>
          <w:bCs/>
          <w:i/>
          <w:iCs/>
        </w:rPr>
        <w:t xml:space="preserve">restore. </w:t>
      </w:r>
      <w:r w:rsidRPr="005544B6">
        <w:rPr>
          <w:rFonts w:ascii="Arial" w:hAnsi="Arial" w:cs="Arial"/>
          <w:i/>
          <w:iCs/>
        </w:rPr>
        <w:t>Several of the suggestions made previously would fall into the latter category.</w:t>
      </w:r>
    </w:p>
    <w:p w14:paraId="49A5E06A" w14:textId="77777777" w:rsidR="00453018" w:rsidRPr="005544B6" w:rsidRDefault="00453018" w:rsidP="005544B6">
      <w:pPr>
        <w:pStyle w:val="ListParagraph"/>
        <w:numPr>
          <w:ilvl w:val="0"/>
          <w:numId w:val="19"/>
        </w:numPr>
        <w:spacing w:afterLines="40" w:after="96" w:line="276" w:lineRule="auto"/>
        <w:rPr>
          <w:rFonts w:ascii="Arial" w:hAnsi="Arial" w:cs="Arial"/>
        </w:rPr>
      </w:pPr>
      <w:r w:rsidRPr="005544B6">
        <w:rPr>
          <w:rFonts w:ascii="Arial" w:hAnsi="Arial" w:cs="Arial"/>
        </w:rPr>
        <w:t>Pillars</w:t>
      </w:r>
    </w:p>
    <w:p w14:paraId="7B9F1659" w14:textId="77777777" w:rsidR="00453018" w:rsidRPr="005544B6" w:rsidRDefault="00453018" w:rsidP="005544B6">
      <w:pPr>
        <w:pStyle w:val="ListParagraph"/>
        <w:numPr>
          <w:ilvl w:val="1"/>
          <w:numId w:val="19"/>
        </w:numPr>
        <w:spacing w:afterLines="40" w:after="96" w:line="276" w:lineRule="auto"/>
        <w:rPr>
          <w:rFonts w:ascii="Arial" w:hAnsi="Arial" w:cs="Arial"/>
        </w:rPr>
      </w:pPr>
      <w:r w:rsidRPr="005544B6">
        <w:rPr>
          <w:rFonts w:ascii="Arial" w:hAnsi="Arial" w:cs="Arial"/>
        </w:rPr>
        <w:t>The previous notes expressed a desire for the gothic pillars in the nave to be decorated in ‘original’ medieval colour scheme. This is outside the CCT’s Conservation Policy for the following reasons:</w:t>
      </w:r>
    </w:p>
    <w:p w14:paraId="21295E5A" w14:textId="77777777" w:rsidR="00453018" w:rsidRPr="005544B6" w:rsidRDefault="00453018" w:rsidP="005544B6">
      <w:pPr>
        <w:pStyle w:val="ListParagraph"/>
        <w:numPr>
          <w:ilvl w:val="2"/>
          <w:numId w:val="19"/>
        </w:numPr>
        <w:spacing w:afterLines="40" w:after="96" w:line="276" w:lineRule="auto"/>
        <w:rPr>
          <w:rFonts w:ascii="Arial" w:hAnsi="Arial" w:cs="Arial"/>
        </w:rPr>
      </w:pPr>
      <w:r w:rsidRPr="005544B6">
        <w:rPr>
          <w:rFonts w:ascii="Arial" w:hAnsi="Arial" w:cs="Arial"/>
        </w:rPr>
        <w:t>The original colours cannot be determined on the stripped stone, making faithful recreations impossible.</w:t>
      </w:r>
    </w:p>
    <w:p w14:paraId="4B156CA6" w14:textId="77777777" w:rsidR="00453018" w:rsidRPr="005544B6" w:rsidRDefault="00453018" w:rsidP="005544B6">
      <w:pPr>
        <w:pStyle w:val="ListParagraph"/>
        <w:numPr>
          <w:ilvl w:val="2"/>
          <w:numId w:val="19"/>
        </w:numPr>
        <w:spacing w:afterLines="40" w:after="96" w:line="276" w:lineRule="auto"/>
        <w:rPr>
          <w:rFonts w:ascii="Arial" w:hAnsi="Arial" w:cs="Arial"/>
        </w:rPr>
      </w:pPr>
      <w:r w:rsidRPr="005544B6">
        <w:rPr>
          <w:rFonts w:ascii="Arial" w:hAnsi="Arial" w:cs="Arial"/>
        </w:rPr>
        <w:t>All changes made under the CCT’s conservation policy must be reversible; this project would be costly and difficult to reverse.</w:t>
      </w:r>
    </w:p>
    <w:p w14:paraId="0FF600DD" w14:textId="45C024D5" w:rsidR="00453018" w:rsidRPr="005544B6" w:rsidRDefault="00C36294" w:rsidP="005544B6">
      <w:pPr>
        <w:pStyle w:val="ListParagraph"/>
        <w:numPr>
          <w:ilvl w:val="1"/>
          <w:numId w:val="19"/>
        </w:numPr>
        <w:spacing w:afterLines="40" w:after="96" w:line="276" w:lineRule="auto"/>
        <w:rPr>
          <w:rFonts w:ascii="Arial" w:hAnsi="Arial" w:cs="Arial"/>
        </w:rPr>
      </w:pPr>
      <w:r>
        <w:rPr>
          <w:rFonts w:ascii="Arial" w:hAnsi="Arial" w:cs="Arial"/>
        </w:rPr>
        <w:t>K</w:t>
      </w:r>
      <w:r w:rsidR="00453018" w:rsidRPr="005544B6">
        <w:rPr>
          <w:rFonts w:ascii="Arial" w:hAnsi="Arial" w:cs="Arial"/>
        </w:rPr>
        <w:t xml:space="preserve"> noted that the current appearance of the pillars is still part of the history of the church; LCO agreed. </w:t>
      </w:r>
    </w:p>
    <w:p w14:paraId="6B8BC89E" w14:textId="77777777" w:rsidR="00453018" w:rsidRPr="005544B6" w:rsidRDefault="00453018" w:rsidP="005544B6">
      <w:pPr>
        <w:pStyle w:val="ListParagraph"/>
        <w:numPr>
          <w:ilvl w:val="1"/>
          <w:numId w:val="19"/>
        </w:numPr>
        <w:spacing w:afterLines="40" w:after="96" w:line="276" w:lineRule="auto"/>
        <w:rPr>
          <w:rFonts w:ascii="Arial" w:hAnsi="Arial" w:cs="Arial"/>
        </w:rPr>
      </w:pPr>
      <w:r w:rsidRPr="005544B6">
        <w:rPr>
          <w:rFonts w:ascii="Arial" w:hAnsi="Arial" w:cs="Arial"/>
        </w:rPr>
        <w:t>The volunteers discussed the idea that lighting can sometimes take the place of paint; LCO agreed, and informed the volunteers that she has contact BID to see if it might be possible to get involved with them, and perhaps to take part in a future light festival to explore this further. Costs and logistics might make this impossible, but it would be interesting to explore methods like this to bring the medieval history of the church to life.</w:t>
      </w:r>
    </w:p>
    <w:p w14:paraId="6C9C4749" w14:textId="3CDF4931" w:rsidR="00453018" w:rsidRPr="005544B6" w:rsidRDefault="00BE1CAD" w:rsidP="005544B6">
      <w:pPr>
        <w:pStyle w:val="ListParagraph"/>
        <w:numPr>
          <w:ilvl w:val="1"/>
          <w:numId w:val="19"/>
        </w:numPr>
        <w:spacing w:afterLines="40" w:after="96" w:line="276" w:lineRule="auto"/>
        <w:rPr>
          <w:rFonts w:ascii="Arial" w:hAnsi="Arial" w:cs="Arial"/>
        </w:rPr>
      </w:pPr>
      <w:r>
        <w:rPr>
          <w:rFonts w:ascii="Arial" w:hAnsi="Arial" w:cs="Arial"/>
        </w:rPr>
        <w:t>Em</w:t>
      </w:r>
      <w:r w:rsidR="00453018" w:rsidRPr="005544B6">
        <w:rPr>
          <w:rFonts w:ascii="Arial" w:hAnsi="Arial" w:cs="Arial"/>
        </w:rPr>
        <w:t xml:space="preserve"> talked about the potential for UWE students to work on lighting installations and other initiatives. LCO asked if </w:t>
      </w:r>
      <w:r>
        <w:rPr>
          <w:rFonts w:ascii="Arial" w:hAnsi="Arial" w:cs="Arial"/>
        </w:rPr>
        <w:t>Em</w:t>
      </w:r>
      <w:r w:rsidR="00453018" w:rsidRPr="005544B6">
        <w:rPr>
          <w:rFonts w:ascii="Arial" w:hAnsi="Arial" w:cs="Arial"/>
        </w:rPr>
        <w:t xml:space="preserve"> would be able to investigate and identify potential contacts</w:t>
      </w:r>
    </w:p>
    <w:p w14:paraId="4267BF52" w14:textId="0BD6E4AD" w:rsidR="00453018" w:rsidRPr="005544B6" w:rsidRDefault="00453018" w:rsidP="005544B6">
      <w:pPr>
        <w:pStyle w:val="ListParagraph"/>
        <w:spacing w:afterLines="40" w:after="96" w:line="276" w:lineRule="auto"/>
        <w:ind w:left="785"/>
        <w:rPr>
          <w:rFonts w:ascii="Arial" w:hAnsi="Arial" w:cs="Arial"/>
          <w:b/>
          <w:bCs/>
        </w:rPr>
      </w:pPr>
      <w:r w:rsidRPr="005544B6">
        <w:rPr>
          <w:rFonts w:ascii="Arial" w:hAnsi="Arial" w:cs="Arial"/>
          <w:b/>
          <w:bCs/>
        </w:rPr>
        <w:t xml:space="preserve">Action Point: </w:t>
      </w:r>
      <w:r w:rsidR="00BE1CAD">
        <w:rPr>
          <w:rFonts w:ascii="Arial" w:hAnsi="Arial" w:cs="Arial"/>
          <w:b/>
          <w:bCs/>
        </w:rPr>
        <w:t>Em</w:t>
      </w:r>
      <w:r w:rsidRPr="005544B6">
        <w:rPr>
          <w:rFonts w:ascii="Arial" w:hAnsi="Arial" w:cs="Arial"/>
          <w:b/>
          <w:bCs/>
        </w:rPr>
        <w:t xml:space="preserve"> to investigate potential to work with students at UWE</w:t>
      </w:r>
    </w:p>
    <w:p w14:paraId="212373C0" w14:textId="77777777" w:rsidR="00453018" w:rsidRPr="005544B6" w:rsidRDefault="00453018" w:rsidP="005544B6">
      <w:pPr>
        <w:pStyle w:val="ListParagraph"/>
        <w:numPr>
          <w:ilvl w:val="1"/>
          <w:numId w:val="19"/>
        </w:numPr>
        <w:spacing w:afterLines="40" w:after="96" w:line="276" w:lineRule="auto"/>
        <w:rPr>
          <w:rFonts w:ascii="Arial" w:hAnsi="Arial" w:cs="Arial"/>
        </w:rPr>
      </w:pPr>
      <w:r w:rsidRPr="005544B6">
        <w:rPr>
          <w:rFonts w:ascii="Arial" w:hAnsi="Arial" w:cs="Arial"/>
        </w:rPr>
        <w:t xml:space="preserve">Previous projection in crypt discussed. General belief that it would be good to reinstate this. </w:t>
      </w:r>
    </w:p>
    <w:p w14:paraId="681C40C0" w14:textId="77777777" w:rsidR="00453018" w:rsidRPr="005544B6" w:rsidRDefault="00453018" w:rsidP="005544B6">
      <w:pPr>
        <w:pStyle w:val="ListParagraph"/>
        <w:spacing w:afterLines="40" w:after="96" w:line="276" w:lineRule="auto"/>
        <w:ind w:left="785"/>
        <w:rPr>
          <w:rFonts w:ascii="Arial" w:hAnsi="Arial" w:cs="Arial"/>
          <w:b/>
          <w:bCs/>
        </w:rPr>
      </w:pPr>
      <w:r w:rsidRPr="005544B6">
        <w:rPr>
          <w:rFonts w:ascii="Arial" w:hAnsi="Arial" w:cs="Arial"/>
          <w:b/>
          <w:bCs/>
        </w:rPr>
        <w:t>Action Point: LCO to look at notes on why projector stopped working.</w:t>
      </w:r>
    </w:p>
    <w:p w14:paraId="1EECE1D7" w14:textId="39453694" w:rsidR="00453018" w:rsidRPr="005544B6" w:rsidRDefault="00BE1CAD" w:rsidP="005544B6">
      <w:pPr>
        <w:pStyle w:val="ListParagraph"/>
        <w:numPr>
          <w:ilvl w:val="1"/>
          <w:numId w:val="19"/>
        </w:numPr>
        <w:spacing w:afterLines="40" w:after="96" w:line="276" w:lineRule="auto"/>
        <w:rPr>
          <w:rFonts w:ascii="Arial" w:hAnsi="Arial" w:cs="Arial"/>
        </w:rPr>
      </w:pPr>
      <w:r>
        <w:rPr>
          <w:rFonts w:ascii="Arial" w:hAnsi="Arial" w:cs="Arial"/>
        </w:rPr>
        <w:t>El</w:t>
      </w:r>
      <w:r w:rsidR="00453018" w:rsidRPr="005544B6">
        <w:rPr>
          <w:rFonts w:ascii="Arial" w:hAnsi="Arial" w:cs="Arial"/>
        </w:rPr>
        <w:t xml:space="preserve"> commented on the impact that lighting has in the church and crypt during music events. General agreement that lighting higher up in the nave, on the pillars and in the chancel area would greatly increase the impact of the church on visitors.</w:t>
      </w:r>
    </w:p>
    <w:p w14:paraId="00A0B1A7" w14:textId="29A52979" w:rsidR="00453018" w:rsidRPr="005544B6" w:rsidRDefault="00BE1CAD" w:rsidP="005544B6">
      <w:pPr>
        <w:pStyle w:val="ListParagraph"/>
        <w:numPr>
          <w:ilvl w:val="2"/>
          <w:numId w:val="19"/>
        </w:numPr>
        <w:spacing w:after="0" w:line="276" w:lineRule="auto"/>
        <w:rPr>
          <w:rFonts w:ascii="Arial" w:hAnsi="Arial" w:cs="Arial"/>
        </w:rPr>
      </w:pPr>
      <w:r>
        <w:rPr>
          <w:rFonts w:ascii="Arial" w:hAnsi="Arial" w:cs="Arial"/>
        </w:rPr>
        <w:t>El</w:t>
      </w:r>
      <w:r w:rsidR="00453018" w:rsidRPr="005544B6">
        <w:rPr>
          <w:rFonts w:ascii="Arial" w:hAnsi="Arial" w:cs="Arial"/>
        </w:rPr>
        <w:t xml:space="preserve"> also raised concerns about level of noise and vibration in crypt during private party in December. </w:t>
      </w:r>
      <w:r w:rsidR="00453018" w:rsidRPr="005544B6">
        <w:rPr>
          <w:rFonts w:ascii="Arial" w:hAnsi="Arial" w:cs="Arial"/>
          <w:b/>
          <w:bCs/>
        </w:rPr>
        <w:t xml:space="preserve">Action Point – LCO to discuss noise/vibration guidance for future such events with </w:t>
      </w:r>
      <w:r>
        <w:rPr>
          <w:rFonts w:ascii="Arial" w:hAnsi="Arial" w:cs="Arial"/>
          <w:b/>
          <w:bCs/>
        </w:rPr>
        <w:t>El</w:t>
      </w:r>
      <w:r w:rsidR="00453018" w:rsidRPr="005544B6">
        <w:rPr>
          <w:rFonts w:ascii="Arial" w:hAnsi="Arial" w:cs="Arial"/>
          <w:b/>
          <w:bCs/>
        </w:rPr>
        <w:t>.</w:t>
      </w:r>
    </w:p>
    <w:p w14:paraId="2FCBFE27" w14:textId="77777777" w:rsidR="00453018" w:rsidRPr="005544B6" w:rsidRDefault="00453018" w:rsidP="005544B6">
      <w:pPr>
        <w:pStyle w:val="ListParagraph"/>
        <w:numPr>
          <w:ilvl w:val="0"/>
          <w:numId w:val="19"/>
        </w:numPr>
        <w:spacing w:afterLines="40" w:after="96" w:line="276" w:lineRule="auto"/>
        <w:rPr>
          <w:rFonts w:ascii="Arial" w:hAnsi="Arial" w:cs="Arial"/>
        </w:rPr>
      </w:pPr>
      <w:r w:rsidRPr="005544B6">
        <w:rPr>
          <w:rFonts w:ascii="Arial" w:hAnsi="Arial" w:cs="Arial"/>
        </w:rPr>
        <w:lastRenderedPageBreak/>
        <w:t>Other Decorations</w:t>
      </w:r>
    </w:p>
    <w:p w14:paraId="3FE1F7A2" w14:textId="77777777" w:rsidR="00453018" w:rsidRPr="005544B6" w:rsidRDefault="00453018" w:rsidP="005544B6">
      <w:pPr>
        <w:pStyle w:val="ListParagraph"/>
        <w:numPr>
          <w:ilvl w:val="1"/>
          <w:numId w:val="19"/>
        </w:numPr>
        <w:spacing w:afterLines="40" w:after="96" w:line="276" w:lineRule="auto"/>
        <w:rPr>
          <w:rFonts w:ascii="Arial" w:hAnsi="Arial" w:cs="Arial"/>
        </w:rPr>
      </w:pPr>
      <w:r w:rsidRPr="005544B6">
        <w:rPr>
          <w:rFonts w:ascii="Arial" w:hAnsi="Arial" w:cs="Arial"/>
        </w:rPr>
        <w:t xml:space="preserve">Previous discussions regarding other decorations (installing, uncovering and conserving) were unclear from previous notes, but LCO and LLCO explained that further uncovering or restoration would be against the CCT’s conservation policy. </w:t>
      </w:r>
    </w:p>
    <w:p w14:paraId="5AE5E28C" w14:textId="182FA03A" w:rsidR="00453018" w:rsidRPr="005544B6" w:rsidRDefault="00C36294" w:rsidP="005544B6">
      <w:pPr>
        <w:pStyle w:val="ListParagraph"/>
        <w:numPr>
          <w:ilvl w:val="1"/>
          <w:numId w:val="19"/>
        </w:numPr>
        <w:spacing w:afterLines="40" w:after="96" w:line="276" w:lineRule="auto"/>
        <w:rPr>
          <w:rFonts w:ascii="Arial" w:hAnsi="Arial" w:cs="Arial"/>
        </w:rPr>
      </w:pPr>
      <w:r>
        <w:rPr>
          <w:rFonts w:ascii="Arial" w:hAnsi="Arial" w:cs="Arial"/>
        </w:rPr>
        <w:t>K</w:t>
      </w:r>
      <w:r w:rsidR="00453018" w:rsidRPr="005544B6">
        <w:rPr>
          <w:rFonts w:ascii="Arial" w:hAnsi="Arial" w:cs="Arial"/>
        </w:rPr>
        <w:t xml:space="preserve"> asked if the coat of arms could be conserved. LCO and LLCO agreed that it looked as though it would benefit from a conservation clean and that it might be a good focus for a CIP. LLCO explained the basics of what a CIP is. </w:t>
      </w:r>
    </w:p>
    <w:p w14:paraId="4030EB2D" w14:textId="77777777" w:rsidR="00453018" w:rsidRPr="005544B6" w:rsidRDefault="00453018" w:rsidP="005544B6">
      <w:pPr>
        <w:pStyle w:val="ListParagraph"/>
        <w:spacing w:afterLines="40" w:after="96" w:line="276" w:lineRule="auto"/>
        <w:ind w:left="1505" w:firstLine="655"/>
        <w:rPr>
          <w:rFonts w:ascii="Arial" w:hAnsi="Arial" w:cs="Arial"/>
          <w:sz w:val="24"/>
          <w:szCs w:val="24"/>
        </w:rPr>
      </w:pPr>
      <w:r w:rsidRPr="005544B6">
        <w:rPr>
          <w:rFonts w:ascii="Arial" w:hAnsi="Arial" w:cs="Arial"/>
          <w:b/>
          <w:bCs/>
          <w:sz w:val="24"/>
          <w:szCs w:val="24"/>
        </w:rPr>
        <w:t>Action Point - LCO to include CIP information in notes</w:t>
      </w:r>
    </w:p>
    <w:p w14:paraId="2FBB00C7" w14:textId="7183C85F" w:rsidR="00453018" w:rsidRPr="005544B6" w:rsidRDefault="00C36294" w:rsidP="005544B6">
      <w:pPr>
        <w:pStyle w:val="ListParagraph"/>
        <w:numPr>
          <w:ilvl w:val="2"/>
          <w:numId w:val="19"/>
        </w:numPr>
        <w:spacing w:afterLines="40" w:after="96" w:line="276" w:lineRule="auto"/>
        <w:rPr>
          <w:rFonts w:ascii="Arial" w:hAnsi="Arial" w:cs="Arial"/>
        </w:rPr>
      </w:pPr>
      <w:r>
        <w:rPr>
          <w:rFonts w:ascii="Arial" w:hAnsi="Arial" w:cs="Arial"/>
        </w:rPr>
        <w:t>A</w:t>
      </w:r>
      <w:r w:rsidR="00453018" w:rsidRPr="005544B6">
        <w:rPr>
          <w:rFonts w:ascii="Arial" w:hAnsi="Arial" w:cs="Arial"/>
        </w:rPr>
        <w:t xml:space="preserve"> asked whether there was any precedent for CIPs in towns and cities, feeling that they would be better suited to a close village community. LCO answered that Bristol has a much larger community and therefore much greater fundraising potential, pointing out that every visitor who visits the church could become a part of the site’s community and fundraising.</w:t>
      </w:r>
    </w:p>
    <w:p w14:paraId="3419AD8F" w14:textId="77777777" w:rsidR="00453018" w:rsidRPr="005544B6" w:rsidRDefault="00453018" w:rsidP="005544B6">
      <w:pPr>
        <w:pStyle w:val="ListParagraph"/>
        <w:spacing w:afterLines="40" w:after="96" w:line="276" w:lineRule="auto"/>
        <w:ind w:left="1172"/>
        <w:rPr>
          <w:rFonts w:ascii="Arial" w:hAnsi="Arial" w:cs="Arial"/>
          <w:b/>
          <w:bCs/>
        </w:rPr>
      </w:pPr>
      <w:r w:rsidRPr="005544B6">
        <w:rPr>
          <w:rFonts w:ascii="Arial" w:hAnsi="Arial" w:cs="Arial"/>
          <w:b/>
          <w:bCs/>
        </w:rPr>
        <w:t>Action Point: LCO to look for case studies of CIPs in larger urban areas.</w:t>
      </w:r>
    </w:p>
    <w:p w14:paraId="58240391" w14:textId="77777777" w:rsidR="00453018" w:rsidRPr="005544B6" w:rsidRDefault="00453018" w:rsidP="005544B6">
      <w:pPr>
        <w:pStyle w:val="ListParagraph"/>
        <w:numPr>
          <w:ilvl w:val="1"/>
          <w:numId w:val="19"/>
        </w:numPr>
        <w:spacing w:afterLines="40" w:after="96" w:line="276" w:lineRule="auto"/>
        <w:rPr>
          <w:rFonts w:ascii="Arial" w:hAnsi="Arial" w:cs="Arial"/>
        </w:rPr>
      </w:pPr>
      <w:r w:rsidRPr="005544B6">
        <w:rPr>
          <w:rFonts w:ascii="Arial" w:hAnsi="Arial" w:cs="Arial"/>
        </w:rPr>
        <w:t>LLCO explained the history of the previous work to uncover medieval wall paintings, and that these were not an example of best practice, pointing out that as technology evolves we are gaining better techniques to understand these paintings without damaging them through physical intervention.</w:t>
      </w:r>
    </w:p>
    <w:p w14:paraId="78A9A97D" w14:textId="77777777" w:rsidR="00453018" w:rsidRPr="005544B6" w:rsidRDefault="00453018" w:rsidP="005544B6">
      <w:pPr>
        <w:pStyle w:val="ListParagraph"/>
        <w:numPr>
          <w:ilvl w:val="1"/>
          <w:numId w:val="19"/>
        </w:numPr>
        <w:spacing w:afterLines="40" w:after="96" w:line="276" w:lineRule="auto"/>
        <w:rPr>
          <w:rFonts w:ascii="Arial" w:hAnsi="Arial" w:cs="Arial"/>
        </w:rPr>
      </w:pPr>
      <w:r w:rsidRPr="005544B6">
        <w:rPr>
          <w:rFonts w:ascii="Arial" w:hAnsi="Arial" w:cs="Arial"/>
        </w:rPr>
        <w:t>LCO explained that Community Initiative Projects to stabilise the exposed wall paintings would be welcome or to investigate what other wall paintings might have existed in the past (e.g. through paint scrapings) but that further uncovering or restoration (e.g. on the chancel arch) would be against the CCT’s current conservation policy.</w:t>
      </w:r>
    </w:p>
    <w:p w14:paraId="1FD81C1E" w14:textId="77777777" w:rsidR="00453018" w:rsidRPr="005544B6" w:rsidRDefault="00453018" w:rsidP="005544B6">
      <w:pPr>
        <w:pStyle w:val="ListParagraph"/>
        <w:numPr>
          <w:ilvl w:val="1"/>
          <w:numId w:val="19"/>
        </w:numPr>
        <w:spacing w:afterLines="40" w:after="96" w:line="276" w:lineRule="auto"/>
        <w:rPr>
          <w:rFonts w:ascii="Arial" w:hAnsi="Arial" w:cs="Arial"/>
        </w:rPr>
      </w:pPr>
      <w:r w:rsidRPr="005544B6">
        <w:rPr>
          <w:rFonts w:ascii="Arial" w:hAnsi="Arial" w:cs="Arial"/>
        </w:rPr>
        <w:t>LCO also noted that she has previously spent £1200 on a conservator’s report for theatrical textile paintings, and that simply commissioning in-depth reports on historic paint schemes can be very expensive.</w:t>
      </w:r>
    </w:p>
    <w:p w14:paraId="40BB808B" w14:textId="77777777" w:rsidR="00453018" w:rsidRPr="005544B6" w:rsidRDefault="00453018" w:rsidP="005544B6">
      <w:pPr>
        <w:spacing w:before="0" w:afterLines="40" w:after="96" w:line="276" w:lineRule="auto"/>
        <w:rPr>
          <w:rFonts w:ascii="Arial" w:hAnsi="Arial" w:cs="Arial"/>
          <w:b/>
          <w:bCs/>
        </w:rPr>
      </w:pPr>
      <w:r w:rsidRPr="005544B6">
        <w:rPr>
          <w:rFonts w:ascii="Arial" w:hAnsi="Arial" w:cs="Arial"/>
          <w:b/>
          <w:bCs/>
        </w:rPr>
        <w:t>Internal – Upper Church</w:t>
      </w:r>
    </w:p>
    <w:p w14:paraId="743F1F92"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Kitchen</w:t>
      </w:r>
    </w:p>
    <w:p w14:paraId="34AB2464" w14:textId="77777777" w:rsidR="00453018" w:rsidRPr="005544B6" w:rsidRDefault="00453018" w:rsidP="005544B6">
      <w:pPr>
        <w:pStyle w:val="ListParagraph"/>
        <w:numPr>
          <w:ilvl w:val="0"/>
          <w:numId w:val="21"/>
        </w:numPr>
        <w:spacing w:afterLines="40" w:after="96" w:line="276" w:lineRule="auto"/>
        <w:rPr>
          <w:rFonts w:ascii="Arial" w:hAnsi="Arial" w:cs="Arial"/>
        </w:rPr>
      </w:pPr>
      <w:r w:rsidRPr="005544B6">
        <w:rPr>
          <w:rFonts w:ascii="Arial" w:hAnsi="Arial" w:cs="Arial"/>
        </w:rPr>
        <w:t>LCO asked the volunteers present for their opinions on whether a kitchen was needed, and what form this would take.</w:t>
      </w:r>
    </w:p>
    <w:p w14:paraId="249FF003" w14:textId="77777777" w:rsidR="00453018" w:rsidRPr="005544B6" w:rsidRDefault="00453018" w:rsidP="005544B6">
      <w:pPr>
        <w:pStyle w:val="ListParagraph"/>
        <w:numPr>
          <w:ilvl w:val="1"/>
          <w:numId w:val="21"/>
        </w:numPr>
        <w:spacing w:afterLines="40" w:after="96" w:line="276" w:lineRule="auto"/>
        <w:rPr>
          <w:rFonts w:ascii="Arial" w:hAnsi="Arial" w:cs="Arial"/>
        </w:rPr>
      </w:pPr>
      <w:r w:rsidRPr="005544B6">
        <w:rPr>
          <w:rFonts w:ascii="Arial" w:hAnsi="Arial" w:cs="Arial"/>
        </w:rPr>
        <w:t>Most volunteers felt there would be benefit in having a small kitchen with a sink, worktop, kettle and fridge.</w:t>
      </w:r>
    </w:p>
    <w:p w14:paraId="26C77B35" w14:textId="77777777" w:rsidR="00453018" w:rsidRPr="005544B6" w:rsidRDefault="00453018" w:rsidP="005544B6">
      <w:pPr>
        <w:pStyle w:val="ListParagraph"/>
        <w:numPr>
          <w:ilvl w:val="1"/>
          <w:numId w:val="21"/>
        </w:numPr>
        <w:spacing w:afterLines="40" w:after="96" w:line="276" w:lineRule="auto"/>
        <w:rPr>
          <w:rFonts w:ascii="Arial" w:hAnsi="Arial" w:cs="Arial"/>
        </w:rPr>
      </w:pPr>
      <w:r w:rsidRPr="005544B6">
        <w:rPr>
          <w:rFonts w:ascii="Arial" w:hAnsi="Arial" w:cs="Arial"/>
        </w:rPr>
        <w:t>Some volunteers felt that some hirers needed more; LCO explained that those wishing to hire the church normally wanted to hire it for its historic interior, and that managing expectations during the booking process was a key part of hiring the space out.</w:t>
      </w:r>
    </w:p>
    <w:p w14:paraId="4DCE6B1B" w14:textId="77777777" w:rsidR="00453018" w:rsidRPr="005544B6" w:rsidRDefault="00453018" w:rsidP="005544B6">
      <w:pPr>
        <w:pStyle w:val="ListParagraph"/>
        <w:numPr>
          <w:ilvl w:val="0"/>
          <w:numId w:val="21"/>
        </w:numPr>
        <w:spacing w:afterLines="40" w:after="96" w:line="276" w:lineRule="auto"/>
        <w:rPr>
          <w:rFonts w:ascii="Arial" w:hAnsi="Arial" w:cs="Arial"/>
        </w:rPr>
      </w:pPr>
      <w:r w:rsidRPr="005544B6">
        <w:rPr>
          <w:rFonts w:ascii="Arial" w:hAnsi="Arial" w:cs="Arial"/>
        </w:rPr>
        <w:t xml:space="preserve">LCO said that in her opinion a kitchen, or at least a sink with running water and a small worktop, would be beneficial, though the poor boards mean that humidity and heat must be limited. LCO has begun enquiries with Bristol Water to look at getting a quote for getting water piped into the Vestry, with support from the Head of Region and from Conservation. </w:t>
      </w:r>
    </w:p>
    <w:p w14:paraId="02EFD643" w14:textId="77777777" w:rsidR="00453018" w:rsidRPr="005544B6" w:rsidRDefault="00453018" w:rsidP="005544B6">
      <w:pPr>
        <w:pStyle w:val="ListParagraph"/>
        <w:numPr>
          <w:ilvl w:val="0"/>
          <w:numId w:val="21"/>
        </w:numPr>
        <w:spacing w:afterLines="40" w:after="96" w:line="276" w:lineRule="auto"/>
        <w:rPr>
          <w:rFonts w:ascii="Arial" w:hAnsi="Arial" w:cs="Arial"/>
        </w:rPr>
      </w:pPr>
      <w:r w:rsidRPr="005544B6">
        <w:rPr>
          <w:rFonts w:ascii="Arial" w:hAnsi="Arial" w:cs="Arial"/>
        </w:rPr>
        <w:t>LCO explained that taking this quote further would require community fundraising and/or corporate sponsorship; she has identified a small grant (£500) from Bristol Water that might help with this if the quote is reasonable and we can bring water into the building without damage to the fabric.</w:t>
      </w:r>
    </w:p>
    <w:p w14:paraId="45FB6796" w14:textId="77777777" w:rsidR="00453018" w:rsidRPr="005544B6" w:rsidRDefault="00453018" w:rsidP="005544B6">
      <w:pPr>
        <w:pStyle w:val="ListParagraph"/>
        <w:spacing w:afterLines="40" w:after="96" w:line="276" w:lineRule="auto"/>
        <w:ind w:left="1080"/>
        <w:rPr>
          <w:rFonts w:ascii="Arial" w:hAnsi="Arial" w:cs="Arial"/>
          <w:b/>
          <w:bCs/>
        </w:rPr>
      </w:pPr>
      <w:r w:rsidRPr="005544B6">
        <w:rPr>
          <w:rFonts w:ascii="Arial" w:hAnsi="Arial" w:cs="Arial"/>
          <w:b/>
          <w:bCs/>
        </w:rPr>
        <w:t>Action Point (short term, LCO): LCO to investigate quotation for creation of supply by Bristol Water and cost/feasibility of using a plumber to bring that supply into the building.</w:t>
      </w:r>
    </w:p>
    <w:p w14:paraId="58C1B584" w14:textId="77777777" w:rsidR="00453018" w:rsidRPr="005544B6" w:rsidRDefault="00453018" w:rsidP="005544B6">
      <w:pPr>
        <w:pStyle w:val="ListParagraph"/>
        <w:spacing w:afterLines="40" w:after="96" w:line="276" w:lineRule="auto"/>
        <w:ind w:left="1080"/>
        <w:rPr>
          <w:rFonts w:ascii="Arial" w:hAnsi="Arial" w:cs="Arial"/>
          <w:b/>
          <w:bCs/>
        </w:rPr>
      </w:pPr>
      <w:r w:rsidRPr="005544B6">
        <w:rPr>
          <w:rFonts w:ascii="Arial" w:hAnsi="Arial" w:cs="Arial"/>
          <w:b/>
          <w:bCs/>
        </w:rPr>
        <w:lastRenderedPageBreak/>
        <w:t>Action Point (medium term, Volunteers): Consider ways of encouraging community giving for this project / events that volunteers could run / local businesses that might donate)</w:t>
      </w:r>
    </w:p>
    <w:p w14:paraId="1A5D797F" w14:textId="77777777" w:rsidR="00453018" w:rsidRPr="005544B6" w:rsidRDefault="00453018" w:rsidP="005544B6">
      <w:pPr>
        <w:pStyle w:val="ListParagraph"/>
        <w:numPr>
          <w:ilvl w:val="0"/>
          <w:numId w:val="21"/>
        </w:numPr>
        <w:spacing w:afterLines="40" w:after="96" w:line="276" w:lineRule="auto"/>
        <w:rPr>
          <w:rFonts w:ascii="Arial" w:hAnsi="Arial" w:cs="Arial"/>
          <w:b/>
          <w:bCs/>
        </w:rPr>
      </w:pPr>
      <w:r w:rsidRPr="005544B6">
        <w:rPr>
          <w:rFonts w:ascii="Arial" w:hAnsi="Arial" w:cs="Arial"/>
        </w:rPr>
        <w:t xml:space="preserve">LCO expressed belief that first actions should focus on grass-roots level activities such as getting the church open more often, running monthly tours and raising awareness of the opportunities available before major capital projects to facilitate major events can be the focus. </w:t>
      </w:r>
    </w:p>
    <w:p w14:paraId="0F0AD03C"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Heating</w:t>
      </w:r>
    </w:p>
    <w:p w14:paraId="2CE35222" w14:textId="77777777" w:rsidR="00453018" w:rsidRPr="005544B6" w:rsidRDefault="00453018" w:rsidP="005544B6">
      <w:pPr>
        <w:pStyle w:val="ListParagraph"/>
        <w:numPr>
          <w:ilvl w:val="0"/>
          <w:numId w:val="22"/>
        </w:numPr>
        <w:spacing w:afterLines="40" w:after="96" w:line="276" w:lineRule="auto"/>
        <w:rPr>
          <w:rFonts w:ascii="Arial" w:hAnsi="Arial" w:cs="Arial"/>
        </w:rPr>
      </w:pPr>
      <w:r w:rsidRPr="005544B6">
        <w:rPr>
          <w:rFonts w:ascii="Arial" w:hAnsi="Arial" w:cs="Arial"/>
        </w:rPr>
        <w:t>LCO noted that previous meeting discussed the removal of existing heating pipes and installation of new and asked volunteers for their thoughts on this.</w:t>
      </w:r>
    </w:p>
    <w:p w14:paraId="27D2AF01" w14:textId="77777777" w:rsidR="00453018" w:rsidRPr="005544B6" w:rsidRDefault="00453018" w:rsidP="005544B6">
      <w:pPr>
        <w:pStyle w:val="ListParagraph"/>
        <w:numPr>
          <w:ilvl w:val="2"/>
          <w:numId w:val="23"/>
        </w:numPr>
        <w:spacing w:afterLines="40" w:after="96" w:line="276" w:lineRule="auto"/>
        <w:rPr>
          <w:rFonts w:ascii="Arial" w:hAnsi="Arial" w:cs="Arial"/>
        </w:rPr>
      </w:pPr>
      <w:r w:rsidRPr="005544B6">
        <w:rPr>
          <w:rFonts w:ascii="Arial" w:hAnsi="Arial" w:cs="Arial"/>
        </w:rPr>
        <w:t>Volunteer discussion covered the impact that having people in the space can have on warming the church through body-warmth.</w:t>
      </w:r>
    </w:p>
    <w:p w14:paraId="58908C3C" w14:textId="77777777" w:rsidR="00453018" w:rsidRPr="005544B6" w:rsidRDefault="00453018" w:rsidP="005544B6">
      <w:pPr>
        <w:pStyle w:val="ListParagraph"/>
        <w:numPr>
          <w:ilvl w:val="2"/>
          <w:numId w:val="23"/>
        </w:numPr>
        <w:spacing w:afterLines="40" w:after="96" w:line="276" w:lineRule="auto"/>
        <w:rPr>
          <w:rFonts w:ascii="Arial" w:hAnsi="Arial" w:cs="Arial"/>
        </w:rPr>
      </w:pPr>
      <w:r w:rsidRPr="005544B6">
        <w:rPr>
          <w:rFonts w:ascii="Arial" w:hAnsi="Arial" w:cs="Arial"/>
        </w:rPr>
        <w:t>General consensus was that lighting was a higher priority than heating.</w:t>
      </w:r>
    </w:p>
    <w:p w14:paraId="3C60AF97" w14:textId="77777777" w:rsidR="00453018" w:rsidRPr="005544B6" w:rsidRDefault="00453018" w:rsidP="005544B6">
      <w:pPr>
        <w:pStyle w:val="ListParagraph"/>
        <w:numPr>
          <w:ilvl w:val="0"/>
          <w:numId w:val="23"/>
        </w:numPr>
        <w:spacing w:afterLines="40" w:after="96" w:line="276" w:lineRule="auto"/>
        <w:rPr>
          <w:rFonts w:ascii="Arial" w:hAnsi="Arial" w:cs="Arial"/>
        </w:rPr>
      </w:pPr>
      <w:r w:rsidRPr="005544B6">
        <w:rPr>
          <w:rFonts w:ascii="Arial" w:hAnsi="Arial" w:cs="Arial"/>
        </w:rPr>
        <w:t>LCO noted that the height of the church made heating the nave very expensive and therefore impractical (a 2016 report noted that the focus should be on heating the welcome desk, vestry and crypt, with added sockets being installed to help with this)</w:t>
      </w:r>
    </w:p>
    <w:p w14:paraId="643D0CDE" w14:textId="21D8B505" w:rsidR="00453018" w:rsidRPr="005544B6" w:rsidRDefault="00453018" w:rsidP="005544B6">
      <w:pPr>
        <w:pStyle w:val="ListParagraph"/>
        <w:numPr>
          <w:ilvl w:val="0"/>
          <w:numId w:val="23"/>
        </w:numPr>
        <w:spacing w:afterLines="40" w:after="96" w:line="276" w:lineRule="auto"/>
        <w:rPr>
          <w:rFonts w:ascii="Arial" w:hAnsi="Arial" w:cs="Arial"/>
        </w:rPr>
      </w:pPr>
      <w:r w:rsidRPr="005544B6">
        <w:rPr>
          <w:rFonts w:ascii="Arial" w:hAnsi="Arial" w:cs="Arial"/>
        </w:rPr>
        <w:t xml:space="preserve">LCO noted that </w:t>
      </w:r>
      <w:r w:rsidR="00C36294">
        <w:rPr>
          <w:rFonts w:ascii="Arial" w:hAnsi="Arial" w:cs="Arial"/>
        </w:rPr>
        <w:t>A</w:t>
      </w:r>
      <w:r w:rsidRPr="005544B6">
        <w:rPr>
          <w:rFonts w:ascii="Arial" w:hAnsi="Arial" w:cs="Arial"/>
        </w:rPr>
        <w:t xml:space="preserve"> was having difficulties with the welcome desk heater on Sunday and asked if this was a frequent issue. It appears to have been a once-off.</w:t>
      </w:r>
    </w:p>
    <w:p w14:paraId="152398C3" w14:textId="77777777" w:rsidR="00453018" w:rsidRPr="005544B6" w:rsidRDefault="00453018" w:rsidP="005544B6">
      <w:pPr>
        <w:pStyle w:val="ListParagraph"/>
        <w:numPr>
          <w:ilvl w:val="0"/>
          <w:numId w:val="23"/>
        </w:numPr>
        <w:spacing w:afterLines="40" w:after="96" w:line="276" w:lineRule="auto"/>
        <w:rPr>
          <w:rFonts w:ascii="Arial" w:hAnsi="Arial" w:cs="Arial"/>
        </w:rPr>
      </w:pPr>
      <w:r w:rsidRPr="005544B6">
        <w:rPr>
          <w:rFonts w:ascii="Arial" w:hAnsi="Arial" w:cs="Arial"/>
        </w:rPr>
        <w:t>LCO discussed the fact that the facilities at the church had been looked at in detail during the Gateway Project that took place 10 years ago and which looked at the site’s interpretation, retail potential and facilities. This project invested significant amounts of money in investigating potential to increase activities at the site and make it a tourist hub; despite the money invested at that time no cost-effective measures could be identified to carry out significant works on heating, catering or toilet facilities.</w:t>
      </w:r>
    </w:p>
    <w:p w14:paraId="11A82AD6"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Electrical Supply</w:t>
      </w:r>
    </w:p>
    <w:p w14:paraId="7B801DD8"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LCO asked if the electrics were still tripping frequently. Consensus was that this had been resolved, partly as a result of them having failed during the After Hours event</w:t>
      </w:r>
    </w:p>
    <w:p w14:paraId="7D05D9F5" w14:textId="61747347" w:rsidR="00453018" w:rsidRPr="005544B6" w:rsidRDefault="009A46BD" w:rsidP="005544B6">
      <w:pPr>
        <w:pStyle w:val="ListParagraph"/>
        <w:numPr>
          <w:ilvl w:val="3"/>
          <w:numId w:val="20"/>
        </w:numPr>
        <w:spacing w:afterLines="40" w:after="96" w:line="276" w:lineRule="auto"/>
        <w:rPr>
          <w:rFonts w:ascii="Arial" w:hAnsi="Arial" w:cs="Arial"/>
        </w:rPr>
      </w:pPr>
      <w:r>
        <w:rPr>
          <w:rFonts w:ascii="Arial" w:hAnsi="Arial" w:cs="Arial"/>
        </w:rPr>
        <w:t>M</w:t>
      </w:r>
      <w:r w:rsidR="00453018" w:rsidRPr="005544B6">
        <w:rPr>
          <w:rFonts w:ascii="Arial" w:hAnsi="Arial" w:cs="Arial"/>
        </w:rPr>
        <w:t xml:space="preserve"> asked how much money was raised at the After Hours event. LCO answered that she was not sure, but that she would ask Fundraising. LCO informed volunteers that the Church Plan document would contain details on income and expenditure for the church, and that these figures would be updated annually to give volunteers a better understanding of their achievements.</w:t>
      </w:r>
    </w:p>
    <w:p w14:paraId="64877AD2" w14:textId="77777777" w:rsidR="00453018" w:rsidRPr="005544B6" w:rsidRDefault="00453018" w:rsidP="005544B6">
      <w:pPr>
        <w:pStyle w:val="ListParagraph"/>
        <w:spacing w:afterLines="40" w:after="96" w:line="276" w:lineRule="auto"/>
        <w:ind w:left="1494"/>
        <w:rPr>
          <w:rFonts w:ascii="Arial" w:hAnsi="Arial" w:cs="Arial"/>
        </w:rPr>
      </w:pPr>
      <w:r w:rsidRPr="005544B6">
        <w:rPr>
          <w:rFonts w:ascii="Arial" w:hAnsi="Arial" w:cs="Arial"/>
          <w:b/>
          <w:bCs/>
        </w:rPr>
        <w:t>Action Point – LCO to investigate After Hours Income</w:t>
      </w:r>
    </w:p>
    <w:p w14:paraId="3C7FBD01"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Lighting</w:t>
      </w:r>
    </w:p>
    <w:p w14:paraId="0B82ACBA"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Previous meetings comments on lighting largely addressed above</w:t>
      </w:r>
    </w:p>
    <w:p w14:paraId="2F291B7C" w14:textId="5DD9F09A"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 xml:space="preserve">LCO asked </w:t>
      </w:r>
      <w:r w:rsidR="00C36294">
        <w:rPr>
          <w:rFonts w:ascii="Arial" w:hAnsi="Arial" w:cs="Arial"/>
        </w:rPr>
        <w:t>Do</w:t>
      </w:r>
      <w:r w:rsidRPr="005544B6">
        <w:rPr>
          <w:rFonts w:ascii="Arial" w:hAnsi="Arial" w:cs="Arial"/>
        </w:rPr>
        <w:t xml:space="preserve"> about previous quote for the vestry lighting</w:t>
      </w:r>
    </w:p>
    <w:p w14:paraId="57103B90" w14:textId="73519293" w:rsidR="00453018" w:rsidRPr="005544B6" w:rsidRDefault="00453018" w:rsidP="005544B6">
      <w:pPr>
        <w:pStyle w:val="ListParagraph"/>
        <w:spacing w:afterLines="40" w:after="96" w:line="276" w:lineRule="auto"/>
        <w:ind w:left="1069"/>
        <w:rPr>
          <w:rFonts w:ascii="Arial" w:hAnsi="Arial" w:cs="Arial"/>
        </w:rPr>
      </w:pPr>
      <w:r w:rsidRPr="005544B6">
        <w:rPr>
          <w:rFonts w:ascii="Arial" w:hAnsi="Arial" w:cs="Arial"/>
          <w:b/>
          <w:bCs/>
        </w:rPr>
        <w:t xml:space="preserve">Action Point: </w:t>
      </w:r>
      <w:r w:rsidR="00C36294">
        <w:rPr>
          <w:rFonts w:ascii="Arial" w:hAnsi="Arial" w:cs="Arial"/>
        </w:rPr>
        <w:t>Do</w:t>
      </w:r>
      <w:r w:rsidRPr="005544B6">
        <w:rPr>
          <w:rFonts w:ascii="Arial" w:hAnsi="Arial" w:cs="Arial"/>
        </w:rPr>
        <w:t xml:space="preserve"> to send previous quotation to LCO for discussion with Estates</w:t>
      </w:r>
    </w:p>
    <w:p w14:paraId="24C9E326" w14:textId="77777777" w:rsidR="00453018" w:rsidRPr="005544B6" w:rsidRDefault="00453018" w:rsidP="005544B6">
      <w:pPr>
        <w:pStyle w:val="ListParagraph"/>
        <w:spacing w:afterLines="40" w:after="96" w:line="276" w:lineRule="auto"/>
        <w:ind w:left="1069"/>
        <w:rPr>
          <w:rFonts w:ascii="Arial" w:hAnsi="Arial" w:cs="Arial"/>
        </w:rPr>
      </w:pPr>
      <w:r w:rsidRPr="005544B6">
        <w:rPr>
          <w:rFonts w:ascii="Arial" w:hAnsi="Arial" w:cs="Arial"/>
          <w:b/>
          <w:bCs/>
        </w:rPr>
        <w:t>Action Point:</w:t>
      </w:r>
      <w:r w:rsidRPr="005544B6">
        <w:rPr>
          <w:rFonts w:ascii="Arial" w:hAnsi="Arial" w:cs="Arial"/>
        </w:rPr>
        <w:t xml:space="preserve"> LCO to raise with Estates</w:t>
      </w:r>
    </w:p>
    <w:p w14:paraId="701BE87E"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LLCO pointed out that anyone carrying out electrical works on site must have NICE EIC certification</w:t>
      </w:r>
    </w:p>
    <w:p w14:paraId="79B312BF"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Pews</w:t>
      </w:r>
    </w:p>
    <w:p w14:paraId="65E315A8"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LCO raised the previous meeting’s discussion regarding the possibility of removing pews from the Nave, and asked for an indication of support for this proposal</w:t>
      </w:r>
    </w:p>
    <w:p w14:paraId="53C2BA01"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No volunteers present in full support of the proposal</w:t>
      </w:r>
    </w:p>
    <w:p w14:paraId="70668862" w14:textId="3BE3D1C1" w:rsidR="00453018" w:rsidRPr="005544B6" w:rsidRDefault="009A46BD" w:rsidP="005544B6">
      <w:pPr>
        <w:pStyle w:val="ListParagraph"/>
        <w:numPr>
          <w:ilvl w:val="2"/>
          <w:numId w:val="20"/>
        </w:numPr>
        <w:spacing w:afterLines="40" w:after="96" w:line="276" w:lineRule="auto"/>
        <w:rPr>
          <w:rFonts w:ascii="Arial" w:hAnsi="Arial" w:cs="Arial"/>
        </w:rPr>
      </w:pPr>
      <w:r>
        <w:rPr>
          <w:rFonts w:ascii="Arial" w:hAnsi="Arial" w:cs="Arial"/>
        </w:rPr>
        <w:t>M</w:t>
      </w:r>
      <w:r w:rsidR="00453018" w:rsidRPr="005544B6">
        <w:rPr>
          <w:rFonts w:ascii="Arial" w:hAnsi="Arial" w:cs="Arial"/>
        </w:rPr>
        <w:t xml:space="preserve"> stated himself to be indifferent, but did say that he felt that more needed to be done to make events possible (e.g. space, kitchen)</w:t>
      </w:r>
    </w:p>
    <w:p w14:paraId="288B1782"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LCO stated that she did not at this time feel that the removal of the pews was a reasonable measure when considering:</w:t>
      </w:r>
    </w:p>
    <w:p w14:paraId="7B118C19"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lastRenderedPageBreak/>
        <w:t xml:space="preserve">the </w:t>
      </w:r>
      <w:proofErr w:type="spellStart"/>
      <w:r w:rsidRPr="005544B6">
        <w:rPr>
          <w:rFonts w:ascii="Arial" w:hAnsi="Arial" w:cs="Arial"/>
        </w:rPr>
        <w:t>cost:benefit</w:t>
      </w:r>
      <w:proofErr w:type="spellEnd"/>
      <w:r w:rsidRPr="005544B6">
        <w:rPr>
          <w:rFonts w:ascii="Arial" w:hAnsi="Arial" w:cs="Arial"/>
        </w:rPr>
        <w:t xml:space="preserve"> analysis of the action’s impact on the historic fabric of the church vs. the number of events being held at the site that would require pews to be removed</w:t>
      </w:r>
    </w:p>
    <w:p w14:paraId="6B388BEC"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the limited fire-rated capacity of the building (60 persons, or 90 with both doors in operation).</w:t>
      </w:r>
    </w:p>
    <w:p w14:paraId="735CCBDA"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the nature of the building’s use and position within the CCT</w:t>
      </w:r>
    </w:p>
    <w:p w14:paraId="4A05526C"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the CCT’s Conservation Policy</w:t>
      </w:r>
    </w:p>
    <w:p w14:paraId="4937C62F"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LCO stated that this measure would not therefore be considered further at the current time, with this being generally supported by those present.</w:t>
      </w:r>
    </w:p>
    <w:p w14:paraId="7BBAE7D1"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Cupboard by the Welcome Desk</w:t>
      </w:r>
    </w:p>
    <w:p w14:paraId="4C5C2899" w14:textId="00B7A5DA"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 xml:space="preserve">LCO noted </w:t>
      </w:r>
      <w:r w:rsidR="00CE3F29">
        <w:rPr>
          <w:rFonts w:ascii="Arial" w:hAnsi="Arial" w:cs="Arial"/>
        </w:rPr>
        <w:t>S</w:t>
      </w:r>
      <w:r w:rsidRPr="005544B6">
        <w:rPr>
          <w:rFonts w:ascii="Arial" w:hAnsi="Arial" w:cs="Arial"/>
        </w:rPr>
        <w:t xml:space="preserve"> had intended to inventory the cupboard near the welcome </w:t>
      </w:r>
      <w:r w:rsidR="00BE1CAD" w:rsidRPr="005544B6">
        <w:rPr>
          <w:rFonts w:ascii="Arial" w:hAnsi="Arial" w:cs="Arial"/>
        </w:rPr>
        <w:t>desk and</w:t>
      </w:r>
      <w:r w:rsidRPr="005544B6">
        <w:rPr>
          <w:rFonts w:ascii="Arial" w:hAnsi="Arial" w:cs="Arial"/>
        </w:rPr>
        <w:t xml:space="preserve"> offered any assistance the volunteers might need with this project.</w:t>
      </w:r>
    </w:p>
    <w:p w14:paraId="068E502D"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Baptismal Font</w:t>
      </w:r>
    </w:p>
    <w:p w14:paraId="1CA6729E"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LCO discussed the previous meeting’s notes regarding the deterioration of the baptismal font. This is due to original iron fittings which are expanding and contracting, causing stress to the stone around them.</w:t>
      </w:r>
    </w:p>
    <w:p w14:paraId="3887C794"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 xml:space="preserve">LCO discussed a quote from a previous conservation report carried out in 2016. </w:t>
      </w:r>
    </w:p>
    <w:p w14:paraId="4C004ABD"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 xml:space="preserve">This report identified the stonework in the crypt memorials to be in greater danger, with those receiving remedial treatment. </w:t>
      </w:r>
    </w:p>
    <w:p w14:paraId="4240038F" w14:textId="5AEB0AE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 xml:space="preserve">The font was felt to be more </w:t>
      </w:r>
      <w:r w:rsidR="00BE1CAD" w:rsidRPr="005544B6">
        <w:rPr>
          <w:rFonts w:ascii="Arial" w:hAnsi="Arial" w:cs="Arial"/>
        </w:rPr>
        <w:t>stable but</w:t>
      </w:r>
      <w:r w:rsidRPr="005544B6">
        <w:rPr>
          <w:rFonts w:ascii="Arial" w:hAnsi="Arial" w:cs="Arial"/>
        </w:rPr>
        <w:t xml:space="preserve"> was quoted at £3089.40; this would probably be around £5,000 today.</w:t>
      </w:r>
    </w:p>
    <w:p w14:paraId="2CD5690E"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Community Initiative Project to conserve the font would be welcomed. Members of the community are welcome to contact corporations regarding sponsorship for this project, though this should be discussed with the LCO before any formal relationships are entered. Community also welcome to investigate funding grants, but must check with the LCO before putting in applications to avoid conflict with other CCT bids for critical conservation projects.</w:t>
      </w:r>
    </w:p>
    <w:p w14:paraId="122C0B57"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Books</w:t>
      </w:r>
    </w:p>
    <w:p w14:paraId="3EBBC67F"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LCO informed the group that Beth Thomas at St Thomas’ Church still has books which she hopes to bring for the vestry bookshelves in the near future, as raised at the last meeting</w:t>
      </w:r>
    </w:p>
    <w:p w14:paraId="44BAD153"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Carpet</w:t>
      </w:r>
    </w:p>
    <w:p w14:paraId="4DFD392A" w14:textId="5C3313AD"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 xml:space="preserve">LCO is happy for the carpet by the organ to be cleaned and re-laid. Some concerns over whether the carpet is fit for purpose; </w:t>
      </w:r>
      <w:r w:rsidR="00C36294">
        <w:rPr>
          <w:rFonts w:ascii="Arial" w:hAnsi="Arial" w:cs="Arial"/>
        </w:rPr>
        <w:t>DO</w:t>
      </w:r>
      <w:r w:rsidRPr="005544B6">
        <w:rPr>
          <w:rFonts w:ascii="Arial" w:hAnsi="Arial" w:cs="Arial"/>
        </w:rPr>
        <w:t xml:space="preserve"> believes it needs underlay.</w:t>
      </w:r>
    </w:p>
    <w:p w14:paraId="0686DC33"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Due to funding priorities, and to the risk carpets pose for housing pests and creating microclimates, CCT funds could not be given to purchase a new carpet for this space.</w:t>
      </w:r>
    </w:p>
    <w:p w14:paraId="7EBA3F21"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Organ</w:t>
      </w:r>
    </w:p>
    <w:p w14:paraId="4A14D471" w14:textId="28C4982F"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 xml:space="preserve">LCO raised previous meeting’s discussion about restoring the organ to its original colours, requesting </w:t>
      </w:r>
      <w:r w:rsidR="00C36294">
        <w:rPr>
          <w:rFonts w:ascii="Arial" w:hAnsi="Arial" w:cs="Arial"/>
        </w:rPr>
        <w:t>K</w:t>
      </w:r>
      <w:r w:rsidRPr="005544B6">
        <w:rPr>
          <w:rFonts w:ascii="Arial" w:hAnsi="Arial" w:cs="Arial"/>
        </w:rPr>
        <w:t>’ thoughts</w:t>
      </w:r>
    </w:p>
    <w:p w14:paraId="1C26CBD8"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General consensus was that lighting the vestry is higher priority</w:t>
      </w:r>
    </w:p>
    <w:p w14:paraId="1766DA50" w14:textId="77777777" w:rsidR="00453018" w:rsidRPr="005544B6" w:rsidRDefault="00453018" w:rsidP="005544B6">
      <w:pPr>
        <w:pStyle w:val="ListParagraph"/>
        <w:numPr>
          <w:ilvl w:val="0"/>
          <w:numId w:val="20"/>
        </w:numPr>
        <w:spacing w:afterLines="40" w:after="96" w:line="276" w:lineRule="auto"/>
        <w:rPr>
          <w:rFonts w:ascii="Arial" w:hAnsi="Arial" w:cs="Arial"/>
        </w:rPr>
      </w:pPr>
      <w:r w:rsidRPr="005544B6">
        <w:rPr>
          <w:rFonts w:ascii="Arial" w:hAnsi="Arial" w:cs="Arial"/>
        </w:rPr>
        <w:t>Crypt</w:t>
      </w:r>
    </w:p>
    <w:p w14:paraId="5FD1F56B"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Medieval stained glass and other artefacts</w:t>
      </w:r>
    </w:p>
    <w:p w14:paraId="14C0F938"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LCO acknowledged concerns about these artefacts and suggested that she deliver training to the volunteers so that these objects can be assessed, inventoried and conservation cleaned. To be discussed further in warmer weather!</w:t>
      </w:r>
    </w:p>
    <w:p w14:paraId="4A2589AC"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t>Grills</w:t>
      </w:r>
    </w:p>
    <w:p w14:paraId="1D1F6B65"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 xml:space="preserve">LCO fully supported the idea of a community project to explore the crypt grills graffiti </w:t>
      </w:r>
    </w:p>
    <w:p w14:paraId="5967C859" w14:textId="77777777" w:rsidR="00453018" w:rsidRPr="005544B6" w:rsidRDefault="00453018" w:rsidP="005544B6">
      <w:pPr>
        <w:pStyle w:val="ListParagraph"/>
        <w:numPr>
          <w:ilvl w:val="1"/>
          <w:numId w:val="20"/>
        </w:numPr>
        <w:spacing w:afterLines="40" w:after="96" w:line="276" w:lineRule="auto"/>
        <w:rPr>
          <w:rFonts w:ascii="Arial" w:hAnsi="Arial" w:cs="Arial"/>
        </w:rPr>
      </w:pPr>
      <w:r w:rsidRPr="005544B6">
        <w:rPr>
          <w:rFonts w:ascii="Arial" w:hAnsi="Arial" w:cs="Arial"/>
        </w:rPr>
        <w:lastRenderedPageBreak/>
        <w:t>Toilets</w:t>
      </w:r>
    </w:p>
    <w:p w14:paraId="7D7DE32F" w14:textId="77777777" w:rsidR="00453018" w:rsidRPr="005544B6" w:rsidRDefault="00453018" w:rsidP="005544B6">
      <w:pPr>
        <w:pStyle w:val="ListParagraph"/>
        <w:numPr>
          <w:ilvl w:val="2"/>
          <w:numId w:val="20"/>
        </w:numPr>
        <w:spacing w:afterLines="40" w:after="96" w:line="276" w:lineRule="auto"/>
        <w:rPr>
          <w:rFonts w:ascii="Arial" w:hAnsi="Arial" w:cs="Arial"/>
        </w:rPr>
      </w:pPr>
      <w:r w:rsidRPr="005544B6">
        <w:rPr>
          <w:rFonts w:ascii="Arial" w:hAnsi="Arial" w:cs="Arial"/>
        </w:rPr>
        <w:t>The Gateway project discussed above identified issues with installing toilets in the crypt, estimating a cost of £120,000 to overcome the difficulties involved. This cost would have increased significantly over the last 10 years</w:t>
      </w:r>
    </w:p>
    <w:p w14:paraId="61816EA5" w14:textId="77777777" w:rsidR="00453018" w:rsidRPr="005544B6" w:rsidRDefault="00453018" w:rsidP="005544B6">
      <w:pPr>
        <w:pStyle w:val="ListParagraph"/>
        <w:numPr>
          <w:ilvl w:val="2"/>
          <w:numId w:val="20"/>
        </w:numPr>
        <w:spacing w:after="0" w:line="276" w:lineRule="auto"/>
        <w:rPr>
          <w:rFonts w:ascii="Arial" w:hAnsi="Arial" w:cs="Arial"/>
        </w:rPr>
      </w:pPr>
      <w:r w:rsidRPr="005544B6">
        <w:rPr>
          <w:rFonts w:ascii="Arial" w:hAnsi="Arial" w:cs="Arial"/>
        </w:rPr>
        <w:t>Current relationship with Clayton and previous agreements with other hospitality sites skew the cost : benefit analysis against the toilet project being revived.</w:t>
      </w:r>
    </w:p>
    <w:p w14:paraId="3D7E916C" w14:textId="0D51EAB3" w:rsidR="00453018" w:rsidRPr="005544B6" w:rsidRDefault="00C36294" w:rsidP="005544B6">
      <w:pPr>
        <w:pStyle w:val="ListParagraph"/>
        <w:numPr>
          <w:ilvl w:val="3"/>
          <w:numId w:val="20"/>
        </w:numPr>
        <w:spacing w:after="0" w:line="276" w:lineRule="auto"/>
        <w:rPr>
          <w:rFonts w:ascii="Arial" w:hAnsi="Arial" w:cs="Arial"/>
        </w:rPr>
      </w:pPr>
      <w:r>
        <w:rPr>
          <w:rFonts w:ascii="Arial" w:hAnsi="Arial" w:cs="Arial"/>
        </w:rPr>
        <w:t>A</w:t>
      </w:r>
      <w:r w:rsidR="00453018" w:rsidRPr="005544B6">
        <w:rPr>
          <w:rFonts w:ascii="Arial" w:hAnsi="Arial" w:cs="Arial"/>
        </w:rPr>
        <w:t xml:space="preserve"> raised concerns about relationship with Clayton after muddy floors following recent filming hire, asking if there was potential to charge hirers a fee for this service. </w:t>
      </w:r>
    </w:p>
    <w:p w14:paraId="3B9DC223" w14:textId="77777777" w:rsidR="00453018" w:rsidRPr="005544B6" w:rsidRDefault="00453018" w:rsidP="005544B6">
      <w:pPr>
        <w:pStyle w:val="ListParagraph"/>
        <w:spacing w:after="0" w:line="276" w:lineRule="auto"/>
        <w:ind w:left="2486"/>
        <w:rPr>
          <w:rFonts w:ascii="Arial" w:hAnsi="Arial" w:cs="Arial"/>
          <w:b/>
          <w:bCs/>
        </w:rPr>
      </w:pPr>
      <w:r w:rsidRPr="005544B6">
        <w:rPr>
          <w:rFonts w:ascii="Arial" w:hAnsi="Arial" w:cs="Arial"/>
          <w:b/>
          <w:bCs/>
        </w:rPr>
        <w:t>Action Point – LCO to discuss with Beth Thomas (Business Support Officer)</w:t>
      </w:r>
    </w:p>
    <w:p w14:paraId="2E2D93C1" w14:textId="77777777" w:rsidR="00453018" w:rsidRPr="005544B6" w:rsidRDefault="00453018" w:rsidP="005544B6">
      <w:pPr>
        <w:spacing w:line="276" w:lineRule="auto"/>
        <w:rPr>
          <w:rFonts w:ascii="Arial" w:hAnsi="Arial" w:cs="Arial"/>
          <w:b/>
          <w:bCs/>
          <w:u w:val="single"/>
        </w:rPr>
      </w:pPr>
      <w:r w:rsidRPr="005544B6">
        <w:rPr>
          <w:rFonts w:ascii="Arial" w:hAnsi="Arial" w:cs="Arial"/>
          <w:b/>
          <w:bCs/>
          <w:u w:val="single"/>
        </w:rPr>
        <w:t>External</w:t>
      </w:r>
    </w:p>
    <w:p w14:paraId="258A2131" w14:textId="77777777" w:rsidR="00453018" w:rsidRPr="005544B6" w:rsidRDefault="00453018" w:rsidP="005544B6">
      <w:pPr>
        <w:pStyle w:val="ListParagraph"/>
        <w:numPr>
          <w:ilvl w:val="0"/>
          <w:numId w:val="24"/>
        </w:numPr>
        <w:spacing w:afterLines="40" w:after="96" w:line="276" w:lineRule="auto"/>
        <w:rPr>
          <w:rFonts w:ascii="Arial" w:hAnsi="Arial" w:cs="Arial"/>
        </w:rPr>
      </w:pPr>
      <w:r w:rsidRPr="005544B6">
        <w:rPr>
          <w:rFonts w:ascii="Arial" w:hAnsi="Arial" w:cs="Arial"/>
        </w:rPr>
        <w:t>Roof / Bird Droppings</w:t>
      </w:r>
    </w:p>
    <w:p w14:paraId="3F28129E" w14:textId="70D2B156" w:rsidR="00453018" w:rsidRPr="005544B6" w:rsidRDefault="00453018" w:rsidP="005544B6">
      <w:pPr>
        <w:pStyle w:val="ListParagraph"/>
        <w:numPr>
          <w:ilvl w:val="1"/>
          <w:numId w:val="24"/>
        </w:numPr>
        <w:spacing w:afterLines="40" w:after="96" w:line="276" w:lineRule="auto"/>
        <w:rPr>
          <w:rFonts w:ascii="Arial" w:hAnsi="Arial" w:cs="Arial"/>
        </w:rPr>
      </w:pPr>
      <w:r w:rsidRPr="005544B6">
        <w:rPr>
          <w:rFonts w:ascii="Arial" w:hAnsi="Arial" w:cs="Arial"/>
        </w:rPr>
        <w:t xml:space="preserve">LLCO asked about roof access; </w:t>
      </w:r>
      <w:r w:rsidR="00C36294">
        <w:rPr>
          <w:rFonts w:ascii="Arial" w:hAnsi="Arial" w:cs="Arial"/>
        </w:rPr>
        <w:t>K</w:t>
      </w:r>
      <w:r w:rsidRPr="005544B6">
        <w:rPr>
          <w:rFonts w:ascii="Arial" w:hAnsi="Arial" w:cs="Arial"/>
        </w:rPr>
        <w:t xml:space="preserve"> assured that this was easy enough</w:t>
      </w:r>
    </w:p>
    <w:p w14:paraId="7F5F0B9D" w14:textId="77777777" w:rsidR="00453018" w:rsidRPr="005544B6" w:rsidRDefault="00453018" w:rsidP="005544B6">
      <w:pPr>
        <w:pStyle w:val="ListParagraph"/>
        <w:numPr>
          <w:ilvl w:val="1"/>
          <w:numId w:val="24"/>
        </w:numPr>
        <w:spacing w:afterLines="40" w:after="96" w:line="276" w:lineRule="auto"/>
        <w:rPr>
          <w:rFonts w:ascii="Arial" w:hAnsi="Arial" w:cs="Arial"/>
        </w:rPr>
      </w:pPr>
      <w:r w:rsidRPr="005544B6">
        <w:rPr>
          <w:rFonts w:ascii="Arial" w:hAnsi="Arial" w:cs="Arial"/>
        </w:rPr>
        <w:t>LCO happy for volunteers to investigate pigeon deterrent (e.g. mock owl)</w:t>
      </w:r>
    </w:p>
    <w:p w14:paraId="7C4D8C87" w14:textId="27EE61D6" w:rsidR="00453018" w:rsidRPr="005544B6" w:rsidRDefault="009A46BD" w:rsidP="005544B6">
      <w:pPr>
        <w:pStyle w:val="ListParagraph"/>
        <w:numPr>
          <w:ilvl w:val="1"/>
          <w:numId w:val="24"/>
        </w:numPr>
        <w:spacing w:afterLines="40" w:after="96" w:line="276" w:lineRule="auto"/>
        <w:rPr>
          <w:rFonts w:ascii="Arial" w:hAnsi="Arial" w:cs="Arial"/>
        </w:rPr>
      </w:pPr>
      <w:r>
        <w:rPr>
          <w:rFonts w:ascii="Arial" w:hAnsi="Arial" w:cs="Arial"/>
        </w:rPr>
        <w:t>M</w:t>
      </w:r>
      <w:r w:rsidR="00453018" w:rsidRPr="005544B6">
        <w:rPr>
          <w:rFonts w:ascii="Arial" w:hAnsi="Arial" w:cs="Arial"/>
        </w:rPr>
        <w:t xml:space="preserve"> felt he had looked at this in the past, as did </w:t>
      </w:r>
      <w:r w:rsidR="00C36294">
        <w:rPr>
          <w:rFonts w:ascii="Arial" w:hAnsi="Arial" w:cs="Arial"/>
        </w:rPr>
        <w:t>Do</w:t>
      </w:r>
      <w:r w:rsidR="00453018" w:rsidRPr="005544B6">
        <w:rPr>
          <w:rFonts w:ascii="Arial" w:hAnsi="Arial" w:cs="Arial"/>
        </w:rPr>
        <w:t>.</w:t>
      </w:r>
    </w:p>
    <w:p w14:paraId="4615190B" w14:textId="578602B2" w:rsidR="00453018" w:rsidRPr="005544B6" w:rsidRDefault="00453018" w:rsidP="005544B6">
      <w:pPr>
        <w:pStyle w:val="ListParagraph"/>
        <w:spacing w:afterLines="40" w:after="96" w:line="276" w:lineRule="auto"/>
        <w:ind w:left="794"/>
        <w:rPr>
          <w:rFonts w:ascii="Arial" w:hAnsi="Arial" w:cs="Arial"/>
          <w:b/>
          <w:bCs/>
        </w:rPr>
      </w:pPr>
      <w:r w:rsidRPr="005544B6">
        <w:rPr>
          <w:rFonts w:ascii="Arial" w:hAnsi="Arial" w:cs="Arial"/>
          <w:b/>
          <w:bCs/>
        </w:rPr>
        <w:t xml:space="preserve">Action Point (medium): </w:t>
      </w:r>
      <w:r w:rsidR="00C36294">
        <w:rPr>
          <w:rFonts w:ascii="Arial" w:hAnsi="Arial" w:cs="Arial"/>
          <w:b/>
          <w:bCs/>
        </w:rPr>
        <w:t>Do</w:t>
      </w:r>
      <w:r w:rsidRPr="005544B6">
        <w:rPr>
          <w:rFonts w:ascii="Arial" w:hAnsi="Arial" w:cs="Arial"/>
          <w:b/>
          <w:bCs/>
        </w:rPr>
        <w:t xml:space="preserve"> and </w:t>
      </w:r>
      <w:r w:rsidR="009A46BD">
        <w:rPr>
          <w:rFonts w:ascii="Arial" w:hAnsi="Arial" w:cs="Arial"/>
          <w:b/>
          <w:bCs/>
        </w:rPr>
        <w:t>M</w:t>
      </w:r>
      <w:r w:rsidRPr="005544B6">
        <w:rPr>
          <w:rFonts w:ascii="Arial" w:hAnsi="Arial" w:cs="Arial"/>
          <w:b/>
          <w:bCs/>
        </w:rPr>
        <w:t xml:space="preserve"> to discuss solutions and discuss with LCO </w:t>
      </w:r>
    </w:p>
    <w:p w14:paraId="326E9A88" w14:textId="77777777" w:rsidR="00453018" w:rsidRPr="005544B6" w:rsidRDefault="00453018" w:rsidP="005544B6">
      <w:pPr>
        <w:pStyle w:val="ListParagraph"/>
        <w:numPr>
          <w:ilvl w:val="0"/>
          <w:numId w:val="24"/>
        </w:numPr>
        <w:spacing w:afterLines="40" w:after="96" w:line="276" w:lineRule="auto"/>
        <w:rPr>
          <w:rFonts w:ascii="Arial" w:hAnsi="Arial" w:cs="Arial"/>
        </w:rPr>
      </w:pPr>
      <w:r w:rsidRPr="005544B6">
        <w:rPr>
          <w:rFonts w:ascii="Arial" w:hAnsi="Arial" w:cs="Arial"/>
        </w:rPr>
        <w:t>External tower clock</w:t>
      </w:r>
    </w:p>
    <w:p w14:paraId="582B1D96" w14:textId="77777777" w:rsidR="00453018" w:rsidRPr="005544B6" w:rsidRDefault="00453018" w:rsidP="005544B6">
      <w:pPr>
        <w:pStyle w:val="ListParagraph"/>
        <w:numPr>
          <w:ilvl w:val="1"/>
          <w:numId w:val="24"/>
        </w:numPr>
        <w:spacing w:afterLines="40" w:after="96" w:line="276" w:lineRule="auto"/>
        <w:rPr>
          <w:rFonts w:ascii="Arial" w:hAnsi="Arial" w:cs="Arial"/>
        </w:rPr>
      </w:pPr>
      <w:r w:rsidRPr="005544B6">
        <w:rPr>
          <w:rFonts w:ascii="Arial" w:hAnsi="Arial" w:cs="Arial"/>
        </w:rPr>
        <w:t>Volunteers informed LCO that tower clock is working correctly now that spire is watertight and electrics are no longer tripping.</w:t>
      </w:r>
    </w:p>
    <w:p w14:paraId="091AD697" w14:textId="77777777" w:rsidR="00453018" w:rsidRPr="005544B6" w:rsidRDefault="00453018" w:rsidP="005544B6">
      <w:pPr>
        <w:spacing w:afterLines="40" w:after="96" w:line="276" w:lineRule="auto"/>
        <w:rPr>
          <w:rFonts w:ascii="Arial" w:hAnsi="Arial" w:cs="Arial"/>
          <w:b/>
          <w:bCs/>
          <w:u w:val="single"/>
        </w:rPr>
      </w:pPr>
      <w:r w:rsidRPr="005544B6">
        <w:rPr>
          <w:rFonts w:ascii="Arial" w:hAnsi="Arial" w:cs="Arial"/>
          <w:b/>
          <w:bCs/>
          <w:u w:val="single"/>
        </w:rPr>
        <w:t>Any Other Business</w:t>
      </w:r>
    </w:p>
    <w:p w14:paraId="65A72330" w14:textId="5EC84820" w:rsidR="00453018" w:rsidRPr="005544B6" w:rsidRDefault="00C36294" w:rsidP="005544B6">
      <w:pPr>
        <w:pStyle w:val="ListParagraph"/>
        <w:numPr>
          <w:ilvl w:val="0"/>
          <w:numId w:val="25"/>
        </w:numPr>
        <w:spacing w:afterLines="40" w:after="96" w:line="276" w:lineRule="auto"/>
        <w:rPr>
          <w:rFonts w:ascii="Arial" w:hAnsi="Arial" w:cs="Arial"/>
        </w:rPr>
      </w:pPr>
      <w:r>
        <w:rPr>
          <w:rFonts w:ascii="Arial" w:hAnsi="Arial" w:cs="Arial"/>
        </w:rPr>
        <w:t>A</w:t>
      </w:r>
      <w:r w:rsidR="00453018" w:rsidRPr="005544B6">
        <w:rPr>
          <w:rFonts w:ascii="Arial" w:hAnsi="Arial" w:cs="Arial"/>
        </w:rPr>
        <w:t xml:space="preserve"> read an excerpt of a message from another volunteer asking for an attending member to inform the LCO that they and the previous LCO had tried to get funding from Historic England and been blocked from doing so, asking why this was. LCO responded that she had asked the volunteer for copies of previous correspondence with HE so that she could look into this but had not yet received them; neither plans nor previous correspondence between the previous LCO and HE have been found in handover files. The LCO is happy to discuss this further with the volunteer in question.</w:t>
      </w:r>
    </w:p>
    <w:p w14:paraId="57FDDB74" w14:textId="7BA42B72" w:rsidR="00453018" w:rsidRPr="005544B6" w:rsidRDefault="009A46BD" w:rsidP="005544B6">
      <w:pPr>
        <w:pStyle w:val="ListParagraph"/>
        <w:numPr>
          <w:ilvl w:val="0"/>
          <w:numId w:val="25"/>
        </w:numPr>
        <w:spacing w:afterLines="40" w:after="96" w:line="276" w:lineRule="auto"/>
        <w:rPr>
          <w:rFonts w:ascii="Arial" w:hAnsi="Arial" w:cs="Arial"/>
        </w:rPr>
      </w:pPr>
      <w:r>
        <w:rPr>
          <w:rFonts w:ascii="Arial" w:hAnsi="Arial" w:cs="Arial"/>
        </w:rPr>
        <w:t>M</w:t>
      </w:r>
      <w:r w:rsidR="00453018" w:rsidRPr="005544B6">
        <w:rPr>
          <w:rFonts w:ascii="Arial" w:hAnsi="Arial" w:cs="Arial"/>
        </w:rPr>
        <w:t xml:space="preserve"> asked the LCO why funding cannot be found despite a volunteer being adamant that there is no shortage of funding or grants. LLCO answered that a great deal of money has been spent on the tower and will be spent on the crypt, and that these structural projects are the most recent and current funding priorities. The LCO also answered that she has extensive experience in fundraising, having successfully bid for c.14 grants previously between £500 and £30,000. Smaller bids have relatively low impact in sites like BRJ where costs are high, and coordinating many small grants for a large project is a significant challenge. The CCT has one fundraising officer for 357 churches, some of which are at risk, and the LCO for this region has 29 churches with other major conservation issues in this region. Time is therefore extremely pressured. Larger bids are extremely competitive, with as few as 1 in 20 being successful with National Lottery Heritage Fund despite months of work often going into writing the bids, project plans and activity timelines. While there will be a major funding bid being written for BRJ in the coming years, this will by necessity focus on the structural elements with effort made to work with the community to tailor this bid to the site and its audience.</w:t>
      </w:r>
    </w:p>
    <w:p w14:paraId="40D8C403" w14:textId="493C5E7D" w:rsidR="00453018" w:rsidRDefault="009A46BD" w:rsidP="005544B6">
      <w:pPr>
        <w:pStyle w:val="ListParagraph"/>
        <w:numPr>
          <w:ilvl w:val="0"/>
          <w:numId w:val="25"/>
        </w:numPr>
        <w:spacing w:afterLines="40" w:after="96" w:line="276" w:lineRule="auto"/>
        <w:rPr>
          <w:rFonts w:ascii="Arial" w:hAnsi="Arial" w:cs="Arial"/>
        </w:rPr>
      </w:pPr>
      <w:r>
        <w:rPr>
          <w:rFonts w:ascii="Arial" w:hAnsi="Arial" w:cs="Arial"/>
        </w:rPr>
        <w:t>M</w:t>
      </w:r>
      <w:r w:rsidR="00453018" w:rsidRPr="005544B6">
        <w:rPr>
          <w:rFonts w:ascii="Arial" w:hAnsi="Arial" w:cs="Arial"/>
        </w:rPr>
        <w:t xml:space="preserve"> objected strongly to the fact that the vestry lighting has not yet been fixed despite the community obtaining a quotation for this. LCO and LLCO apologised, recognising that this is something which has caused a great deal of upset in the community. This situation began before the LCO or LLCO were in post; as a result of this Church Plan it will be brought back </w:t>
      </w:r>
      <w:r w:rsidR="00453018" w:rsidRPr="005544B6">
        <w:rPr>
          <w:rFonts w:ascii="Arial" w:hAnsi="Arial" w:cs="Arial"/>
        </w:rPr>
        <w:lastRenderedPageBreak/>
        <w:t>to the top of the site’s community priority list and the LCO will work to ensure that lighting is restored to this area as soon as possible.</w:t>
      </w:r>
    </w:p>
    <w:p w14:paraId="32D4DB34" w14:textId="77777777" w:rsidR="00CE3F29" w:rsidRDefault="00CE3F29" w:rsidP="00CE3F29">
      <w:pPr>
        <w:spacing w:afterLines="40" w:after="96" w:line="276" w:lineRule="auto"/>
        <w:ind w:left="0"/>
        <w:rPr>
          <w:rFonts w:ascii="Arial" w:hAnsi="Arial" w:cs="Arial"/>
        </w:rPr>
      </w:pPr>
    </w:p>
    <w:p w14:paraId="43889715" w14:textId="00B0A9BB" w:rsidR="00AF26E6" w:rsidRPr="0036784A" w:rsidRDefault="00AF26E6" w:rsidP="0036784A">
      <w:pPr>
        <w:pStyle w:val="Heading2"/>
        <w:ind w:right="0" w:hanging="15"/>
        <w:rPr>
          <w:rFonts w:ascii="Helvetica Neue" w:eastAsia="Helvetica Neue" w:hAnsi="Helvetica Neue" w:cs="Helvetica Neue"/>
          <w:color w:val="8C7252"/>
        </w:rPr>
      </w:pPr>
      <w:r w:rsidRPr="0036784A">
        <w:rPr>
          <w:rFonts w:ascii="Helvetica Neue" w:eastAsia="Helvetica Neue" w:hAnsi="Helvetica Neue" w:cs="Helvetica Neue"/>
          <w:color w:val="8C7252"/>
        </w:rPr>
        <w:t xml:space="preserve">Community Meeting </w:t>
      </w:r>
      <w:r w:rsidR="00453018" w:rsidRPr="0036784A">
        <w:rPr>
          <w:rFonts w:ascii="Helvetica Neue" w:eastAsia="Helvetica Neue" w:hAnsi="Helvetica Neue" w:cs="Helvetica Neue"/>
          <w:color w:val="8C7252"/>
        </w:rPr>
        <w:t>1</w:t>
      </w:r>
      <w:r w:rsidRPr="0036784A">
        <w:rPr>
          <w:rFonts w:ascii="Helvetica Neue" w:eastAsia="Helvetica Neue" w:hAnsi="Helvetica Neue" w:cs="Helvetica Neue"/>
          <w:color w:val="8C7252"/>
        </w:rPr>
        <w:t xml:space="preserve">. </w:t>
      </w:r>
      <w:r w:rsidR="0036784A">
        <w:rPr>
          <w:rFonts w:ascii="Helvetica Neue" w:eastAsia="Helvetica Neue" w:hAnsi="Helvetica Neue" w:cs="Helvetica Neue"/>
          <w:color w:val="8C7252"/>
        </w:rPr>
        <w:tab/>
      </w:r>
      <w:r w:rsidR="0036784A">
        <w:rPr>
          <w:rFonts w:ascii="Helvetica Neue" w:eastAsia="Helvetica Neue" w:hAnsi="Helvetica Neue" w:cs="Helvetica Neue"/>
          <w:color w:val="8C7252"/>
        </w:rPr>
        <w:tab/>
      </w:r>
      <w:r w:rsidR="0036784A">
        <w:rPr>
          <w:rFonts w:ascii="Helvetica Neue" w:eastAsia="Helvetica Neue" w:hAnsi="Helvetica Neue" w:cs="Helvetica Neue"/>
          <w:color w:val="8C7252"/>
        </w:rPr>
        <w:tab/>
      </w:r>
      <w:r w:rsidR="0036784A">
        <w:rPr>
          <w:rFonts w:ascii="Helvetica Neue" w:eastAsia="Helvetica Neue" w:hAnsi="Helvetica Neue" w:cs="Helvetica Neue"/>
          <w:color w:val="8C7252"/>
        </w:rPr>
        <w:tab/>
      </w:r>
      <w:r w:rsidR="0036784A">
        <w:rPr>
          <w:rFonts w:ascii="Helvetica Neue" w:eastAsia="Helvetica Neue" w:hAnsi="Helvetica Neue" w:cs="Helvetica Neue"/>
          <w:color w:val="8C7252"/>
        </w:rPr>
        <w:tab/>
      </w:r>
      <w:r w:rsidR="0036784A">
        <w:rPr>
          <w:rFonts w:ascii="Helvetica Neue" w:eastAsia="Helvetica Neue" w:hAnsi="Helvetica Neue" w:cs="Helvetica Neue"/>
          <w:color w:val="8C7252"/>
        </w:rPr>
        <w:tab/>
        <w:t xml:space="preserve">      </w:t>
      </w:r>
      <w:r w:rsidRPr="0036784A">
        <w:rPr>
          <w:rFonts w:ascii="Helvetica Neue" w:eastAsia="Helvetica Neue" w:hAnsi="Helvetica Neue" w:cs="Helvetica Neue"/>
          <w:color w:val="8C7252"/>
        </w:rPr>
        <w:t>3rd February 2021</w:t>
      </w:r>
    </w:p>
    <w:p w14:paraId="6A18E04E" w14:textId="42E87A93" w:rsidR="00AF26E6" w:rsidRDefault="00AF26E6" w:rsidP="00AF26E6">
      <w:pPr>
        <w:ind w:hanging="15"/>
        <w:rPr>
          <w:rFonts w:ascii="Helvetica Neue" w:eastAsia="Helvetica Neue" w:hAnsi="Helvetica Neue" w:cs="Helvetica Neue"/>
          <w:b/>
          <w:i/>
          <w:color w:val="000000"/>
          <w:u w:val="single"/>
        </w:rPr>
      </w:pPr>
      <w:r>
        <w:rPr>
          <w:rFonts w:ascii="Helvetica Neue" w:eastAsia="Helvetica Neue" w:hAnsi="Helvetica Neue" w:cs="Helvetica Neue"/>
          <w:b/>
        </w:rPr>
        <w:t xml:space="preserve">Attending: Ed McGregor (Local Community Officer) </w:t>
      </w:r>
      <w:r w:rsidR="00BE1CAD">
        <w:rPr>
          <w:rFonts w:ascii="Helvetica Neue" w:eastAsia="Helvetica Neue" w:hAnsi="Helvetica Neue" w:cs="Helvetica Neue"/>
          <w:b/>
        </w:rPr>
        <w:t>Em</w:t>
      </w:r>
      <w:r>
        <w:rPr>
          <w:rFonts w:ascii="Helvetica Neue" w:eastAsia="Helvetica Neue" w:hAnsi="Helvetica Neue" w:cs="Helvetica Neue"/>
          <w:b/>
        </w:rPr>
        <w:t xml:space="preserve"> al. </w:t>
      </w:r>
    </w:p>
    <w:p w14:paraId="5762072C"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A notes that emphasis should be put on promoting the Crypt as a creative space for use for events. There is good potential to establish links with Universities drama departments. Building on the success of the Insane Roots production of the Tempest in 2018. </w:t>
      </w:r>
    </w:p>
    <w:p w14:paraId="66B9FFF8"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A suggested linking up with Rough Trade Record shop on Quay Street. Suggest that they could use the crypt as an occasional events space. </w:t>
      </w:r>
    </w:p>
    <w:p w14:paraId="089DB6E5"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A Questioned if we had an Events Coordinator at present, EM noted that we do but they are currently focussed on processing bookings. AL suggested refocussing this role to events space promotion. There is also potential for an Event Coordinator Volunteer to curate BRJs own calendar of events. Consider promotional freebies / incentives. Offer free use of the church for first try and then introduce rates for repeat users.  </w:t>
      </w:r>
    </w:p>
    <w:p w14:paraId="257E34F4"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A notes the new murals potential for encouraging more visitors. </w:t>
      </w:r>
    </w:p>
    <w:p w14:paraId="75C22C3C"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A notes connections with some local artists who she offers to contact when Covid restrictions are relaxed to ask about exhibiting her work in the crypt. </w:t>
      </w:r>
    </w:p>
    <w:p w14:paraId="3527F175"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A notes the non-suitability of flooring in the crypt as a dance space. A notes that all previous users of the church for events that she’s aware of have been respectful of the space. </w:t>
      </w:r>
    </w:p>
    <w:p w14:paraId="5866F27D"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A notes the fundraising proposal for the toilet, kitchen and heating in the church, which was dropped from the original “Gateway” project. Is there a possibility of revisiting this proposal? </w:t>
      </w:r>
    </w:p>
    <w:p w14:paraId="00718F37"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u w:val="single"/>
        </w:rPr>
      </w:pPr>
      <w:r>
        <w:rPr>
          <w:rFonts w:ascii="Helvetica Neue" w:eastAsia="Helvetica Neue" w:hAnsi="Helvetica Neue" w:cs="Helvetica Neue"/>
          <w:i/>
          <w:color w:val="000000"/>
        </w:rPr>
        <w:t xml:space="preserve">Proximity of students to the church, this is currently an untapped resource. A suggests contacting the Universities’ Theology department. </w:t>
      </w:r>
    </w:p>
    <w:p w14:paraId="1F8FD061"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rPr>
        <w:t>B</w:t>
      </w:r>
      <w:r>
        <w:rPr>
          <w:rFonts w:ascii="Helvetica Neue" w:eastAsia="Helvetica Neue" w:hAnsi="Helvetica Neue" w:cs="Helvetica Neue"/>
          <w:i/>
          <w:color w:val="000000"/>
        </w:rPr>
        <w:t xml:space="preserve"> agrees that the church needs better signage locally but is unsure of rules around street furniture, and consents needed for signage. </w:t>
      </w:r>
    </w:p>
    <w:p w14:paraId="6B39D0D5"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 xml:space="preserve">She would very much like improved contactless donation facilities at the church and agrees that the current contactless machine is very clunk, slow and difficult to use. She welcomes the addition of text giving.  </w:t>
      </w:r>
    </w:p>
    <w:p w14:paraId="240D7E8B"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rPr>
        <w:t>B</w:t>
      </w:r>
      <w:r>
        <w:rPr>
          <w:rFonts w:ascii="Helvetica Neue" w:eastAsia="Helvetica Neue" w:hAnsi="Helvetica Neue" w:cs="Helvetica Neue"/>
          <w:i/>
          <w:color w:val="000000"/>
        </w:rPr>
        <w:t xml:space="preserve"> reflects on the comment in Part B about there being no community around the church. She agrees that the community is very temporary and mostly made up of students, but there is still potentially to engage with these people. She agrees that it is of paramount important to get the church open regularly, and for us to find the community rather than waiting for them to come to us. </w:t>
      </w:r>
    </w:p>
    <w:p w14:paraId="34BC5FCE"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color w:val="000000"/>
        </w:rPr>
      </w:pPr>
      <w:r>
        <w:rPr>
          <w:rFonts w:ascii="Helvetica Neue" w:eastAsia="Helvetica Neue" w:hAnsi="Helvetica Neue" w:cs="Helvetica Neue"/>
          <w:i/>
        </w:rPr>
        <w:t>B</w:t>
      </w:r>
      <w:r>
        <w:rPr>
          <w:rFonts w:ascii="Helvetica Neue" w:eastAsia="Helvetica Neue" w:hAnsi="Helvetica Neue" w:cs="Helvetica Neue"/>
          <w:i/>
          <w:color w:val="000000"/>
        </w:rPr>
        <w:t xml:space="preserve"> reflects on the impressive schedule of previous secular events at the church, and although she’s not attended any, thinks that there is good potential to host more lectures and public speaking events. </w:t>
      </w:r>
      <w:r>
        <w:rPr>
          <w:rFonts w:ascii="Helvetica Neue" w:eastAsia="Helvetica Neue" w:hAnsi="Helvetica Neue" w:cs="Helvetica Neue"/>
          <w:i/>
        </w:rPr>
        <w:t>B</w:t>
      </w:r>
      <w:r>
        <w:rPr>
          <w:rFonts w:ascii="Helvetica Neue" w:eastAsia="Helvetica Neue" w:hAnsi="Helvetica Neue" w:cs="Helvetica Neue"/>
          <w:i/>
          <w:color w:val="000000"/>
        </w:rPr>
        <w:t xml:space="preserve"> agrees that it would be good to get to the point where CCT and the volunteer group can curate their own schedule of events, rather than relying on all unsolicited third party hires. </w:t>
      </w:r>
    </w:p>
    <w:p w14:paraId="39B43C5A" w14:textId="77777777" w:rsidR="00AF26E6" w:rsidRDefault="00AF26E6" w:rsidP="00AF26E6">
      <w:pPr>
        <w:pBdr>
          <w:top w:val="nil"/>
          <w:left w:val="nil"/>
          <w:bottom w:val="nil"/>
          <w:right w:val="nil"/>
          <w:between w:val="nil"/>
        </w:pBdr>
        <w:spacing w:line="240" w:lineRule="auto"/>
        <w:rPr>
          <w:rFonts w:ascii="Helvetica Neue" w:eastAsia="Helvetica Neue" w:hAnsi="Helvetica Neue" w:cs="Helvetica Neue"/>
          <w:i/>
        </w:rPr>
      </w:pPr>
      <w:r>
        <w:rPr>
          <w:rFonts w:ascii="Helvetica Neue" w:eastAsia="Helvetica Neue" w:hAnsi="Helvetica Neue" w:cs="Helvetica Neue"/>
          <w:i/>
        </w:rPr>
        <w:t>B</w:t>
      </w:r>
      <w:r>
        <w:rPr>
          <w:rFonts w:ascii="Helvetica Neue" w:eastAsia="Helvetica Neue" w:hAnsi="Helvetica Neue" w:cs="Helvetica Neue"/>
          <w:i/>
          <w:color w:val="000000"/>
        </w:rPr>
        <w:t xml:space="preserve"> feels that the comment in Part B about the crypt not being suitable secular events like discos isn’t particularly valid. She would like to see more professionally run events, possibly with more investment and better support from the CCT in this matter, for instance in the form of a paid Event Coordinator or site manager, which could provide a good return on investment. She would like to see an evening opening schedule for the church which attract different visitors, such as those leaving work. </w:t>
      </w:r>
      <w:r>
        <w:rPr>
          <w:rFonts w:ascii="Helvetica Neue" w:eastAsia="Helvetica Neue" w:hAnsi="Helvetica Neue" w:cs="Helvetica Neue"/>
          <w:i/>
        </w:rPr>
        <w:t>B</w:t>
      </w:r>
      <w:r>
        <w:rPr>
          <w:rFonts w:ascii="Helvetica Neue" w:eastAsia="Helvetica Neue" w:hAnsi="Helvetica Neue" w:cs="Helvetica Neue"/>
          <w:i/>
          <w:color w:val="000000"/>
        </w:rPr>
        <w:t xml:space="preserve"> also noted that there’s an opportunity to encourage more walking tour groups into the church, and that there are many “one man band” tour organisers who we could engage with. </w:t>
      </w:r>
    </w:p>
    <w:p w14:paraId="219F0FC1" w14:textId="77777777" w:rsidR="001A6BCD" w:rsidRPr="0036784A" w:rsidRDefault="001A6BCD" w:rsidP="001A6BCD">
      <w:pPr>
        <w:pStyle w:val="Heading2"/>
        <w:ind w:right="0" w:hanging="15"/>
        <w:rPr>
          <w:rFonts w:ascii="Helvetica Neue" w:eastAsia="Helvetica Neue" w:hAnsi="Helvetica Neue" w:cs="Helvetica Neue"/>
          <w:color w:val="8C7252"/>
        </w:rPr>
      </w:pPr>
      <w:bookmarkStart w:id="12" w:name="_heading=h.x4a8y6kxbk0m" w:colFirst="0" w:colLast="0"/>
      <w:bookmarkEnd w:id="12"/>
      <w:r w:rsidRPr="0036784A">
        <w:rPr>
          <w:rFonts w:ascii="Helvetica Neue" w:eastAsia="Helvetica Neue" w:hAnsi="Helvetica Neue" w:cs="Helvetica Neue"/>
          <w:color w:val="8C7252"/>
        </w:rPr>
        <w:t xml:space="preserve">Community Meeting 2. </w:t>
      </w:r>
      <w:r>
        <w:rPr>
          <w:rFonts w:ascii="Helvetica Neue" w:eastAsia="Helvetica Neue" w:hAnsi="Helvetica Neue" w:cs="Helvetica Neue"/>
          <w:color w:val="8C7252"/>
        </w:rPr>
        <w:tab/>
      </w:r>
      <w:r>
        <w:rPr>
          <w:rFonts w:ascii="Helvetica Neue" w:eastAsia="Helvetica Neue" w:hAnsi="Helvetica Neue" w:cs="Helvetica Neue"/>
          <w:color w:val="8C7252"/>
        </w:rPr>
        <w:tab/>
      </w:r>
      <w:r>
        <w:rPr>
          <w:rFonts w:ascii="Helvetica Neue" w:eastAsia="Helvetica Neue" w:hAnsi="Helvetica Neue" w:cs="Helvetica Neue"/>
          <w:color w:val="8C7252"/>
        </w:rPr>
        <w:tab/>
      </w:r>
      <w:r>
        <w:rPr>
          <w:rFonts w:ascii="Helvetica Neue" w:eastAsia="Helvetica Neue" w:hAnsi="Helvetica Neue" w:cs="Helvetica Neue"/>
          <w:color w:val="8C7252"/>
        </w:rPr>
        <w:tab/>
      </w:r>
      <w:r>
        <w:rPr>
          <w:rFonts w:ascii="Helvetica Neue" w:eastAsia="Helvetica Neue" w:hAnsi="Helvetica Neue" w:cs="Helvetica Neue"/>
          <w:color w:val="8C7252"/>
        </w:rPr>
        <w:tab/>
      </w:r>
      <w:r>
        <w:rPr>
          <w:rFonts w:ascii="Helvetica Neue" w:eastAsia="Helvetica Neue" w:hAnsi="Helvetica Neue" w:cs="Helvetica Neue"/>
          <w:color w:val="8C7252"/>
        </w:rPr>
        <w:tab/>
        <w:t xml:space="preserve">   </w:t>
      </w:r>
      <w:r w:rsidRPr="0036784A">
        <w:rPr>
          <w:rFonts w:ascii="Helvetica Neue" w:eastAsia="Helvetica Neue" w:hAnsi="Helvetica Neue" w:cs="Helvetica Neue"/>
          <w:color w:val="8C7252"/>
        </w:rPr>
        <w:t>9th September 2021</w:t>
      </w:r>
    </w:p>
    <w:p w14:paraId="6E2C301C" w14:textId="77777777" w:rsidR="001A6BCD" w:rsidRDefault="001A6BCD" w:rsidP="001A6BCD">
      <w:pPr>
        <w:ind w:hanging="15"/>
        <w:rPr>
          <w:rFonts w:ascii="Helvetica Neue" w:eastAsia="Helvetica Neue" w:hAnsi="Helvetica Neue" w:cs="Helvetica Neue"/>
          <w:b/>
          <w:i/>
          <w:u w:val="single"/>
        </w:rPr>
      </w:pPr>
      <w:r>
        <w:rPr>
          <w:rFonts w:ascii="Helvetica Neue" w:eastAsia="Helvetica Neue" w:hAnsi="Helvetica Neue" w:cs="Helvetica Neue"/>
          <w:b/>
        </w:rPr>
        <w:t xml:space="preserve">Attending: Ed McGregor (Local Community Officer), MF, JH, AI, DO. </w:t>
      </w:r>
    </w:p>
    <w:p w14:paraId="303E8993" w14:textId="77777777" w:rsidR="001A6BCD" w:rsidRDefault="001A6BCD" w:rsidP="001A6BCD">
      <w:pPr>
        <w:pBdr>
          <w:top w:val="nil"/>
          <w:left w:val="nil"/>
          <w:bottom w:val="nil"/>
          <w:right w:val="nil"/>
          <w:between w:val="nil"/>
        </w:pBdr>
        <w:spacing w:line="240" w:lineRule="auto"/>
        <w:rPr>
          <w:rFonts w:ascii="Helvetica Neue" w:eastAsia="Helvetica Neue" w:hAnsi="Helvetica Neue" w:cs="Helvetica Neue"/>
          <w:i/>
        </w:rPr>
      </w:pPr>
      <w:r>
        <w:rPr>
          <w:rFonts w:ascii="Helvetica Neue" w:eastAsia="Helvetica Neue" w:hAnsi="Helvetica Neue" w:cs="Helvetica Neue"/>
          <w:i/>
        </w:rPr>
        <w:t xml:space="preserve">Following an introduction to the meeting </w:t>
      </w:r>
      <w:r>
        <w:rPr>
          <w:rFonts w:ascii="Helvetica Neue" w:eastAsia="Helvetica Neue" w:hAnsi="Helvetica Neue" w:cs="Helvetica Neue"/>
          <w:i/>
          <w:color w:val="000000"/>
        </w:rPr>
        <w:t xml:space="preserve">MF comments on the lack of clarity of </w:t>
      </w:r>
      <w:r>
        <w:rPr>
          <w:rFonts w:ascii="Helvetica Neue" w:eastAsia="Helvetica Neue" w:hAnsi="Helvetica Neue" w:cs="Helvetica Neue"/>
          <w:i/>
        </w:rPr>
        <w:t>desired meeting outcomes and</w:t>
      </w:r>
      <w:r>
        <w:rPr>
          <w:rFonts w:ascii="Helvetica Neue" w:eastAsia="Helvetica Neue" w:hAnsi="Helvetica Neue" w:cs="Helvetica Neue"/>
          <w:i/>
          <w:color w:val="000000"/>
        </w:rPr>
        <w:t xml:space="preserve"> suggests we spend the time we have together prioritis</w:t>
      </w:r>
      <w:r>
        <w:rPr>
          <w:rFonts w:ascii="Helvetica Neue" w:eastAsia="Helvetica Neue" w:hAnsi="Helvetica Neue" w:cs="Helvetica Neue"/>
          <w:i/>
        </w:rPr>
        <w:t>ing</w:t>
      </w:r>
      <w:r>
        <w:rPr>
          <w:rFonts w:ascii="Helvetica Neue" w:eastAsia="Helvetica Neue" w:hAnsi="Helvetica Neue" w:cs="Helvetica Neue"/>
          <w:i/>
          <w:color w:val="000000"/>
        </w:rPr>
        <w:t xml:space="preserve"> the actions in part D</w:t>
      </w:r>
      <w:r>
        <w:rPr>
          <w:rFonts w:ascii="Helvetica Neue" w:eastAsia="Helvetica Neue" w:hAnsi="Helvetica Neue" w:cs="Helvetica Neue"/>
          <w:i/>
        </w:rPr>
        <w:t xml:space="preserve"> of the church plan. All attendees agreed, so the majority of the notes from the meeting are focussed around the Community Actions noted below from Part D in March 2021, which form the bullet points below.  </w:t>
      </w:r>
    </w:p>
    <w:p w14:paraId="6A30995A" w14:textId="77777777" w:rsidR="001A6BCD" w:rsidRDefault="001A6BCD" w:rsidP="001A6BCD">
      <w:pPr>
        <w:spacing w:line="240" w:lineRule="auto"/>
        <w:ind w:left="0"/>
        <w:rPr>
          <w:rFonts w:ascii="Helvetica Neue" w:eastAsia="Helvetica Neue" w:hAnsi="Helvetica Neue" w:cs="Helvetica Neue"/>
          <w:b/>
          <w:i/>
        </w:rPr>
      </w:pPr>
      <w:r>
        <w:rPr>
          <w:rFonts w:ascii="Helvetica Neue" w:eastAsia="Helvetica Neue" w:hAnsi="Helvetica Neue" w:cs="Helvetica Neue"/>
          <w:i/>
        </w:rPr>
        <w:t xml:space="preserve">MF notes that there seems to have been little activity from volunteers in opening the church. JH notes that the lack of engagement could be an issue around confidence in restarting their volunteering. AI suggests starting a new recruitment drive, and offers to assist EM with this with advertising perhaps via linked in and social. </w:t>
      </w:r>
      <w:r>
        <w:rPr>
          <w:rFonts w:ascii="Helvetica Neue" w:eastAsia="Helvetica Neue" w:hAnsi="Helvetica Neue" w:cs="Helvetica Neue"/>
          <w:b/>
          <w:i/>
        </w:rPr>
        <w:t>High Priority</w:t>
      </w:r>
    </w:p>
    <w:p w14:paraId="65780070" w14:textId="77777777" w:rsidR="001A6BCD" w:rsidRDefault="001A6BCD" w:rsidP="001A6BCD">
      <w:pPr>
        <w:spacing w:line="240" w:lineRule="auto"/>
        <w:ind w:left="0"/>
        <w:rPr>
          <w:rFonts w:ascii="Helvetica Neue" w:eastAsia="Helvetica Neue" w:hAnsi="Helvetica Neue" w:cs="Helvetica Neue"/>
          <w:i/>
        </w:rPr>
      </w:pPr>
      <w:r>
        <w:rPr>
          <w:rFonts w:ascii="Helvetica Neue" w:eastAsia="Helvetica Neue" w:hAnsi="Helvetica Neue" w:cs="Helvetica Neue"/>
          <w:i/>
        </w:rPr>
        <w:t xml:space="preserve">MF highlights that the one-to-one support from EM has been lacking in terms of reactivating volunteers, with no personal contact being made. </w:t>
      </w:r>
    </w:p>
    <w:p w14:paraId="47B5B45C" w14:textId="77777777" w:rsidR="001A6BCD" w:rsidRDefault="001A6BCD" w:rsidP="001A6BCD">
      <w:pPr>
        <w:spacing w:line="240" w:lineRule="auto"/>
        <w:ind w:left="0"/>
        <w:rPr>
          <w:rFonts w:ascii="Helvetica Neue" w:eastAsia="Helvetica Neue" w:hAnsi="Helvetica Neue" w:cs="Helvetica Neue"/>
          <w:i/>
        </w:rPr>
      </w:pPr>
      <w:r>
        <w:rPr>
          <w:rFonts w:ascii="Helvetica Neue" w:eastAsia="Helvetica Neue" w:hAnsi="Helvetica Neue" w:cs="Helvetica Neue"/>
          <w:i/>
        </w:rPr>
        <w:t>AI suggests recruiting for volunteers to support the existing stewarding teams to begin volunteering again. MF suggests there was still a gap in terms of volunteer support even when the Day Leaders and Team Leaders were in place. Suggests that the Volunteer Team Leader role isn’t sufficient and to operate the church as a visitor attraction to the standards CCT envisaged prior to 2020, a dedicated member of staff is needed for the church.</w:t>
      </w:r>
    </w:p>
    <w:p w14:paraId="20D507F0" w14:textId="77777777" w:rsidR="001A6BCD" w:rsidRDefault="001A6BCD" w:rsidP="001A6BCD">
      <w:pPr>
        <w:numPr>
          <w:ilvl w:val="0"/>
          <w:numId w:val="13"/>
        </w:numPr>
        <w:spacing w:line="240" w:lineRule="auto"/>
        <w:rPr>
          <w:rFonts w:ascii="Helvetica Neue" w:eastAsia="Helvetica Neue" w:hAnsi="Helvetica Neue" w:cs="Helvetica Neue"/>
          <w:i/>
        </w:rPr>
      </w:pPr>
      <w:r>
        <w:rPr>
          <w:rFonts w:ascii="Helvetica Neue" w:eastAsia="Helvetica Neue" w:hAnsi="Helvetica Neue" w:cs="Helvetica Neue"/>
          <w:i/>
        </w:rPr>
        <w:t xml:space="preserve">Investigate better local sign posting to the church, noted in part B. </w:t>
      </w:r>
      <w:r>
        <w:rPr>
          <w:rFonts w:ascii="Helvetica Neue" w:eastAsia="Helvetica Neue" w:hAnsi="Helvetica Neue" w:cs="Helvetica Neue"/>
          <w:b/>
          <w:i/>
          <w:color w:val="FF0000"/>
        </w:rPr>
        <w:t xml:space="preserve">Low priority at present whilst the church isn’t properly open. </w:t>
      </w:r>
      <w:r>
        <w:rPr>
          <w:rFonts w:ascii="Helvetica Neue" w:eastAsia="Helvetica Neue" w:hAnsi="Helvetica Neue" w:cs="Helvetica Neue"/>
          <w:i/>
          <w:color w:val="FF0000"/>
        </w:rPr>
        <w:t xml:space="preserve">AI notes that a follow up conversation re: marketing the church as a visitor attraction is needed. </w:t>
      </w:r>
    </w:p>
    <w:p w14:paraId="279E45D9"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the LCO in investigating the option of contactless donation in the crypt, noted in part B) </w:t>
      </w:r>
      <w:r>
        <w:rPr>
          <w:rFonts w:ascii="Helvetica Neue" w:eastAsia="Helvetica Neue" w:hAnsi="Helvetica Neue" w:cs="Helvetica Neue"/>
          <w:b/>
          <w:i/>
          <w:color w:val="FF0000"/>
        </w:rPr>
        <w:t xml:space="preserve">High priority. </w:t>
      </w:r>
      <w:r>
        <w:rPr>
          <w:rFonts w:ascii="Helvetica Neue" w:eastAsia="Helvetica Neue" w:hAnsi="Helvetica Neue" w:cs="Helvetica Neue"/>
          <w:i/>
          <w:color w:val="FF0000"/>
        </w:rPr>
        <w:t xml:space="preserve">Our current contactless device is not sufficient. MF suggests that bypassing CCTs official lines for this that we would miss gift aid. MF suggests that EM should decide which approach to take. </w:t>
      </w:r>
    </w:p>
    <w:p w14:paraId="7DEA707E"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the CCT in investigating aesthetic improvements to the West end of the Crypt (e.g. curtains and painting), noted in part B. </w:t>
      </w:r>
      <w:r>
        <w:rPr>
          <w:rFonts w:ascii="Helvetica Neue" w:eastAsia="Helvetica Neue" w:hAnsi="Helvetica Neue" w:cs="Helvetica Neue"/>
          <w:b/>
          <w:i/>
          <w:color w:val="FF0000"/>
        </w:rPr>
        <w:t xml:space="preserve">Low priority. </w:t>
      </w:r>
      <w:r>
        <w:rPr>
          <w:rFonts w:ascii="Helvetica Neue" w:eastAsia="Helvetica Neue" w:hAnsi="Helvetica Neue" w:cs="Helvetica Neue"/>
          <w:i/>
          <w:color w:val="FF0000"/>
        </w:rPr>
        <w:t xml:space="preserve">AI suggests collating the list of actions which volunteers could actually do themselves and send that out to the team for potential action. </w:t>
      </w:r>
    </w:p>
    <w:p w14:paraId="25EA89BC"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Investigate options for encouraging graffiti tour participants into the church, be it through the commissioning of a mural inside the church, external signage, an exhibition, etc. Noted in part B. </w:t>
      </w:r>
      <w:r>
        <w:rPr>
          <w:rFonts w:ascii="Helvetica Neue" w:eastAsia="Helvetica Neue" w:hAnsi="Helvetica Neue" w:cs="Helvetica Neue"/>
          <w:i/>
          <w:color w:val="FF0000"/>
        </w:rPr>
        <w:t xml:space="preserve">AI is looking at putting together a display / book of the work in progress mural in the archways which would facilitate the above action in part. MF asks about the potential for a public celebration for the mural and the conduit. AI supports the idea. MF suggests making this an internal only celebration. EM to organise a celebration event. </w:t>
      </w:r>
      <w:r>
        <w:rPr>
          <w:rFonts w:ascii="Helvetica Neue" w:eastAsia="Helvetica Neue" w:hAnsi="Helvetica Neue" w:cs="Helvetica Neue"/>
          <w:b/>
          <w:i/>
          <w:color w:val="FF0000"/>
        </w:rPr>
        <w:t>Medium priority.</w:t>
      </w:r>
    </w:p>
    <w:p w14:paraId="31B2C3CB"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Investigate options for encouraging historic tour participants into the church, as above, noted in part B. </w:t>
      </w:r>
      <w:r>
        <w:rPr>
          <w:rFonts w:ascii="Helvetica Neue" w:eastAsia="Helvetica Neue" w:hAnsi="Helvetica Neue" w:cs="Helvetica Neue"/>
          <w:b/>
          <w:i/>
          <w:color w:val="FF0000"/>
        </w:rPr>
        <w:t>Low Priority</w:t>
      </w:r>
    </w:p>
    <w:p w14:paraId="320E1C10"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the LCO in liaison with other nearby churches for purposes of mutual marketing. </w:t>
      </w:r>
      <w:r>
        <w:rPr>
          <w:rFonts w:ascii="Helvetica Neue" w:eastAsia="Helvetica Neue" w:hAnsi="Helvetica Neue" w:cs="Helvetica Neue"/>
          <w:b/>
          <w:i/>
          <w:color w:val="FF0000"/>
        </w:rPr>
        <w:t xml:space="preserve">Low Priority. </w:t>
      </w:r>
    </w:p>
    <w:p w14:paraId="62575911"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Investigating the possibility of encouraging regular religious use of the church, as noted in part B. </w:t>
      </w:r>
      <w:r>
        <w:rPr>
          <w:rFonts w:ascii="Helvetica Neue" w:eastAsia="Helvetica Neue" w:hAnsi="Helvetica Neue" w:cs="Helvetica Neue"/>
          <w:b/>
          <w:i/>
          <w:color w:val="FF0000"/>
        </w:rPr>
        <w:t xml:space="preserve">Low Priority. </w:t>
      </w:r>
      <w:r>
        <w:rPr>
          <w:rFonts w:ascii="Helvetica Neue" w:eastAsia="Helvetica Neue" w:hAnsi="Helvetica Neue" w:cs="Helvetica Neue"/>
          <w:i/>
          <w:color w:val="FF0000"/>
        </w:rPr>
        <w:t>JH notes the potential to join up with other community and faith groups in the area for cross marketing / site visits. EM notes that he needs to do the community audit and circulation of church plan. Discussion around the use of the church by non-Christian groups. AI suggests that community use should be one of the key messages around the marketing for the church for events. MF raises the lack of heating and toilets as a barrier for community use</w:t>
      </w:r>
    </w:p>
    <w:p w14:paraId="4C00D76A"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CCT in investigating aesthetic improvements to the Vestry. </w:t>
      </w:r>
      <w:r>
        <w:rPr>
          <w:rFonts w:ascii="Helvetica Neue" w:eastAsia="Helvetica Neue" w:hAnsi="Helvetica Neue" w:cs="Helvetica Neue"/>
          <w:b/>
          <w:i/>
          <w:color w:val="FF0000"/>
        </w:rPr>
        <w:t>Low priority</w:t>
      </w:r>
      <w:r>
        <w:rPr>
          <w:rFonts w:ascii="Helvetica Neue" w:eastAsia="Helvetica Neue" w:hAnsi="Helvetica Neue" w:cs="Helvetica Neue"/>
          <w:i/>
          <w:color w:val="FF0000"/>
        </w:rPr>
        <w:t xml:space="preserve">. EM notes that there is a project around interpretation audit within the vestry MF notes that this should refer to decorative improvements (flooring, painting, pictures) </w:t>
      </w:r>
    </w:p>
    <w:p w14:paraId="5754C91C"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LCO in investigating improvement to tower access. </w:t>
      </w:r>
      <w:r>
        <w:rPr>
          <w:rFonts w:ascii="Helvetica Neue" w:eastAsia="Helvetica Neue" w:hAnsi="Helvetica Neue" w:cs="Helvetica Neue"/>
          <w:b/>
          <w:i/>
          <w:color w:val="FF0000"/>
        </w:rPr>
        <w:t>Remove this action</w:t>
      </w:r>
    </w:p>
    <w:p w14:paraId="6AB41B93"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Investigate options for improving lighting to the gallery and tombs. </w:t>
      </w:r>
      <w:r>
        <w:rPr>
          <w:rFonts w:ascii="Helvetica Neue" w:eastAsia="Helvetica Neue" w:hAnsi="Helvetica Neue" w:cs="Helvetica Neue"/>
          <w:b/>
          <w:i/>
          <w:color w:val="FF0000"/>
        </w:rPr>
        <w:t>Low priority</w:t>
      </w:r>
      <w:r>
        <w:rPr>
          <w:rFonts w:ascii="Helvetica Neue" w:eastAsia="Helvetica Neue" w:hAnsi="Helvetica Neue" w:cs="Helvetica Neue"/>
          <w:i/>
        </w:rPr>
        <w:t xml:space="preserve">. </w:t>
      </w:r>
      <w:r>
        <w:rPr>
          <w:rFonts w:ascii="Helvetica Neue" w:eastAsia="Helvetica Neue" w:hAnsi="Helvetica Neue" w:cs="Helvetica Neue"/>
          <w:i/>
          <w:color w:val="FF0000"/>
        </w:rPr>
        <w:t xml:space="preserve">MF suggests that clear guidance is needed for volunteers who propose to undertake any lighting improvements to the church, due to conservation risks. </w:t>
      </w:r>
    </w:p>
    <w:p w14:paraId="1A92BF88"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CCT in considering options for funding the heating and installation of a toilet / kitchen area in the crypt – revisiting the Gateway proposal of 2016. </w:t>
      </w:r>
      <w:r>
        <w:rPr>
          <w:rFonts w:ascii="Helvetica Neue" w:eastAsia="Helvetica Neue" w:hAnsi="Helvetica Neue" w:cs="Helvetica Neue"/>
          <w:i/>
          <w:color w:val="FF0000"/>
        </w:rPr>
        <w:t xml:space="preserve">MF questions if there is allocation for a staff member within the original Gateway project proposal from 2017/18. She suggests that furthering the proposals around installing heating and a toilet is outside the scope of the current volunteer team. </w:t>
      </w:r>
    </w:p>
    <w:p w14:paraId="0ACA71D1"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CCT by researching and considering options for improving security to the church, including security cameras. </w:t>
      </w:r>
      <w:r>
        <w:rPr>
          <w:rFonts w:ascii="Helvetica Neue" w:eastAsia="Helvetica Neue" w:hAnsi="Helvetica Neue" w:cs="Helvetica Neue"/>
          <w:b/>
          <w:i/>
          <w:color w:val="FF0000"/>
        </w:rPr>
        <w:t>Low priority.</w:t>
      </w:r>
      <w:r>
        <w:rPr>
          <w:rFonts w:ascii="Helvetica Neue" w:eastAsia="Helvetica Neue" w:hAnsi="Helvetica Neue" w:cs="Helvetica Neue"/>
          <w:i/>
          <w:color w:val="FF0000"/>
        </w:rPr>
        <w:t xml:space="preserve"> MF suggests to remove this action. </w:t>
      </w:r>
    </w:p>
    <w:p w14:paraId="137D1540"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CCT in researching and consider options for replacing the grilles on the crypt windows.  </w:t>
      </w:r>
      <w:r>
        <w:rPr>
          <w:rFonts w:ascii="Helvetica Neue" w:eastAsia="Helvetica Neue" w:hAnsi="Helvetica Neue" w:cs="Helvetica Neue"/>
          <w:i/>
          <w:color w:val="FF0000"/>
        </w:rPr>
        <w:t>EM suggests this be part of a larger project as discussed above.</w:t>
      </w:r>
      <w:r>
        <w:rPr>
          <w:rFonts w:ascii="Helvetica Neue" w:eastAsia="Helvetica Neue" w:hAnsi="Helvetica Neue" w:cs="Helvetica Neue"/>
          <w:i/>
        </w:rPr>
        <w:t xml:space="preserve"> </w:t>
      </w:r>
    </w:p>
    <w:p w14:paraId="40A5062D"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 xml:space="preserve">Support the LCO in marketing the church as a space for events </w:t>
      </w:r>
      <w:r>
        <w:rPr>
          <w:rFonts w:ascii="Helvetica Neue" w:eastAsia="Helvetica Neue" w:hAnsi="Helvetica Neue" w:cs="Helvetica Neue"/>
          <w:b/>
          <w:i/>
          <w:color w:val="FF0000"/>
        </w:rPr>
        <w:t>High priority.</w:t>
      </w:r>
      <w:r>
        <w:rPr>
          <w:rFonts w:ascii="Helvetica Neue" w:eastAsia="Helvetica Neue" w:hAnsi="Helvetica Neue" w:cs="Helvetica Neue"/>
          <w:i/>
          <w:color w:val="FF0000"/>
        </w:rPr>
        <w:t xml:space="preserve"> EM notes this work as Underway. EM updates that there are now, just recently, two volunteers in place working on social media and marketing for the church (AI and OP). Action for EM to put these volunteers in contact with each other. AI expresses that she would be happy to support OP with ideas.</w:t>
      </w:r>
    </w:p>
    <w:p w14:paraId="15EAC298" w14:textId="77777777" w:rsidR="001A6BCD" w:rsidRDefault="001A6BCD" w:rsidP="001A6BCD">
      <w:pPr>
        <w:numPr>
          <w:ilvl w:val="0"/>
          <w:numId w:val="13"/>
        </w:numPr>
        <w:spacing w:before="0" w:line="259" w:lineRule="auto"/>
        <w:rPr>
          <w:rFonts w:ascii="Helvetica Neue" w:eastAsia="Helvetica Neue" w:hAnsi="Helvetica Neue" w:cs="Helvetica Neue"/>
          <w:i/>
        </w:rPr>
      </w:pPr>
      <w:r>
        <w:rPr>
          <w:rFonts w:ascii="Helvetica Neue" w:eastAsia="Helvetica Neue" w:hAnsi="Helvetica Neue" w:cs="Helvetica Neue"/>
          <w:i/>
        </w:rPr>
        <w:t>Consider and investigate options for improving the conduit display.</w:t>
      </w:r>
      <w:r>
        <w:rPr>
          <w:rFonts w:ascii="Helvetica Neue" w:eastAsia="Helvetica Neue" w:hAnsi="Helvetica Neue" w:cs="Helvetica Neue"/>
          <w:b/>
          <w:i/>
        </w:rPr>
        <w:t xml:space="preserve"> </w:t>
      </w:r>
      <w:r>
        <w:rPr>
          <w:rFonts w:ascii="Helvetica Neue" w:eastAsia="Helvetica Neue" w:hAnsi="Helvetica Neue" w:cs="Helvetica Neue"/>
          <w:b/>
          <w:i/>
          <w:color w:val="FF0000"/>
        </w:rPr>
        <w:t>Low Priority /</w:t>
      </w:r>
      <w:r>
        <w:rPr>
          <w:rFonts w:ascii="Helvetica Neue" w:eastAsia="Helvetica Neue" w:hAnsi="Helvetica Neue" w:cs="Helvetica Neue"/>
          <w:b/>
          <w:i/>
        </w:rPr>
        <w:t xml:space="preserve"> </w:t>
      </w:r>
      <w:r>
        <w:rPr>
          <w:rFonts w:ascii="Helvetica Neue" w:eastAsia="Helvetica Neue" w:hAnsi="Helvetica Neue" w:cs="Helvetica Neue"/>
          <w:b/>
          <w:i/>
          <w:color w:val="FF0000"/>
        </w:rPr>
        <w:t>Nice to have.</w:t>
      </w:r>
      <w:r>
        <w:rPr>
          <w:rFonts w:ascii="Helvetica Neue" w:eastAsia="Helvetica Neue" w:hAnsi="Helvetica Neue" w:cs="Helvetica Neue"/>
          <w:i/>
          <w:color w:val="FF0000"/>
        </w:rPr>
        <w:t xml:space="preserve"> MF notes the previous exhibition / demonstration of the conduit in the crypt which was well received as part of HODs 2014. </w:t>
      </w:r>
    </w:p>
    <w:p w14:paraId="6A37F751" w14:textId="77777777" w:rsidR="001A6BCD" w:rsidRDefault="001A6BCD" w:rsidP="001A6BCD">
      <w:pPr>
        <w:numPr>
          <w:ilvl w:val="0"/>
          <w:numId w:val="13"/>
        </w:numPr>
        <w:spacing w:before="0" w:after="160" w:line="259" w:lineRule="auto"/>
        <w:rPr>
          <w:rFonts w:ascii="Helvetica Neue" w:eastAsia="Helvetica Neue" w:hAnsi="Helvetica Neue" w:cs="Helvetica Neue"/>
          <w:i/>
        </w:rPr>
      </w:pPr>
      <w:r>
        <w:rPr>
          <w:rFonts w:ascii="Helvetica Neue" w:eastAsia="Helvetica Neue" w:hAnsi="Helvetica Neue" w:cs="Helvetica Neue"/>
          <w:i/>
        </w:rPr>
        <w:t xml:space="preserve">Consider building relationships with Universities drama and theology departments and Rough Trade Record shop as noted in Part C. </w:t>
      </w:r>
      <w:r>
        <w:rPr>
          <w:rFonts w:ascii="Helvetica Neue" w:eastAsia="Helvetica Neue" w:hAnsi="Helvetica Neue" w:cs="Helvetica Neue"/>
          <w:b/>
          <w:i/>
          <w:color w:val="FF0000"/>
        </w:rPr>
        <w:t>Low priority</w:t>
      </w:r>
    </w:p>
    <w:p w14:paraId="0017BDD0" w14:textId="77777777" w:rsidR="001A6BCD" w:rsidRDefault="001A6BCD" w:rsidP="001A6BCD">
      <w:pPr>
        <w:pBdr>
          <w:top w:val="nil"/>
          <w:left w:val="nil"/>
          <w:bottom w:val="nil"/>
          <w:right w:val="nil"/>
          <w:between w:val="nil"/>
        </w:pBdr>
        <w:spacing w:line="240" w:lineRule="auto"/>
        <w:rPr>
          <w:rFonts w:ascii="Helvetica Neue" w:eastAsia="Helvetica Neue" w:hAnsi="Helvetica Neue" w:cs="Helvetica Neue"/>
          <w:i/>
        </w:rPr>
      </w:pPr>
      <w:r>
        <w:rPr>
          <w:rFonts w:ascii="Helvetica Neue" w:eastAsia="Helvetica Neue" w:hAnsi="Helvetica Neue" w:cs="Helvetica Neue"/>
          <w:i/>
        </w:rPr>
        <w:t xml:space="preserve">AI suggests that meeting to discuss the church plan too frequently might not be productive but should be more action focussed - revisiting the actions documented in the church plan. MF suggests that we need to do this frequently with the next date in January. EM to set meeting date in Jan. </w:t>
      </w:r>
    </w:p>
    <w:p w14:paraId="29D990CE" w14:textId="77777777" w:rsidR="001A6BCD" w:rsidRDefault="001A6BCD" w:rsidP="001A6BCD">
      <w:pPr>
        <w:pBdr>
          <w:top w:val="nil"/>
          <w:left w:val="nil"/>
          <w:bottom w:val="nil"/>
          <w:right w:val="nil"/>
          <w:between w:val="nil"/>
        </w:pBdr>
        <w:spacing w:line="240" w:lineRule="auto"/>
        <w:rPr>
          <w:rFonts w:ascii="Helvetica Neue" w:eastAsia="Helvetica Neue" w:hAnsi="Helvetica Neue" w:cs="Helvetica Neue"/>
          <w:i/>
        </w:rPr>
      </w:pPr>
      <w:r>
        <w:rPr>
          <w:rFonts w:ascii="Helvetica Neue" w:eastAsia="Helvetica Neue" w:hAnsi="Helvetica Neue" w:cs="Helvetica Neue"/>
          <w:i/>
        </w:rPr>
        <w:t xml:space="preserve">MF questions the CCTs priorities regarding 1) Events 2) Opening and agreed that currently CCTs staff priority should lie with event hire, simply based on return on investment. </w:t>
      </w:r>
    </w:p>
    <w:p w14:paraId="1A950A2D" w14:textId="77777777" w:rsidR="001A6BCD" w:rsidRPr="00CB4580" w:rsidRDefault="001A6BCD" w:rsidP="001A6BCD">
      <w:pPr>
        <w:pStyle w:val="NormalWeb"/>
        <w:spacing w:before="200" w:beforeAutospacing="0" w:after="0" w:afterAutospacing="0"/>
        <w:ind w:left="-15"/>
        <w:rPr>
          <w:rFonts w:ascii="Arial" w:hAnsi="Arial" w:cs="Arial"/>
          <w:color w:val="000000"/>
        </w:rPr>
      </w:pPr>
    </w:p>
    <w:p w14:paraId="62B43191" w14:textId="77777777" w:rsidR="001A6BCD" w:rsidRDefault="001A6BCD" w:rsidP="001A6BCD">
      <w:pPr>
        <w:rPr>
          <w:rFonts w:ascii="Helvetica Neue" w:eastAsia="Helvetica Neue" w:hAnsi="Helvetica Neue" w:cs="Helvetica Neue"/>
          <w:b/>
          <w:sz w:val="26"/>
          <w:szCs w:val="26"/>
        </w:rPr>
      </w:pPr>
      <w:r>
        <w:rPr>
          <w:rFonts w:ascii="Helvetica Neue" w:eastAsia="Helvetica Neue" w:hAnsi="Helvetica Neue" w:cs="Helvetica Neue"/>
        </w:rPr>
        <w:br w:type="page"/>
      </w:r>
    </w:p>
    <w:p w14:paraId="538CED84" w14:textId="77777777" w:rsidR="001A6BCD" w:rsidRPr="0036784A" w:rsidRDefault="001A6BCD" w:rsidP="001A6BCD">
      <w:pPr>
        <w:pStyle w:val="Heading2"/>
        <w:ind w:right="0"/>
        <w:rPr>
          <w:color w:val="8C7252"/>
        </w:rPr>
      </w:pPr>
      <w:r w:rsidRPr="0036784A">
        <w:rPr>
          <w:color w:val="8C7252"/>
        </w:rPr>
        <w:t xml:space="preserve">Community Meeting 3.  </w:t>
      </w:r>
      <w:r>
        <w:rPr>
          <w:color w:val="8C7252"/>
        </w:rPr>
        <w:tab/>
      </w:r>
      <w:r>
        <w:rPr>
          <w:color w:val="8C7252"/>
        </w:rPr>
        <w:tab/>
      </w:r>
      <w:r>
        <w:rPr>
          <w:color w:val="8C7252"/>
        </w:rPr>
        <w:tab/>
      </w:r>
      <w:r>
        <w:rPr>
          <w:color w:val="8C7252"/>
        </w:rPr>
        <w:tab/>
      </w:r>
      <w:r>
        <w:rPr>
          <w:color w:val="8C7252"/>
        </w:rPr>
        <w:tab/>
      </w:r>
      <w:r w:rsidRPr="0036784A">
        <w:rPr>
          <w:color w:val="8C7252"/>
        </w:rPr>
        <w:t>28th September 2024</w:t>
      </w:r>
    </w:p>
    <w:p w14:paraId="6080BDCA"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Meeting Notes-St. John’s Church Plan</w:t>
      </w:r>
      <w:r w:rsidRPr="0036784A">
        <w:rPr>
          <w:rFonts w:ascii="Arial" w:hAnsi="Arial" w:cs="Arial"/>
          <w:sz w:val="21"/>
          <w:szCs w:val="21"/>
        </w:rPr>
        <w:t xml:space="preserve"> </w:t>
      </w:r>
      <w:r w:rsidRPr="0036784A">
        <w:rPr>
          <w:rFonts w:ascii="Arial" w:hAnsi="Arial" w:cs="Arial"/>
          <w:sz w:val="21"/>
          <w:szCs w:val="21"/>
        </w:rPr>
        <w:tab/>
      </w:r>
      <w:r w:rsidRPr="0036784A">
        <w:rPr>
          <w:rFonts w:ascii="Arial" w:hAnsi="Arial" w:cs="Arial"/>
          <w:sz w:val="21"/>
          <w:szCs w:val="21"/>
        </w:rPr>
        <w:tab/>
      </w:r>
      <w:r w:rsidRPr="0036784A">
        <w:rPr>
          <w:rFonts w:ascii="Arial" w:hAnsi="Arial" w:cs="Arial"/>
          <w:sz w:val="21"/>
          <w:szCs w:val="21"/>
        </w:rPr>
        <w:tab/>
      </w:r>
      <w:r w:rsidRPr="0036784A">
        <w:rPr>
          <w:rFonts w:ascii="Arial" w:hAnsi="Arial" w:cs="Arial"/>
          <w:sz w:val="21"/>
          <w:szCs w:val="21"/>
        </w:rPr>
        <w:tab/>
      </w:r>
      <w:r w:rsidRPr="0036784A">
        <w:rPr>
          <w:rFonts w:ascii="Arial" w:hAnsi="Arial" w:cs="Arial"/>
          <w:sz w:val="21"/>
          <w:szCs w:val="21"/>
        </w:rPr>
        <w:tab/>
        <w:t>28</w:t>
      </w:r>
      <w:r w:rsidRPr="0036784A">
        <w:rPr>
          <w:rFonts w:ascii="Arial" w:hAnsi="Arial" w:cs="Arial"/>
          <w:sz w:val="21"/>
          <w:szCs w:val="21"/>
          <w:vertAlign w:val="superscript"/>
        </w:rPr>
        <w:t>th</w:t>
      </w:r>
      <w:r w:rsidRPr="0036784A">
        <w:rPr>
          <w:rFonts w:ascii="Arial" w:hAnsi="Arial" w:cs="Arial"/>
          <w:sz w:val="21"/>
          <w:szCs w:val="21"/>
        </w:rPr>
        <w:t xml:space="preserve"> September 2024</w:t>
      </w:r>
    </w:p>
    <w:p w14:paraId="45FDCA3F"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CCT Staff Present:  </w:t>
      </w:r>
      <w:r w:rsidRPr="0036784A">
        <w:rPr>
          <w:rFonts w:ascii="Arial" w:hAnsi="Arial" w:cs="Arial"/>
          <w:sz w:val="21"/>
          <w:szCs w:val="21"/>
        </w:rPr>
        <w:tab/>
        <w:t>Rachel Whitty (LCO)</w:t>
      </w:r>
    </w:p>
    <w:p w14:paraId="3444A0E3"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CCT Volunteers:</w:t>
      </w:r>
      <w:r w:rsidRPr="0036784A">
        <w:rPr>
          <w:rFonts w:ascii="Arial" w:hAnsi="Arial" w:cs="Arial"/>
          <w:sz w:val="21"/>
          <w:szCs w:val="21"/>
        </w:rPr>
        <w:tab/>
        <w:t xml:space="preserve">S, Di, Do, E </w:t>
      </w:r>
    </w:p>
    <w:p w14:paraId="47DD01AD"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w:t>
      </w:r>
      <w:r>
        <w:rPr>
          <w:rFonts w:ascii="Arial" w:hAnsi="Arial" w:cs="Arial"/>
          <w:sz w:val="21"/>
          <w:szCs w:val="21"/>
        </w:rPr>
        <w:t>N</w:t>
      </w:r>
      <w:r w:rsidRPr="0036784A">
        <w:rPr>
          <w:rFonts w:ascii="Arial" w:hAnsi="Arial" w:cs="Arial"/>
          <w:sz w:val="21"/>
          <w:szCs w:val="21"/>
        </w:rPr>
        <w:t xml:space="preserve">otes typed by </w:t>
      </w:r>
      <w:r>
        <w:rPr>
          <w:rFonts w:ascii="Arial" w:hAnsi="Arial" w:cs="Arial"/>
          <w:sz w:val="21"/>
          <w:szCs w:val="21"/>
        </w:rPr>
        <w:t>volunteer;</w:t>
      </w:r>
      <w:r w:rsidRPr="0036784A">
        <w:rPr>
          <w:rFonts w:ascii="Arial" w:hAnsi="Arial" w:cs="Arial"/>
          <w:sz w:val="21"/>
          <w:szCs w:val="21"/>
        </w:rPr>
        <w:t xml:space="preserve"> actions outlined not </w:t>
      </w:r>
      <w:r>
        <w:rPr>
          <w:rFonts w:ascii="Arial" w:hAnsi="Arial" w:cs="Arial"/>
          <w:sz w:val="21"/>
          <w:szCs w:val="21"/>
        </w:rPr>
        <w:t>recognised as formal church plan minutes not in accordance with CCT Conservation Policy requirements or consulted upon with conservation staff. Please see notes from Community Meeting 4 on 1</w:t>
      </w:r>
      <w:r w:rsidRPr="00EA7539">
        <w:rPr>
          <w:rFonts w:ascii="Arial" w:hAnsi="Arial" w:cs="Arial"/>
          <w:sz w:val="21"/>
          <w:szCs w:val="21"/>
          <w:vertAlign w:val="superscript"/>
        </w:rPr>
        <w:t>st</w:t>
      </w:r>
      <w:r>
        <w:rPr>
          <w:rFonts w:ascii="Arial" w:hAnsi="Arial" w:cs="Arial"/>
          <w:sz w:val="21"/>
          <w:szCs w:val="21"/>
        </w:rPr>
        <w:t xml:space="preserve"> February 2025 for further information.</w:t>
      </w:r>
      <w:r w:rsidRPr="0036784A">
        <w:rPr>
          <w:rFonts w:ascii="Arial" w:hAnsi="Arial" w:cs="Arial"/>
          <w:sz w:val="21"/>
          <w:szCs w:val="21"/>
        </w:rPr>
        <w:t>)</w:t>
      </w:r>
    </w:p>
    <w:p w14:paraId="04962231"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Housekeeping/General</w:t>
      </w:r>
    </w:p>
    <w:p w14:paraId="0EAA6B33"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One person to do a metre reading, take a photograph every month and send to Beth (via west@thecct.org email )</w:t>
      </w:r>
    </w:p>
    <w:p w14:paraId="3ADF3C40"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Rachel has completed all rotas on the system until January 2025</w:t>
      </w:r>
    </w:p>
    <w:p w14:paraId="211729FC"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Communications</w:t>
      </w:r>
    </w:p>
    <w:p w14:paraId="10B26E0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A new private WhatsApp group to be set up by volunteers for the current volunteers. S to liaise with De and Do to facilitate this. All present are happy for their email addresses to be shared with Beth </w:t>
      </w:r>
    </w:p>
    <w:p w14:paraId="283304D1"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 xml:space="preserve">Events </w:t>
      </w:r>
    </w:p>
    <w:p w14:paraId="484C8158"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Rachel to circulate calendar of events until Christmas. </w:t>
      </w:r>
    </w:p>
    <w:p w14:paraId="3A0AE86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Local historian is coming on 2 October. Arrangements for this have been made</w:t>
      </w:r>
    </w:p>
    <w:p w14:paraId="4F81C228"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Safety and Access </w:t>
      </w:r>
    </w:p>
    <w:p w14:paraId="4002481B"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All present are in agreement that safety and access needs to be improved and modernised. This is an ongoing issue that has been highlighted by volunteers for years as plaguing the building. Disabled access should also be facilitated. </w:t>
      </w:r>
    </w:p>
    <w:p w14:paraId="329509E7"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-Rear door (priest’s door) </w:t>
      </w:r>
    </w:p>
    <w:p w14:paraId="1AA9B17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 priest’s door in the chancel to be fixed (it currently does not fully open). This would facilitate a second, emergency exit in the upper church </w:t>
      </w:r>
    </w:p>
    <w:p w14:paraId="7B0923A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-CCTV </w:t>
      </w:r>
    </w:p>
    <w:p w14:paraId="28AA85B5"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There is no CCTV at all in the church. It should be installed as soon as possible </w:t>
      </w:r>
    </w:p>
    <w:p w14:paraId="30D82CE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-Two way radios </w:t>
      </w:r>
    </w:p>
    <w:p w14:paraId="70402E1A"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Volunteers to be equipped with two-way radios </w:t>
      </w:r>
    </w:p>
    <w:p w14:paraId="69358983"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-Local police </w:t>
      </w:r>
    </w:p>
    <w:p w14:paraId="45E96059"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Contact to be made with a local PCSO so volunteers have a person they can speak to about concerns</w:t>
      </w:r>
    </w:p>
    <w:p w14:paraId="2522168B"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Interpretation</w:t>
      </w:r>
    </w:p>
    <w:p w14:paraId="27C78EAA"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The history of the church to be further investigated and more interpretation to be created for visitors. </w:t>
      </w:r>
    </w:p>
    <w:p w14:paraId="2DB8E421"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Internal Decorations </w:t>
      </w:r>
    </w:p>
    <w:p w14:paraId="29148DB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-Pillars </w:t>
      </w:r>
    </w:p>
    <w:p w14:paraId="148CB8FD"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Gothic pillars in the nave to be conserved and decorated in original medieval colour scheme </w:t>
      </w:r>
    </w:p>
    <w:p w14:paraId="75A174C9"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-Other decorations </w:t>
      </w:r>
    </w:p>
    <w:p w14:paraId="4E0A29A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Options for installing medieval style decorations throughout the building in keeping with the Gothic character of the church to be investigated </w:t>
      </w:r>
    </w:p>
    <w:p w14:paraId="76ED7FA0"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-Wall paintings</w:t>
      </w:r>
    </w:p>
    <w:p w14:paraId="10461CA8"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There is significant concern that the partially uncovered 15th century wall painting on the Western wall is rapidly deteriorating due to never having been stabilised since being partially uncovered in 2015. Concerns regarding this have been continuously raised, but no action has been taken and the painting continues to fragment. </w:t>
      </w:r>
    </w:p>
    <w:p w14:paraId="6CC61280"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All present would like for the 15th century wall painting on the Western wall to be surveyed and stabilised in the first instance. Upon completion of the survey, options and costs are to be presented regarding potential uncovering and further conservation work. </w:t>
      </w:r>
    </w:p>
    <w:p w14:paraId="05C09E8E"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Options regarding other original medieval wall paintings elsewhere in the church are to be kept open. Surveys and reports to be undertaken on the chancel arch (where there is likely an enormous wall painting) and elsewhere before a further course of action is decided, whether that be uncovering or painting new schemes. Costs, availability of funding and state of repair of the wall paintings are all to be carefully weighed up and taken into consideration when making any decisions regarding this. No uncovering is to take place if this is not feasible for costs or other reasons. </w:t>
      </w:r>
    </w:p>
    <w:p w14:paraId="498F7059"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All would like new, medieval-style wall paintings to be re-created in the chancel and elsewhere in the church using conservators and local Bristol artists where it is not possible to uncover and stabilise originals. </w:t>
      </w:r>
    </w:p>
    <w:p w14:paraId="1ED5DA1B"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Internal-Upper Church</w:t>
      </w:r>
    </w:p>
    <w:p w14:paraId="0D1CF423"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-Kitchen</w:t>
      </w:r>
    </w:p>
    <w:p w14:paraId="2ACE8A47"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There is currently no kitchen at all inside St John’s, which amongst other things is discouraging potential event holders from hiring the building. A kitchen should be installed </w:t>
      </w:r>
    </w:p>
    <w:p w14:paraId="509B9C09"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-Running water </w:t>
      </w:r>
    </w:p>
    <w:p w14:paraId="7CBDE1BA"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There is no running water (to be installed together with a kitchen) </w:t>
      </w:r>
    </w:p>
    <w:p w14:paraId="1B89A25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-Heating </w:t>
      </w:r>
    </w:p>
    <w:p w14:paraId="0A24E01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There are 19th century heating pipes (out of function) which were recommended to be removed in a CCT report some years ago. These pipes should therefore be removed and modern heating installed. Currently the church is freezing cold and very uncomfortable in the winter </w:t>
      </w:r>
    </w:p>
    <w:p w14:paraId="43B64E1D"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-Electricity supply</w:t>
      </w:r>
    </w:p>
    <w:p w14:paraId="43DF945D"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Electricity regularly trips in the building. Problems regarding this have been reported over the years and have got worse. The entire church will likely need rewiring throughout </w:t>
      </w:r>
    </w:p>
    <w:p w14:paraId="734B87DA"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-Lighting</w:t>
      </w:r>
    </w:p>
    <w:p w14:paraId="33A7AEC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New and better lighting to be installed. At present the church is very dark in overcast weather even with all the lights on, especially in winter</w:t>
      </w:r>
    </w:p>
    <w:p w14:paraId="42E805FE"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-Pews </w:t>
      </w:r>
    </w:p>
    <w:p w14:paraId="5A3ABFFB"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Removal of some of the pews to be investigated to improve access/events space, and to make room for a kitchen plus running water. </w:t>
      </w:r>
    </w:p>
    <w:p w14:paraId="1AE3F0CE"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It is not possible to install a kitchen in the crypt due to a single narrow entrance/exit and poor ventilation. </w:t>
      </w:r>
    </w:p>
    <w:p w14:paraId="3599C28A"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-Cupboard by welcome desk </w:t>
      </w:r>
    </w:p>
    <w:p w14:paraId="66C8E858"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S Rodgers to look through and make an inventory of items in the cupboard behind the welcome desk in the upper church. Do has also agreed to help. Beth will be contacted in this regard </w:t>
      </w:r>
    </w:p>
    <w:p w14:paraId="44866B5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-Baptismal font </w:t>
      </w:r>
    </w:p>
    <w:p w14:paraId="73D177C5"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 unique baptismal font (built 1621) is deteriorating and falling apart due to a past inappropriate restoration which saw metal rods inserted into it. It has already been known to leak and unusable for at least some 10 years but has so far not been repaired despite concerns being continuously raised. Di to contact Lynne Humphries to visit and write a report for schedule of work to restore it </w:t>
      </w:r>
    </w:p>
    <w:p w14:paraId="45ECA81E"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-Books</w:t>
      </w:r>
    </w:p>
    <w:p w14:paraId="22FA61F0"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Books stored at St. Thomas’s church, Bristol to be consolidated and taken to St. John’s church </w:t>
      </w:r>
    </w:p>
    <w:p w14:paraId="7A8C024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-Bell tower </w:t>
      </w:r>
    </w:p>
    <w:p w14:paraId="683FA884"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Rolled up carpet by the organ to be laid in the bell tower. In the event the carpet’s condition is bad arrangements will be made for a new one will be procured. If it can be cleaned arrangements will likewise be made </w:t>
      </w:r>
    </w:p>
    <w:p w14:paraId="6D30CA9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-Organ </w:t>
      </w:r>
    </w:p>
    <w:p w14:paraId="03D9A9C7"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Modern paint is obscuring original 19th century paint on the organ pipes. Potential for this paint to be removed and the organ restored to its original colours to be investigated </w:t>
      </w:r>
    </w:p>
    <w:p w14:paraId="5052E85F"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Internal-medieval stained glass and other artefacts </w:t>
      </w:r>
    </w:p>
    <w:p w14:paraId="17A95D61"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There is a 16th century wooden treasure chest, medieval stained glass, tiles and other artefacts in the crypt. Despite concerns having been raised since before COVID-19, they have never been stabilised and are deteriorating. Their place of storage in the crypt is damp and inappropriate </w:t>
      </w:r>
    </w:p>
    <w:p w14:paraId="5770160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 xml:space="preserve">At a minimum a conservator should be instructed to stabilise/conserve the artefacts and put them in appropriate storage until it can be decided how best to display them. </w:t>
      </w:r>
    </w:p>
    <w:p w14:paraId="020AB2F7"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Crypt </w:t>
      </w:r>
    </w:p>
    <w:p w14:paraId="6F8050B8"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-Grills </w:t>
      </w:r>
    </w:p>
    <w:p w14:paraId="28A59C6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Volunteers to investigate community based project to celebrate graffiti in the grills </w:t>
      </w:r>
    </w:p>
    <w:p w14:paraId="746D179E"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 16th century treasure chest and artefacts as described above are stored here (see above)</w:t>
      </w:r>
    </w:p>
    <w:p w14:paraId="182FF532"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-Toilet facilities </w:t>
      </w:r>
    </w:p>
    <w:p w14:paraId="02DE4F1E"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Toilets to be installed in the crypt (work was initiated over 10 years ago but has since stopped) </w:t>
      </w:r>
    </w:p>
    <w:p w14:paraId="258DDE1C"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External</w:t>
      </w:r>
    </w:p>
    <w:p w14:paraId="4E8E9218"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-Roof/ bird droppings </w:t>
      </w:r>
    </w:p>
    <w:p w14:paraId="4E877CDB"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Do to look into and get a quote to install a pigeon/bird deterrent on the roof. Currently, there are significant issues with bird droppings on the church </w:t>
      </w:r>
    </w:p>
    <w:p w14:paraId="3ECDCB1B"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-External tower clock </w:t>
      </w:r>
    </w:p>
    <w:p w14:paraId="77F593B6"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The external clock has been stopping a lot recently due to electric tripping. Volunteers to chase up Estates Manager as there’s issues with the electric </w:t>
      </w:r>
    </w:p>
    <w:p w14:paraId="2330A335" w14:textId="77777777" w:rsidR="001A6BCD" w:rsidRPr="0036784A" w:rsidRDefault="001A6BCD" w:rsidP="001A6BCD">
      <w:pPr>
        <w:spacing w:before="60" w:line="276" w:lineRule="auto"/>
        <w:ind w:left="0"/>
        <w:rPr>
          <w:rFonts w:ascii="Arial" w:hAnsi="Arial" w:cs="Arial"/>
          <w:b/>
          <w:bCs/>
          <w:sz w:val="21"/>
          <w:szCs w:val="21"/>
          <w:u w:val="single"/>
        </w:rPr>
      </w:pPr>
      <w:r w:rsidRPr="0036784A">
        <w:rPr>
          <w:rFonts w:ascii="Arial" w:hAnsi="Arial" w:cs="Arial"/>
          <w:b/>
          <w:bCs/>
          <w:sz w:val="21"/>
          <w:szCs w:val="21"/>
          <w:u w:val="single"/>
        </w:rPr>
        <w:t>Other</w:t>
      </w:r>
    </w:p>
    <w:p w14:paraId="1BF1E5EC" w14:textId="77777777" w:rsidR="001A6BCD" w:rsidRPr="0036784A" w:rsidRDefault="001A6BCD" w:rsidP="001A6BCD">
      <w:pPr>
        <w:spacing w:before="60" w:line="276" w:lineRule="auto"/>
        <w:ind w:left="0"/>
        <w:rPr>
          <w:rFonts w:ascii="Arial" w:hAnsi="Arial" w:cs="Arial"/>
          <w:sz w:val="21"/>
          <w:szCs w:val="21"/>
        </w:rPr>
      </w:pPr>
      <w:r w:rsidRPr="0036784A">
        <w:rPr>
          <w:rFonts w:ascii="Arial" w:hAnsi="Arial" w:cs="Arial"/>
          <w:sz w:val="21"/>
          <w:szCs w:val="21"/>
        </w:rPr>
        <w:t>-Di to invite Stephen Williams (Head of Communities at County Bristol) and Lord Mayor for a private tour of St. John’s </w:t>
      </w:r>
    </w:p>
    <w:p w14:paraId="2A0E5505" w14:textId="77777777" w:rsidR="001A6BCD" w:rsidRPr="00CE3F29" w:rsidRDefault="001A6BCD" w:rsidP="001A6BCD">
      <w:pPr>
        <w:ind w:left="0"/>
      </w:pPr>
    </w:p>
    <w:p w14:paraId="02E062D5" w14:textId="77777777" w:rsidR="001A6BCD" w:rsidRPr="00CE3F29" w:rsidRDefault="001A6BCD" w:rsidP="001A6BCD">
      <w:pPr>
        <w:ind w:left="0"/>
      </w:pPr>
    </w:p>
    <w:p w14:paraId="3C47AA97" w14:textId="77777777" w:rsidR="00453018" w:rsidRDefault="00453018" w:rsidP="00333AB0">
      <w:pPr>
        <w:pStyle w:val="Heading1"/>
        <w:spacing w:before="60" w:after="60"/>
        <w:rPr>
          <w:rFonts w:ascii="Arial" w:hAnsi="Arial" w:cs="Arial"/>
          <w:color w:val="000000"/>
        </w:rPr>
      </w:pPr>
    </w:p>
    <w:p w14:paraId="4BE501BE" w14:textId="77777777" w:rsidR="00453018" w:rsidRDefault="00453018">
      <w:pPr>
        <w:rPr>
          <w:rFonts w:ascii="Arial" w:hAnsi="Arial" w:cs="Arial"/>
          <w:b/>
          <w:color w:val="000000"/>
          <w:sz w:val="32"/>
          <w:szCs w:val="32"/>
        </w:rPr>
      </w:pPr>
      <w:r>
        <w:rPr>
          <w:rFonts w:ascii="Arial" w:hAnsi="Arial" w:cs="Arial"/>
          <w:color w:val="000000"/>
        </w:rPr>
        <w:br w:type="page"/>
      </w:r>
    </w:p>
    <w:p w14:paraId="2A78646E" w14:textId="24682F22" w:rsidR="002935CD" w:rsidRPr="00CB4580" w:rsidRDefault="001C44BD" w:rsidP="00333AB0">
      <w:pPr>
        <w:pStyle w:val="Heading1"/>
        <w:spacing w:before="60" w:after="60"/>
        <w:rPr>
          <w:rFonts w:ascii="Arial" w:hAnsi="Arial" w:cs="Arial"/>
          <w:color w:val="000000"/>
        </w:rPr>
      </w:pPr>
      <w:r w:rsidRPr="00CB4580">
        <w:rPr>
          <w:rFonts w:ascii="Arial" w:hAnsi="Arial" w:cs="Arial"/>
          <w:color w:val="000000"/>
        </w:rPr>
        <w:lastRenderedPageBreak/>
        <w:t>Part D - Action Plan</w:t>
      </w:r>
    </w:p>
    <w:p w14:paraId="2FF4746C" w14:textId="3BD30BCC" w:rsidR="001C44BD" w:rsidRPr="00CB4580" w:rsidRDefault="001C44BD" w:rsidP="00333AB0">
      <w:pPr>
        <w:pStyle w:val="Heading1"/>
        <w:spacing w:before="60" w:after="60"/>
        <w:rPr>
          <w:rFonts w:ascii="Arial" w:hAnsi="Arial" w:cs="Arial"/>
          <w:color w:val="000000"/>
          <w:sz w:val="28"/>
          <w:szCs w:val="28"/>
        </w:rPr>
      </w:pPr>
      <w:r w:rsidRPr="00CB4580">
        <w:rPr>
          <w:rFonts w:ascii="Arial" w:hAnsi="Arial" w:cs="Arial"/>
          <w:color w:val="000000"/>
          <w:sz w:val="28"/>
          <w:szCs w:val="28"/>
        </w:rPr>
        <w:t>Community Actions</w:t>
      </w:r>
    </w:p>
    <w:p w14:paraId="2398F472" w14:textId="77777777" w:rsidR="000F6D8F" w:rsidRPr="00CB4580" w:rsidRDefault="000F6D8F" w:rsidP="00333AB0">
      <w:pPr>
        <w:pStyle w:val="Heading3"/>
        <w:spacing w:before="60" w:after="60" w:line="240" w:lineRule="auto"/>
        <w:ind w:left="0"/>
        <w:rPr>
          <w:rFonts w:ascii="Arial" w:eastAsia="Times New Roman" w:hAnsi="Arial" w:cs="Arial"/>
          <w:b w:val="0"/>
          <w:color w:val="000000"/>
          <w:sz w:val="22"/>
          <w:szCs w:val="22"/>
        </w:rPr>
      </w:pPr>
      <w:r w:rsidRPr="00CB4580">
        <w:rPr>
          <w:rFonts w:ascii="Arial" w:hAnsi="Arial" w:cs="Arial"/>
        </w:rPr>
        <w:t>Short term actions (to end June 2025)</w:t>
      </w:r>
    </w:p>
    <w:p w14:paraId="092E1EF5" w14:textId="77777777" w:rsidR="00274EB4" w:rsidRPr="00274EB4" w:rsidRDefault="00274EB4" w:rsidP="00571887">
      <w:pPr>
        <w:pStyle w:val="NormalWeb"/>
        <w:numPr>
          <w:ilvl w:val="0"/>
          <w:numId w:val="28"/>
        </w:numPr>
        <w:spacing w:before="0" w:beforeAutospacing="0" w:after="0" w:afterAutospacing="0"/>
        <w:textAlignment w:val="baseline"/>
        <w:rPr>
          <w:rFonts w:ascii="Arial" w:hAnsi="Arial" w:cs="Arial"/>
          <w:color w:val="000000"/>
          <w:sz w:val="22"/>
          <w:szCs w:val="22"/>
        </w:rPr>
      </w:pPr>
      <w:bookmarkStart w:id="13" w:name="_Hlk190081501"/>
      <w:r w:rsidRPr="00274EB4">
        <w:rPr>
          <w:rFonts w:ascii="Arial" w:hAnsi="Arial" w:cs="Arial"/>
          <w:color w:val="000000"/>
          <w:sz w:val="22"/>
          <w:szCs w:val="22"/>
        </w:rPr>
        <w:t>Continue to:</w:t>
      </w:r>
    </w:p>
    <w:p w14:paraId="49666502" w14:textId="77777777" w:rsidR="00274EB4" w:rsidRPr="00274EB4" w:rsidRDefault="00274EB4" w:rsidP="00571887">
      <w:pPr>
        <w:pStyle w:val="NormalWeb"/>
        <w:numPr>
          <w:ilvl w:val="1"/>
          <w:numId w:val="29"/>
        </w:numPr>
        <w:spacing w:before="0" w:beforeAutospacing="0" w:after="0" w:afterAutospacing="0"/>
        <w:textAlignment w:val="baseline"/>
        <w:rPr>
          <w:rFonts w:ascii="Arial" w:hAnsi="Arial" w:cs="Arial"/>
          <w:color w:val="000000"/>
          <w:sz w:val="22"/>
          <w:szCs w:val="22"/>
        </w:rPr>
      </w:pPr>
      <w:r w:rsidRPr="00274EB4">
        <w:rPr>
          <w:rFonts w:ascii="Arial" w:hAnsi="Arial" w:cs="Arial"/>
          <w:color w:val="000000"/>
          <w:sz w:val="22"/>
          <w:szCs w:val="22"/>
        </w:rPr>
        <w:t>open church on Wednesdays, Saturdays and on Sundays when possible</w:t>
      </w:r>
    </w:p>
    <w:p w14:paraId="783DECEB" w14:textId="77777777" w:rsidR="00274EB4" w:rsidRPr="00274EB4" w:rsidRDefault="00274EB4" w:rsidP="00571887">
      <w:pPr>
        <w:pStyle w:val="NormalWeb"/>
        <w:numPr>
          <w:ilvl w:val="1"/>
          <w:numId w:val="29"/>
        </w:numPr>
        <w:spacing w:before="0" w:beforeAutospacing="0" w:after="0" w:afterAutospacing="0"/>
        <w:textAlignment w:val="baseline"/>
        <w:rPr>
          <w:rFonts w:ascii="Arial" w:hAnsi="Arial" w:cs="Arial"/>
          <w:color w:val="000000"/>
          <w:sz w:val="22"/>
          <w:szCs w:val="22"/>
        </w:rPr>
      </w:pPr>
      <w:r w:rsidRPr="00274EB4">
        <w:rPr>
          <w:rFonts w:ascii="Arial" w:hAnsi="Arial" w:cs="Arial"/>
          <w:color w:val="000000"/>
          <w:sz w:val="22"/>
          <w:szCs w:val="22"/>
        </w:rPr>
        <w:t>welcome visitors</w:t>
      </w:r>
    </w:p>
    <w:p w14:paraId="7AB6E27D" w14:textId="77777777" w:rsidR="00274EB4" w:rsidRPr="00274EB4" w:rsidRDefault="00274EB4" w:rsidP="00571887">
      <w:pPr>
        <w:pStyle w:val="NormalWeb"/>
        <w:numPr>
          <w:ilvl w:val="1"/>
          <w:numId w:val="29"/>
        </w:numPr>
        <w:spacing w:before="0" w:beforeAutospacing="0" w:after="0" w:afterAutospacing="0"/>
        <w:textAlignment w:val="baseline"/>
        <w:rPr>
          <w:rFonts w:ascii="Arial" w:hAnsi="Arial" w:cs="Arial"/>
          <w:color w:val="000000"/>
          <w:sz w:val="22"/>
          <w:szCs w:val="22"/>
        </w:rPr>
      </w:pPr>
      <w:r w:rsidRPr="00274EB4">
        <w:rPr>
          <w:rFonts w:ascii="Arial" w:hAnsi="Arial" w:cs="Arial"/>
          <w:color w:val="000000"/>
          <w:sz w:val="22"/>
          <w:szCs w:val="22"/>
        </w:rPr>
        <w:t>raise any maintenance or security concerns</w:t>
      </w:r>
    </w:p>
    <w:p w14:paraId="551BBDA2" w14:textId="77777777" w:rsidR="00274EB4" w:rsidRPr="00274EB4" w:rsidRDefault="00274EB4" w:rsidP="00571887">
      <w:pPr>
        <w:pStyle w:val="NormalWeb"/>
        <w:numPr>
          <w:ilvl w:val="1"/>
          <w:numId w:val="29"/>
        </w:numPr>
        <w:spacing w:before="0" w:beforeAutospacing="0" w:after="0" w:afterAutospacing="0"/>
        <w:textAlignment w:val="baseline"/>
        <w:rPr>
          <w:rFonts w:ascii="Arial" w:hAnsi="Arial" w:cs="Arial"/>
          <w:color w:val="000000"/>
          <w:sz w:val="22"/>
          <w:szCs w:val="22"/>
        </w:rPr>
      </w:pPr>
      <w:r w:rsidRPr="00274EB4">
        <w:rPr>
          <w:rFonts w:ascii="Arial" w:hAnsi="Arial" w:cs="Arial"/>
          <w:color w:val="000000"/>
          <w:sz w:val="22"/>
          <w:szCs w:val="22"/>
        </w:rPr>
        <w:t>ensure church is clean and tidy for visitors</w:t>
      </w:r>
    </w:p>
    <w:p w14:paraId="2446E32B" w14:textId="77777777" w:rsidR="00274EB4" w:rsidRPr="00274EB4" w:rsidRDefault="00274EB4" w:rsidP="00571887">
      <w:pPr>
        <w:pStyle w:val="NormalWeb"/>
        <w:numPr>
          <w:ilvl w:val="0"/>
          <w:numId w:val="28"/>
        </w:numPr>
        <w:spacing w:before="0" w:beforeAutospacing="0" w:after="0" w:afterAutospacing="0"/>
        <w:textAlignment w:val="baseline"/>
        <w:rPr>
          <w:rFonts w:ascii="Arial" w:hAnsi="Arial" w:cs="Arial"/>
          <w:color w:val="000000"/>
          <w:sz w:val="22"/>
          <w:szCs w:val="22"/>
        </w:rPr>
      </w:pPr>
      <w:r w:rsidRPr="00274EB4">
        <w:rPr>
          <w:rFonts w:ascii="Arial" w:hAnsi="Arial" w:cs="Arial"/>
          <w:color w:val="000000"/>
          <w:sz w:val="22"/>
          <w:szCs w:val="22"/>
        </w:rPr>
        <w:t>Identify a volunteer willing to take responsibility for monthly meter readings</w:t>
      </w:r>
    </w:p>
    <w:p w14:paraId="4E85B100" w14:textId="52B39ADC" w:rsidR="00274EB4" w:rsidRPr="00274EB4" w:rsidRDefault="00274EB4" w:rsidP="00571887">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w:t>
      </w:r>
      <w:r w:rsidRPr="00274EB4">
        <w:rPr>
          <w:rFonts w:ascii="Arial" w:hAnsi="Arial" w:cs="Arial"/>
          <w:color w:val="000000"/>
          <w:sz w:val="22"/>
          <w:szCs w:val="22"/>
        </w:rPr>
        <w:t>dentify potential partners for community activity (e.g. UWE</w:t>
      </w:r>
      <w:r w:rsidR="00AC36F0">
        <w:rPr>
          <w:rFonts w:ascii="Arial" w:hAnsi="Arial" w:cs="Arial"/>
          <w:color w:val="000000"/>
          <w:sz w:val="22"/>
          <w:szCs w:val="22"/>
        </w:rPr>
        <w:t xml:space="preserve"> (</w:t>
      </w:r>
      <w:r w:rsidR="00BE1CAD">
        <w:rPr>
          <w:rFonts w:ascii="Arial" w:hAnsi="Arial" w:cs="Arial"/>
          <w:color w:val="000000"/>
          <w:sz w:val="22"/>
          <w:szCs w:val="22"/>
        </w:rPr>
        <w:t>Em</w:t>
      </w:r>
      <w:r w:rsidR="00AC36F0">
        <w:rPr>
          <w:rFonts w:ascii="Arial" w:hAnsi="Arial" w:cs="Arial"/>
          <w:color w:val="000000"/>
          <w:sz w:val="22"/>
          <w:szCs w:val="22"/>
        </w:rPr>
        <w:t>)</w:t>
      </w:r>
      <w:r w:rsidRPr="00274EB4">
        <w:rPr>
          <w:rFonts w:ascii="Arial" w:hAnsi="Arial" w:cs="Arial"/>
          <w:color w:val="000000"/>
          <w:sz w:val="22"/>
          <w:szCs w:val="22"/>
        </w:rPr>
        <w:t xml:space="preserve">) </w:t>
      </w:r>
      <w:r>
        <w:rPr>
          <w:rFonts w:ascii="Arial" w:hAnsi="Arial" w:cs="Arial"/>
          <w:color w:val="000000"/>
          <w:sz w:val="22"/>
          <w:szCs w:val="22"/>
        </w:rPr>
        <w:t>&amp;</w:t>
      </w:r>
      <w:r w:rsidRPr="00274EB4">
        <w:rPr>
          <w:rFonts w:ascii="Arial" w:hAnsi="Arial" w:cs="Arial"/>
          <w:color w:val="000000"/>
          <w:sz w:val="22"/>
          <w:szCs w:val="22"/>
        </w:rPr>
        <w:t xml:space="preserve"> identify key contacts</w:t>
      </w:r>
    </w:p>
    <w:p w14:paraId="79E438AB" w14:textId="29DBC6CB" w:rsidR="00274EB4" w:rsidRPr="00274EB4" w:rsidRDefault="00124CD9" w:rsidP="00571887">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Tidy</w:t>
      </w:r>
      <w:r w:rsidR="00274EB4" w:rsidRPr="00274EB4">
        <w:rPr>
          <w:rFonts w:ascii="Arial" w:hAnsi="Arial" w:cs="Arial"/>
          <w:color w:val="000000"/>
          <w:sz w:val="22"/>
          <w:szCs w:val="22"/>
        </w:rPr>
        <w:t xml:space="preserve"> and inventory cupboard near front desk</w:t>
      </w:r>
    </w:p>
    <w:p w14:paraId="435EF8FF" w14:textId="77777777" w:rsidR="00274EB4" w:rsidRPr="00274EB4" w:rsidRDefault="00274EB4" w:rsidP="00571887">
      <w:pPr>
        <w:pStyle w:val="NormalWeb"/>
        <w:numPr>
          <w:ilvl w:val="0"/>
          <w:numId w:val="28"/>
        </w:numPr>
        <w:spacing w:before="0" w:beforeAutospacing="0" w:after="0" w:afterAutospacing="0"/>
        <w:textAlignment w:val="baseline"/>
        <w:rPr>
          <w:rFonts w:ascii="Arial" w:hAnsi="Arial" w:cs="Arial"/>
          <w:color w:val="000000"/>
          <w:sz w:val="22"/>
          <w:szCs w:val="22"/>
        </w:rPr>
      </w:pPr>
      <w:r w:rsidRPr="00274EB4">
        <w:rPr>
          <w:rFonts w:ascii="Arial" w:hAnsi="Arial" w:cs="Arial"/>
          <w:color w:val="000000"/>
          <w:sz w:val="22"/>
          <w:szCs w:val="22"/>
        </w:rPr>
        <w:t>Investigate condition of carpet and return to original position if possible</w:t>
      </w:r>
    </w:p>
    <w:p w14:paraId="2D8338A9" w14:textId="5B36E3E0" w:rsidR="00274EB4" w:rsidRPr="00274EB4" w:rsidRDefault="00AC36F0" w:rsidP="00571887">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w:t>
      </w:r>
      <w:r w:rsidR="00274EB4" w:rsidRPr="00274EB4">
        <w:rPr>
          <w:rFonts w:ascii="Arial" w:hAnsi="Arial" w:cs="Arial"/>
          <w:color w:val="000000"/>
          <w:sz w:val="22"/>
          <w:szCs w:val="22"/>
        </w:rPr>
        <w:t>nvestigate pigeon deterrents and check with LCO before purchase</w:t>
      </w:r>
      <w:r w:rsidRPr="00AC36F0">
        <w:rPr>
          <w:rFonts w:ascii="Arial" w:hAnsi="Arial" w:cs="Arial"/>
          <w:color w:val="000000"/>
          <w:sz w:val="22"/>
          <w:szCs w:val="22"/>
        </w:rPr>
        <w:t xml:space="preserve"> </w:t>
      </w:r>
      <w:r>
        <w:rPr>
          <w:rFonts w:ascii="Arial" w:hAnsi="Arial" w:cs="Arial"/>
          <w:color w:val="000000"/>
          <w:sz w:val="22"/>
          <w:szCs w:val="22"/>
        </w:rPr>
        <w:t>(</w:t>
      </w:r>
      <w:r w:rsidR="00C36294">
        <w:rPr>
          <w:rFonts w:ascii="Arial" w:hAnsi="Arial" w:cs="Arial"/>
          <w:color w:val="000000"/>
          <w:sz w:val="22"/>
          <w:szCs w:val="22"/>
        </w:rPr>
        <w:t>Do</w:t>
      </w:r>
      <w:r>
        <w:rPr>
          <w:rFonts w:ascii="Arial" w:hAnsi="Arial" w:cs="Arial"/>
          <w:color w:val="000000"/>
          <w:sz w:val="22"/>
          <w:szCs w:val="22"/>
        </w:rPr>
        <w:t xml:space="preserve"> &amp;</w:t>
      </w:r>
      <w:r w:rsidRPr="00274EB4">
        <w:rPr>
          <w:rFonts w:ascii="Arial" w:hAnsi="Arial" w:cs="Arial"/>
          <w:color w:val="000000"/>
          <w:sz w:val="22"/>
          <w:szCs w:val="22"/>
        </w:rPr>
        <w:t xml:space="preserve"> </w:t>
      </w:r>
      <w:r w:rsidR="009A46BD">
        <w:rPr>
          <w:rFonts w:ascii="Arial" w:hAnsi="Arial" w:cs="Arial"/>
          <w:color w:val="000000"/>
          <w:sz w:val="22"/>
          <w:szCs w:val="22"/>
        </w:rPr>
        <w:t>M</w:t>
      </w:r>
      <w:r>
        <w:rPr>
          <w:rFonts w:ascii="Arial" w:hAnsi="Arial" w:cs="Arial"/>
          <w:color w:val="000000"/>
          <w:sz w:val="22"/>
          <w:szCs w:val="22"/>
        </w:rPr>
        <w:t>)</w:t>
      </w:r>
    </w:p>
    <w:p w14:paraId="1E21860F" w14:textId="7BEBB209" w:rsidR="00274EB4" w:rsidRPr="00274EB4" w:rsidRDefault="00AC36F0" w:rsidP="00571887">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w:t>
      </w:r>
      <w:r w:rsidR="00274EB4" w:rsidRPr="00274EB4">
        <w:rPr>
          <w:rFonts w:ascii="Arial" w:hAnsi="Arial" w:cs="Arial"/>
          <w:color w:val="000000"/>
          <w:sz w:val="22"/>
          <w:szCs w:val="22"/>
        </w:rPr>
        <w:t>end LCO quotes for vestry lighting</w:t>
      </w:r>
      <w:r>
        <w:rPr>
          <w:rFonts w:ascii="Arial" w:hAnsi="Arial" w:cs="Arial"/>
          <w:color w:val="000000"/>
          <w:sz w:val="22"/>
          <w:szCs w:val="22"/>
        </w:rPr>
        <w:t xml:space="preserve"> (</w:t>
      </w:r>
      <w:r w:rsidR="00C36294">
        <w:rPr>
          <w:rFonts w:ascii="Arial" w:hAnsi="Arial" w:cs="Arial"/>
          <w:color w:val="000000"/>
          <w:sz w:val="22"/>
          <w:szCs w:val="22"/>
        </w:rPr>
        <w:t>Do</w:t>
      </w:r>
      <w:r w:rsidR="0058227F">
        <w:rPr>
          <w:rFonts w:ascii="Arial" w:hAnsi="Arial" w:cs="Arial"/>
          <w:color w:val="000000"/>
          <w:sz w:val="22"/>
          <w:szCs w:val="22"/>
        </w:rPr>
        <w:t>)</w:t>
      </w:r>
    </w:p>
    <w:bookmarkEnd w:id="13"/>
    <w:p w14:paraId="0187383D" w14:textId="1DE7E16C" w:rsidR="0058227F" w:rsidRDefault="00315DA3" w:rsidP="00A36000">
      <w:pPr>
        <w:pStyle w:val="NormalWeb"/>
        <w:spacing w:before="240" w:beforeAutospacing="0" w:after="60" w:afterAutospacing="0"/>
        <w:textAlignment w:val="baseline"/>
        <w:rPr>
          <w:rFonts w:ascii="Arial" w:eastAsia="Open Sans" w:hAnsi="Arial" w:cs="Arial"/>
          <w:b/>
          <w:color w:val="8C7252"/>
        </w:rPr>
      </w:pPr>
      <w:r w:rsidRPr="00CB4580">
        <w:rPr>
          <w:rFonts w:ascii="Arial" w:eastAsia="Open Sans" w:hAnsi="Arial" w:cs="Arial"/>
          <w:b/>
          <w:color w:val="8C7252"/>
        </w:rPr>
        <w:t>Medium term actions (to end June 2026</w:t>
      </w:r>
      <w:r w:rsidR="0058227F">
        <w:rPr>
          <w:rFonts w:ascii="Arial" w:eastAsia="Open Sans" w:hAnsi="Arial" w:cs="Arial"/>
          <w:b/>
          <w:color w:val="8C7252"/>
        </w:rPr>
        <w:t>)</w:t>
      </w:r>
    </w:p>
    <w:p w14:paraId="03A2E9DC" w14:textId="793F564B" w:rsidR="006D3685" w:rsidRDefault="00226951" w:rsidP="00571887">
      <w:pPr>
        <w:pStyle w:val="NormalWeb"/>
        <w:numPr>
          <w:ilvl w:val="0"/>
          <w:numId w:val="30"/>
        </w:numPr>
        <w:spacing w:before="0" w:beforeAutospacing="0" w:after="0" w:afterAutospacing="0" w:line="276" w:lineRule="auto"/>
        <w:textAlignment w:val="baseline"/>
        <w:rPr>
          <w:rFonts w:ascii="Helvetica Neue" w:eastAsia="Open Sans" w:hAnsi="Helvetica Neue" w:cs="Arial"/>
          <w:bCs/>
          <w:sz w:val="22"/>
          <w:szCs w:val="22"/>
        </w:rPr>
      </w:pPr>
      <w:r>
        <w:rPr>
          <w:rFonts w:ascii="Helvetica Neue" w:eastAsia="Open Sans" w:hAnsi="Helvetica Neue" w:cs="Arial"/>
          <w:bCs/>
          <w:sz w:val="22"/>
          <w:szCs w:val="22"/>
        </w:rPr>
        <w:t>Let LCO know whether you’d be willing to</w:t>
      </w:r>
      <w:r w:rsidR="00AA2B63">
        <w:rPr>
          <w:rFonts w:ascii="Helvetica Neue" w:eastAsia="Open Sans" w:hAnsi="Helvetica Neue" w:cs="Arial"/>
          <w:bCs/>
          <w:sz w:val="22"/>
          <w:szCs w:val="22"/>
        </w:rPr>
        <w:t xml:space="preserve"> give</w:t>
      </w:r>
      <w:r w:rsidR="006D3685">
        <w:rPr>
          <w:rFonts w:ascii="Helvetica Neue" w:eastAsia="Open Sans" w:hAnsi="Helvetica Neue" w:cs="Arial"/>
          <w:bCs/>
          <w:sz w:val="22"/>
          <w:szCs w:val="22"/>
        </w:rPr>
        <w:t xml:space="preserve"> monthly tours of the church and crypt</w:t>
      </w:r>
    </w:p>
    <w:p w14:paraId="6B822C42" w14:textId="05110E64" w:rsidR="00D343C5" w:rsidRDefault="00D343C5" w:rsidP="00571887">
      <w:pPr>
        <w:pStyle w:val="NormalWeb"/>
        <w:numPr>
          <w:ilvl w:val="0"/>
          <w:numId w:val="30"/>
        </w:numPr>
        <w:spacing w:before="0" w:beforeAutospacing="0" w:after="0" w:afterAutospacing="0" w:line="276" w:lineRule="auto"/>
        <w:textAlignment w:val="baseline"/>
        <w:rPr>
          <w:rFonts w:ascii="Helvetica Neue" w:eastAsia="Open Sans" w:hAnsi="Helvetica Neue" w:cs="Arial"/>
          <w:bCs/>
          <w:sz w:val="22"/>
          <w:szCs w:val="22"/>
        </w:rPr>
      </w:pPr>
      <w:r>
        <w:rPr>
          <w:rFonts w:ascii="Helvetica Neue" w:eastAsia="Open Sans" w:hAnsi="Helvetica Neue" w:cs="Arial"/>
          <w:bCs/>
          <w:sz w:val="22"/>
          <w:szCs w:val="22"/>
        </w:rPr>
        <w:t>Send LCO information on any tasks / activities you’d be interested in doing</w:t>
      </w:r>
      <w:r w:rsidR="00840595">
        <w:rPr>
          <w:rFonts w:ascii="Helvetica Neue" w:eastAsia="Open Sans" w:hAnsi="Helvetica Neue" w:cs="Arial"/>
          <w:bCs/>
          <w:sz w:val="22"/>
          <w:szCs w:val="22"/>
        </w:rPr>
        <w:t xml:space="preserve"> (potential for training if needed)</w:t>
      </w:r>
    </w:p>
    <w:p w14:paraId="7933A056" w14:textId="547E12C5" w:rsidR="0058227F" w:rsidRPr="0058227F" w:rsidRDefault="0058227F" w:rsidP="00571887">
      <w:pPr>
        <w:pStyle w:val="NormalWeb"/>
        <w:numPr>
          <w:ilvl w:val="0"/>
          <w:numId w:val="30"/>
        </w:numPr>
        <w:spacing w:before="0" w:beforeAutospacing="0" w:after="0" w:afterAutospacing="0" w:line="276" w:lineRule="auto"/>
        <w:textAlignment w:val="baseline"/>
        <w:rPr>
          <w:rFonts w:ascii="Helvetica Neue" w:eastAsia="Open Sans" w:hAnsi="Helvetica Neue" w:cs="Arial"/>
          <w:bCs/>
          <w:sz w:val="22"/>
          <w:szCs w:val="22"/>
        </w:rPr>
      </w:pPr>
      <w:r w:rsidRPr="0058227F">
        <w:rPr>
          <w:rFonts w:ascii="Helvetica Neue" w:eastAsia="Open Sans" w:hAnsi="Helvetica Neue" w:cs="Arial"/>
          <w:bCs/>
          <w:sz w:val="22"/>
          <w:szCs w:val="22"/>
        </w:rPr>
        <w:t xml:space="preserve">Consider ways of encouraging community giving for community projects </w:t>
      </w:r>
    </w:p>
    <w:p w14:paraId="4C9B0AF0" w14:textId="77777777" w:rsidR="0058227F" w:rsidRPr="0058227F" w:rsidRDefault="0058227F" w:rsidP="00571887">
      <w:pPr>
        <w:pStyle w:val="NormalWeb"/>
        <w:numPr>
          <w:ilvl w:val="0"/>
          <w:numId w:val="30"/>
        </w:numPr>
        <w:spacing w:before="0" w:beforeAutospacing="0" w:after="0" w:afterAutospacing="0" w:line="276" w:lineRule="auto"/>
        <w:textAlignment w:val="baseline"/>
        <w:rPr>
          <w:rFonts w:ascii="Helvetica Neue" w:eastAsia="Open Sans" w:hAnsi="Helvetica Neue" w:cs="Arial"/>
          <w:bCs/>
          <w:sz w:val="22"/>
          <w:szCs w:val="22"/>
        </w:rPr>
      </w:pPr>
      <w:r w:rsidRPr="0058227F">
        <w:rPr>
          <w:rFonts w:ascii="Helvetica Neue" w:eastAsia="Open Sans" w:hAnsi="Helvetica Neue" w:cs="Arial"/>
          <w:bCs/>
          <w:sz w:val="22"/>
          <w:szCs w:val="22"/>
        </w:rPr>
        <w:t>Consider additional community-run events that would work in the space (e.g. choral evensong, services, choirs, organ recitals, concerts etc.)</w:t>
      </w:r>
    </w:p>
    <w:p w14:paraId="4DEB0669" w14:textId="72FF713A" w:rsidR="0058227F" w:rsidRDefault="0058227F" w:rsidP="00571887">
      <w:pPr>
        <w:pStyle w:val="NormalWeb"/>
        <w:numPr>
          <w:ilvl w:val="0"/>
          <w:numId w:val="30"/>
        </w:numPr>
        <w:spacing w:before="0" w:beforeAutospacing="0" w:after="0" w:afterAutospacing="0" w:line="276" w:lineRule="auto"/>
        <w:textAlignment w:val="baseline"/>
        <w:rPr>
          <w:rFonts w:ascii="Helvetica Neue" w:eastAsia="Open Sans" w:hAnsi="Helvetica Neue" w:cs="Arial"/>
          <w:bCs/>
          <w:sz w:val="22"/>
          <w:szCs w:val="22"/>
        </w:rPr>
      </w:pPr>
      <w:r w:rsidRPr="0058227F">
        <w:rPr>
          <w:rFonts w:ascii="Helvetica Neue" w:eastAsia="Open Sans" w:hAnsi="Helvetica Neue" w:cs="Arial"/>
          <w:bCs/>
          <w:sz w:val="22"/>
          <w:szCs w:val="22"/>
        </w:rPr>
        <w:t>Work with CCT staff to fundraise for Crypt project and raise aware of conservation need</w:t>
      </w:r>
    </w:p>
    <w:p w14:paraId="4CBEF155" w14:textId="7C63B322" w:rsidR="00333AB0" w:rsidRPr="00A36000" w:rsidRDefault="00BB4815" w:rsidP="00A36000">
      <w:pPr>
        <w:pStyle w:val="NormalWeb"/>
        <w:numPr>
          <w:ilvl w:val="0"/>
          <w:numId w:val="30"/>
        </w:numPr>
        <w:spacing w:before="0" w:beforeAutospacing="0" w:after="0" w:afterAutospacing="0" w:line="276" w:lineRule="auto"/>
        <w:textAlignment w:val="baseline"/>
        <w:rPr>
          <w:rFonts w:ascii="Helvetica Neue" w:eastAsia="Open Sans" w:hAnsi="Helvetica Neue" w:cs="Arial"/>
          <w:bCs/>
          <w:sz w:val="22"/>
          <w:szCs w:val="22"/>
        </w:rPr>
      </w:pPr>
      <w:r>
        <w:rPr>
          <w:rFonts w:ascii="Helvetica Neue" w:eastAsia="Open Sans" w:hAnsi="Helvetica Neue" w:cs="Arial"/>
          <w:bCs/>
          <w:sz w:val="22"/>
          <w:szCs w:val="22"/>
        </w:rPr>
        <w:t>Talk to</w:t>
      </w:r>
      <w:r w:rsidR="005D23F4">
        <w:rPr>
          <w:rFonts w:ascii="Helvetica Neue" w:eastAsia="Open Sans" w:hAnsi="Helvetica Neue" w:cs="Arial"/>
          <w:bCs/>
          <w:sz w:val="22"/>
          <w:szCs w:val="22"/>
        </w:rPr>
        <w:t xml:space="preserve"> visitors </w:t>
      </w:r>
      <w:r>
        <w:rPr>
          <w:rFonts w:ascii="Helvetica Neue" w:eastAsia="Open Sans" w:hAnsi="Helvetica Neue" w:cs="Arial"/>
          <w:bCs/>
          <w:sz w:val="22"/>
          <w:szCs w:val="22"/>
        </w:rPr>
        <w:t>about opportunities to</w:t>
      </w:r>
      <w:r w:rsidR="005D23F4">
        <w:rPr>
          <w:rFonts w:ascii="Helvetica Neue" w:eastAsia="Open Sans" w:hAnsi="Helvetica Neue" w:cs="Arial"/>
          <w:bCs/>
          <w:sz w:val="22"/>
          <w:szCs w:val="22"/>
        </w:rPr>
        <w:t xml:space="preserve"> volunteer and the </w:t>
      </w:r>
      <w:r>
        <w:rPr>
          <w:rFonts w:ascii="Helvetica Neue" w:eastAsia="Open Sans" w:hAnsi="Helvetica Neue" w:cs="Arial"/>
          <w:bCs/>
          <w:sz w:val="22"/>
          <w:szCs w:val="22"/>
        </w:rPr>
        <w:t>need</w:t>
      </w:r>
      <w:r w:rsidR="005D23F4">
        <w:rPr>
          <w:rFonts w:ascii="Helvetica Neue" w:eastAsia="Open Sans" w:hAnsi="Helvetica Neue" w:cs="Arial"/>
          <w:bCs/>
          <w:sz w:val="22"/>
          <w:szCs w:val="22"/>
        </w:rPr>
        <w:t xml:space="preserve"> to increase opening hours</w:t>
      </w:r>
    </w:p>
    <w:p w14:paraId="275C32A3" w14:textId="5D00C4B5" w:rsidR="008D0E4A" w:rsidRDefault="008D0E4A" w:rsidP="00A36000">
      <w:pPr>
        <w:pStyle w:val="Heading2"/>
        <w:spacing w:before="240" w:after="60"/>
        <w:ind w:left="0"/>
        <w:rPr>
          <w:rFonts w:ascii="Arial" w:hAnsi="Arial" w:cs="Arial"/>
          <w:color w:val="8C7252"/>
          <w:sz w:val="24"/>
          <w:szCs w:val="24"/>
        </w:rPr>
      </w:pPr>
      <w:r w:rsidRPr="00CB4580">
        <w:rPr>
          <w:rFonts w:ascii="Arial" w:hAnsi="Arial" w:cs="Arial"/>
          <w:color w:val="8C7252"/>
          <w:sz w:val="24"/>
          <w:szCs w:val="24"/>
        </w:rPr>
        <w:t>Long term actions (to end January 2028)</w:t>
      </w:r>
    </w:p>
    <w:p w14:paraId="49094B6A" w14:textId="108EDD23" w:rsidR="00333AB0" w:rsidRPr="00333AB0" w:rsidRDefault="00333AB0" w:rsidP="00571887">
      <w:pPr>
        <w:pStyle w:val="ListParagraph"/>
        <w:numPr>
          <w:ilvl w:val="0"/>
          <w:numId w:val="31"/>
        </w:numPr>
        <w:spacing w:before="60" w:after="60" w:line="275" w:lineRule="auto"/>
        <w:rPr>
          <w:rFonts w:ascii="Helvetica Neue" w:hAnsi="Helvetica Neue"/>
        </w:rPr>
      </w:pPr>
      <w:r w:rsidRPr="00333AB0">
        <w:rPr>
          <w:rFonts w:ascii="Helvetica Neue" w:hAnsi="Helvetica Neue"/>
        </w:rPr>
        <w:t>Community project on crypt grills graffiti</w:t>
      </w:r>
    </w:p>
    <w:p w14:paraId="48483EC0" w14:textId="79D07654" w:rsidR="00333AB0" w:rsidRDefault="00333AB0" w:rsidP="00571887">
      <w:pPr>
        <w:pStyle w:val="ListParagraph"/>
        <w:numPr>
          <w:ilvl w:val="0"/>
          <w:numId w:val="31"/>
        </w:numPr>
        <w:spacing w:before="60" w:after="60" w:line="275" w:lineRule="auto"/>
        <w:rPr>
          <w:rFonts w:ascii="Helvetica Neue" w:hAnsi="Helvetica Neue"/>
        </w:rPr>
      </w:pPr>
      <w:r w:rsidRPr="00333AB0">
        <w:rPr>
          <w:rFonts w:ascii="Helvetica Neue" w:hAnsi="Helvetica Neue"/>
        </w:rPr>
        <w:t>Investigate community fundraising for Community Initiative Projects (e.g. baptismal font, conservation cleaning of coat of arms, improving disability access)</w:t>
      </w:r>
    </w:p>
    <w:p w14:paraId="725480AC" w14:textId="77777777" w:rsidR="00A36000" w:rsidRPr="00333AB0" w:rsidRDefault="00A36000" w:rsidP="00A36000">
      <w:pPr>
        <w:pStyle w:val="ListParagraph"/>
        <w:spacing w:before="60" w:after="60" w:line="275" w:lineRule="auto"/>
        <w:ind w:left="703"/>
        <w:rPr>
          <w:rFonts w:ascii="Helvetica Neue" w:hAnsi="Helvetica Neue"/>
        </w:rPr>
      </w:pPr>
    </w:p>
    <w:p w14:paraId="18EF4C2E" w14:textId="785671E4" w:rsidR="001C44BD" w:rsidRPr="00CB4580" w:rsidRDefault="001C44BD" w:rsidP="00333AB0">
      <w:pPr>
        <w:pStyle w:val="Heading2"/>
        <w:spacing w:before="60" w:after="60"/>
        <w:ind w:left="0"/>
        <w:rPr>
          <w:rFonts w:ascii="Arial" w:hAnsi="Arial" w:cs="Arial"/>
          <w:color w:val="000000"/>
          <w:sz w:val="36"/>
          <w:szCs w:val="36"/>
        </w:rPr>
      </w:pPr>
      <w:r w:rsidRPr="00CB4580">
        <w:rPr>
          <w:rFonts w:ascii="Arial" w:hAnsi="Arial" w:cs="Arial"/>
          <w:color w:val="000000"/>
        </w:rPr>
        <w:t>Local Community Officer Actions</w:t>
      </w:r>
    </w:p>
    <w:p w14:paraId="2F4A529C" w14:textId="1A17FDCF" w:rsidR="001C44BD" w:rsidRPr="00CB4580" w:rsidRDefault="001C44BD" w:rsidP="00A36000">
      <w:pPr>
        <w:pStyle w:val="Heading3"/>
        <w:spacing w:before="240" w:after="60"/>
        <w:rPr>
          <w:rFonts w:ascii="Arial" w:hAnsi="Arial" w:cs="Arial"/>
          <w:color w:val="000000"/>
          <w:sz w:val="28"/>
          <w:szCs w:val="28"/>
        </w:rPr>
      </w:pPr>
      <w:r w:rsidRPr="00CB4580">
        <w:rPr>
          <w:rFonts w:ascii="Arial" w:hAnsi="Arial" w:cs="Arial"/>
        </w:rPr>
        <w:t>Short</w:t>
      </w:r>
      <w:r w:rsidR="0045790B" w:rsidRPr="00CB4580">
        <w:rPr>
          <w:rFonts w:ascii="Arial" w:hAnsi="Arial" w:cs="Arial"/>
        </w:rPr>
        <w:t xml:space="preserve"> term actions (to end of </w:t>
      </w:r>
      <w:r w:rsidR="008D0E4A" w:rsidRPr="00CB4580">
        <w:rPr>
          <w:rFonts w:ascii="Arial" w:hAnsi="Arial" w:cs="Arial"/>
        </w:rPr>
        <w:t>June 2025</w:t>
      </w:r>
      <w:r w:rsidRPr="00CB4580">
        <w:rPr>
          <w:rFonts w:ascii="Arial" w:hAnsi="Arial" w:cs="Arial"/>
        </w:rPr>
        <w:t>)</w:t>
      </w:r>
    </w:p>
    <w:p w14:paraId="36211B26"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Follow up on vestry lighting and discuss with Estates / Conservation</w:t>
      </w:r>
    </w:p>
    <w:p w14:paraId="2F1B5FAA"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Identify current administrators on Bristol St John Facebook page</w:t>
      </w:r>
    </w:p>
    <w:p w14:paraId="4831D4F3"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Request the following information from Estates and feed back to community:</w:t>
      </w:r>
    </w:p>
    <w:p w14:paraId="3AC3401A"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Previous maintenance work carried out on external door to chancel</w:t>
      </w:r>
    </w:p>
    <w:p w14:paraId="6F7EE668"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Security of external door to chancel</w:t>
      </w:r>
    </w:p>
    <w:p w14:paraId="725A1020"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Ensure new fire extinguishers are delivered to church on 5th February</w:t>
      </w:r>
    </w:p>
    <w:p w14:paraId="04298EA5"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 xml:space="preserve">Investigate a small </w:t>
      </w:r>
      <w:proofErr w:type="spellStart"/>
      <w:r w:rsidRPr="00274EB4">
        <w:rPr>
          <w:rFonts w:ascii="Helvetica Neue" w:eastAsia="Times New Roman" w:hAnsi="Helvetica Neue" w:cs="Arial"/>
          <w:b w:val="0"/>
          <w:color w:val="000000"/>
          <w:sz w:val="22"/>
          <w:szCs w:val="22"/>
        </w:rPr>
        <w:t>WiFi</w:t>
      </w:r>
      <w:proofErr w:type="spellEnd"/>
      <w:r w:rsidRPr="00274EB4">
        <w:rPr>
          <w:rFonts w:ascii="Helvetica Neue" w:eastAsia="Times New Roman" w:hAnsi="Helvetica Neue" w:cs="Arial"/>
          <w:b w:val="0"/>
          <w:color w:val="000000"/>
          <w:sz w:val="22"/>
          <w:szCs w:val="22"/>
        </w:rPr>
        <w:t xml:space="preserve"> operated security camera to increase security at welcome desk</w:t>
      </w:r>
    </w:p>
    <w:p w14:paraId="4951FC86"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Purchase 2-way radios for communication between the crypt and main church</w:t>
      </w:r>
    </w:p>
    <w:p w14:paraId="69517D70" w14:textId="77904323"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Contact local PCSO</w:t>
      </w:r>
      <w:r>
        <w:rPr>
          <w:rFonts w:ascii="Helvetica Neue" w:eastAsia="Times New Roman" w:hAnsi="Helvetica Neue" w:cs="Arial"/>
          <w:b w:val="0"/>
          <w:color w:val="000000"/>
          <w:sz w:val="22"/>
          <w:szCs w:val="22"/>
        </w:rPr>
        <w:t xml:space="preserve"> and invite to meet community</w:t>
      </w:r>
    </w:p>
    <w:p w14:paraId="76462CF1"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Share previous volunteer research on the history of the church with community</w:t>
      </w:r>
    </w:p>
    <w:p w14:paraId="7D371208"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 xml:space="preserve">Instigate quote process for supply of water to the vestry </w:t>
      </w:r>
    </w:p>
    <w:p w14:paraId="44BBC01B"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Offer training to community on inventory and basic cleaning of objects in crypt</w:t>
      </w:r>
    </w:p>
    <w:p w14:paraId="71C5A7BE"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Discuss move of books from BRT meeting room to BRJ vestry bookshelves</w:t>
      </w:r>
    </w:p>
    <w:p w14:paraId="46C11F5B"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lastRenderedPageBreak/>
        <w:t>Discuss Clayton toilets charge / deposit with Beth Thomas</w:t>
      </w:r>
    </w:p>
    <w:p w14:paraId="79DCBF4C"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Send volunteers Church Cleaning guidelines</w:t>
      </w:r>
    </w:p>
    <w:p w14:paraId="24A3AD43"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Send volunteers information about Community Initiative Projects</w:t>
      </w:r>
    </w:p>
    <w:p w14:paraId="363AB77C"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Look for case studies of CIPs in larger urban areas</w:t>
      </w:r>
    </w:p>
    <w:p w14:paraId="059DE937"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Ask Fundraising about income from After Hours event and report to volunteers</w:t>
      </w:r>
    </w:p>
    <w:p w14:paraId="16089C4E" w14:textId="77777777"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Investigate why projector stopped working and whether it can be fixed.</w:t>
      </w:r>
    </w:p>
    <w:p w14:paraId="63610E16" w14:textId="464D930B" w:rsidR="00274EB4" w:rsidRPr="00274EB4" w:rsidRDefault="00274EB4" w:rsidP="00571887">
      <w:pPr>
        <w:pStyle w:val="Heading3"/>
        <w:numPr>
          <w:ilvl w:val="0"/>
          <w:numId w:val="26"/>
        </w:numPr>
        <w:spacing w:before="0" w:line="276" w:lineRule="auto"/>
        <w:rPr>
          <w:rFonts w:ascii="Helvetica Neue" w:eastAsia="Times New Roman" w:hAnsi="Helvetica Neue" w:cs="Arial"/>
          <w:b w:val="0"/>
          <w:color w:val="000000"/>
          <w:sz w:val="22"/>
          <w:szCs w:val="22"/>
        </w:rPr>
      </w:pPr>
      <w:r w:rsidRPr="00274EB4">
        <w:rPr>
          <w:rFonts w:ascii="Helvetica Neue" w:eastAsia="Times New Roman" w:hAnsi="Helvetica Neue" w:cs="Arial"/>
          <w:b w:val="0"/>
          <w:color w:val="000000"/>
          <w:sz w:val="22"/>
          <w:szCs w:val="22"/>
        </w:rPr>
        <w:t xml:space="preserve">Speak to Conservation and to </w:t>
      </w:r>
      <w:r w:rsidR="00BE1CAD">
        <w:rPr>
          <w:rFonts w:ascii="Helvetica Neue" w:eastAsia="Times New Roman" w:hAnsi="Helvetica Neue" w:cs="Arial"/>
          <w:b w:val="0"/>
          <w:color w:val="000000"/>
          <w:sz w:val="22"/>
          <w:szCs w:val="22"/>
        </w:rPr>
        <w:t>El</w:t>
      </w:r>
      <w:r w:rsidRPr="00274EB4">
        <w:rPr>
          <w:rFonts w:ascii="Helvetica Neue" w:eastAsia="Times New Roman" w:hAnsi="Helvetica Neue" w:cs="Arial"/>
          <w:b w:val="0"/>
          <w:color w:val="000000"/>
          <w:sz w:val="22"/>
          <w:szCs w:val="22"/>
        </w:rPr>
        <w:t xml:space="preserve"> about noise/vibration guidance for future music events</w:t>
      </w:r>
    </w:p>
    <w:p w14:paraId="37DEDF6A" w14:textId="1C5069D8" w:rsidR="001C44BD" w:rsidRPr="00CB4580" w:rsidRDefault="001C44BD" w:rsidP="00A36000">
      <w:pPr>
        <w:pStyle w:val="Heading3"/>
        <w:spacing w:before="240" w:after="60"/>
        <w:rPr>
          <w:rFonts w:ascii="Arial" w:hAnsi="Arial" w:cs="Arial"/>
          <w:color w:val="000000"/>
          <w:sz w:val="28"/>
          <w:szCs w:val="28"/>
        </w:rPr>
      </w:pPr>
      <w:r w:rsidRPr="00CB4580">
        <w:rPr>
          <w:rFonts w:ascii="Arial" w:hAnsi="Arial" w:cs="Arial"/>
        </w:rPr>
        <w:t xml:space="preserve">Medium term actions (to end </w:t>
      </w:r>
      <w:r w:rsidR="008D0E4A" w:rsidRPr="00CB4580">
        <w:rPr>
          <w:rFonts w:ascii="Arial" w:hAnsi="Arial" w:cs="Arial"/>
        </w:rPr>
        <w:t>June 2026</w:t>
      </w:r>
      <w:r w:rsidRPr="00CB4580">
        <w:rPr>
          <w:rFonts w:ascii="Arial" w:hAnsi="Arial" w:cs="Arial"/>
        </w:rPr>
        <w:t>)</w:t>
      </w:r>
    </w:p>
    <w:p w14:paraId="515610E2" w14:textId="77777777" w:rsidR="00274EB4" w:rsidRPr="00274EB4" w:rsidRDefault="00274EB4" w:rsidP="00571887">
      <w:pPr>
        <w:pStyle w:val="Heading3"/>
        <w:numPr>
          <w:ilvl w:val="0"/>
          <w:numId w:val="27"/>
        </w:numPr>
        <w:spacing w:before="0" w:line="276" w:lineRule="auto"/>
        <w:rPr>
          <w:rFonts w:ascii="Helvetica Neue" w:eastAsiaTheme="minorHAnsi" w:hAnsi="Helvetica Neue" w:cstheme="minorBidi"/>
          <w:b w:val="0"/>
          <w:color w:val="auto"/>
          <w:sz w:val="22"/>
          <w:szCs w:val="22"/>
          <w:lang w:eastAsia="en-US"/>
        </w:rPr>
      </w:pPr>
      <w:r w:rsidRPr="00274EB4">
        <w:rPr>
          <w:rFonts w:ascii="Helvetica Neue" w:eastAsiaTheme="minorHAnsi" w:hAnsi="Helvetica Neue" w:cstheme="minorBidi"/>
          <w:b w:val="0"/>
          <w:color w:val="auto"/>
          <w:sz w:val="22"/>
          <w:szCs w:val="22"/>
          <w:lang w:eastAsia="en-US"/>
        </w:rPr>
        <w:t>Ask for external door to chancel to be checked by new maintenance contractor when appointed and for information to be reported to LCO for community</w:t>
      </w:r>
    </w:p>
    <w:p w14:paraId="6DD29247" w14:textId="77777777" w:rsidR="00274EB4" w:rsidRPr="00274EB4" w:rsidRDefault="00274EB4" w:rsidP="00571887">
      <w:pPr>
        <w:pStyle w:val="Heading3"/>
        <w:numPr>
          <w:ilvl w:val="0"/>
          <w:numId w:val="27"/>
        </w:numPr>
        <w:spacing w:before="0" w:line="276" w:lineRule="auto"/>
        <w:rPr>
          <w:rFonts w:ascii="Helvetica Neue" w:eastAsiaTheme="minorHAnsi" w:hAnsi="Helvetica Neue" w:cstheme="minorBidi"/>
          <w:b w:val="0"/>
          <w:color w:val="auto"/>
          <w:sz w:val="22"/>
          <w:szCs w:val="22"/>
          <w:lang w:eastAsia="en-US"/>
        </w:rPr>
      </w:pPr>
      <w:r w:rsidRPr="00274EB4">
        <w:rPr>
          <w:rFonts w:ascii="Helvetica Neue" w:eastAsiaTheme="minorHAnsi" w:hAnsi="Helvetica Neue" w:cstheme="minorBidi"/>
          <w:b w:val="0"/>
          <w:color w:val="auto"/>
          <w:sz w:val="22"/>
          <w:szCs w:val="22"/>
          <w:lang w:eastAsia="en-US"/>
        </w:rPr>
        <w:t>Investigate CIP information / case studies for urban churches</w:t>
      </w:r>
    </w:p>
    <w:p w14:paraId="4242A860" w14:textId="77777777" w:rsidR="00274EB4" w:rsidRPr="00274EB4" w:rsidRDefault="00274EB4" w:rsidP="00571887">
      <w:pPr>
        <w:pStyle w:val="Heading3"/>
        <w:numPr>
          <w:ilvl w:val="0"/>
          <w:numId w:val="27"/>
        </w:numPr>
        <w:spacing w:before="0" w:line="276" w:lineRule="auto"/>
        <w:rPr>
          <w:rFonts w:ascii="Helvetica Neue" w:eastAsiaTheme="minorHAnsi" w:hAnsi="Helvetica Neue" w:cstheme="minorBidi"/>
          <w:b w:val="0"/>
          <w:color w:val="auto"/>
          <w:sz w:val="22"/>
          <w:szCs w:val="22"/>
          <w:lang w:eastAsia="en-US"/>
        </w:rPr>
      </w:pPr>
      <w:r w:rsidRPr="00274EB4">
        <w:rPr>
          <w:rFonts w:ascii="Helvetica Neue" w:eastAsiaTheme="minorHAnsi" w:hAnsi="Helvetica Neue" w:cstheme="minorBidi"/>
          <w:b w:val="0"/>
          <w:color w:val="auto"/>
          <w:sz w:val="22"/>
          <w:szCs w:val="22"/>
          <w:lang w:eastAsia="en-US"/>
        </w:rPr>
        <w:t>Feasibility review on supply of water to the vestry and addition of small kitchenette</w:t>
      </w:r>
    </w:p>
    <w:p w14:paraId="12424B03" w14:textId="77777777" w:rsidR="00274EB4" w:rsidRPr="00274EB4" w:rsidRDefault="00274EB4" w:rsidP="00571887">
      <w:pPr>
        <w:pStyle w:val="Heading3"/>
        <w:numPr>
          <w:ilvl w:val="0"/>
          <w:numId w:val="27"/>
        </w:numPr>
        <w:spacing w:before="0" w:line="276" w:lineRule="auto"/>
        <w:rPr>
          <w:rFonts w:ascii="Helvetica Neue" w:eastAsiaTheme="minorHAnsi" w:hAnsi="Helvetica Neue" w:cstheme="minorBidi"/>
          <w:b w:val="0"/>
          <w:color w:val="auto"/>
          <w:sz w:val="22"/>
          <w:szCs w:val="22"/>
          <w:lang w:eastAsia="en-US"/>
        </w:rPr>
      </w:pPr>
      <w:r w:rsidRPr="00274EB4">
        <w:rPr>
          <w:rFonts w:ascii="Helvetica Neue" w:eastAsiaTheme="minorHAnsi" w:hAnsi="Helvetica Neue" w:cstheme="minorBidi"/>
          <w:b w:val="0"/>
          <w:color w:val="auto"/>
          <w:sz w:val="22"/>
          <w:szCs w:val="22"/>
          <w:lang w:eastAsia="en-US"/>
        </w:rPr>
        <w:t>Communicate with and support volunteers re: Crypt fundraising and works</w:t>
      </w:r>
    </w:p>
    <w:p w14:paraId="5E7BE99A" w14:textId="38A63CF9" w:rsidR="00FA7DCD" w:rsidRPr="00FA7DCD" w:rsidRDefault="00274EB4" w:rsidP="00571887">
      <w:pPr>
        <w:pStyle w:val="Heading3"/>
        <w:numPr>
          <w:ilvl w:val="0"/>
          <w:numId w:val="27"/>
        </w:numPr>
        <w:spacing w:before="0" w:line="276" w:lineRule="auto"/>
        <w:rPr>
          <w:rFonts w:ascii="Helvetica Neue" w:eastAsiaTheme="minorHAnsi" w:hAnsi="Helvetica Neue" w:cstheme="minorBidi"/>
          <w:b w:val="0"/>
          <w:color w:val="auto"/>
          <w:sz w:val="22"/>
          <w:szCs w:val="22"/>
          <w:lang w:eastAsia="en-US"/>
        </w:rPr>
      </w:pPr>
      <w:r w:rsidRPr="00274EB4">
        <w:rPr>
          <w:rFonts w:ascii="Helvetica Neue" w:eastAsiaTheme="minorHAnsi" w:hAnsi="Helvetica Neue" w:cstheme="minorBidi"/>
          <w:b w:val="0"/>
          <w:color w:val="auto"/>
          <w:sz w:val="22"/>
          <w:szCs w:val="22"/>
          <w:lang w:eastAsia="en-US"/>
        </w:rPr>
        <w:t>Repeat Church Plan to update church plan actions and finances</w:t>
      </w:r>
    </w:p>
    <w:p w14:paraId="77E591AB" w14:textId="22C2DB1F" w:rsidR="001C44BD" w:rsidRPr="00CB4580" w:rsidRDefault="0045790B" w:rsidP="00FA7DCD">
      <w:pPr>
        <w:pStyle w:val="Heading3"/>
        <w:spacing w:before="240" w:after="60"/>
        <w:rPr>
          <w:rFonts w:ascii="Arial" w:hAnsi="Arial" w:cs="Arial"/>
          <w:color w:val="000000"/>
          <w:sz w:val="28"/>
          <w:szCs w:val="28"/>
        </w:rPr>
      </w:pPr>
      <w:r w:rsidRPr="00CB4580">
        <w:rPr>
          <w:rFonts w:ascii="Arial" w:hAnsi="Arial" w:cs="Arial"/>
        </w:rPr>
        <w:t xml:space="preserve">Long term actions (to end </w:t>
      </w:r>
      <w:r w:rsidR="008D0E4A" w:rsidRPr="00CB4580">
        <w:rPr>
          <w:rFonts w:ascii="Arial" w:hAnsi="Arial" w:cs="Arial"/>
        </w:rPr>
        <w:t>January 2028</w:t>
      </w:r>
      <w:r w:rsidR="001C44BD" w:rsidRPr="00CB4580">
        <w:rPr>
          <w:rFonts w:ascii="Arial" w:hAnsi="Arial" w:cs="Arial"/>
        </w:rPr>
        <w:t>)</w:t>
      </w:r>
    </w:p>
    <w:p w14:paraId="024D8235" w14:textId="77777777" w:rsidR="0045790B" w:rsidRPr="00CB4580" w:rsidRDefault="0045790B" w:rsidP="00333AB0">
      <w:pPr>
        <w:pStyle w:val="NormalWeb"/>
        <w:spacing w:before="60" w:beforeAutospacing="0" w:after="60" w:afterAutospacing="0"/>
        <w:ind w:left="720"/>
        <w:textAlignment w:val="baseline"/>
        <w:rPr>
          <w:rFonts w:ascii="Arial" w:hAnsi="Arial" w:cs="Arial"/>
          <w:color w:val="000000"/>
          <w:sz w:val="22"/>
          <w:szCs w:val="22"/>
        </w:rPr>
      </w:pPr>
    </w:p>
    <w:p w14:paraId="7288D86F" w14:textId="77777777" w:rsidR="001C44BD" w:rsidRDefault="001C44BD" w:rsidP="00333AB0">
      <w:pPr>
        <w:pStyle w:val="Heading2"/>
        <w:spacing w:before="60" w:after="60"/>
        <w:ind w:left="-17"/>
        <w:rPr>
          <w:rFonts w:ascii="Arial" w:hAnsi="Arial" w:cs="Arial"/>
          <w:color w:val="000000"/>
        </w:rPr>
      </w:pPr>
      <w:r w:rsidRPr="00CB4580">
        <w:rPr>
          <w:rFonts w:ascii="Arial" w:hAnsi="Arial" w:cs="Arial"/>
          <w:color w:val="000000"/>
        </w:rPr>
        <w:t>CCT Actions Other</w:t>
      </w:r>
    </w:p>
    <w:p w14:paraId="06E4087A" w14:textId="561B659A" w:rsidR="001C44BD" w:rsidRDefault="001C44BD" w:rsidP="00A36000">
      <w:pPr>
        <w:pStyle w:val="Heading3"/>
        <w:spacing w:before="240" w:after="60" w:line="240" w:lineRule="auto"/>
        <w:ind w:left="-17"/>
        <w:rPr>
          <w:rFonts w:ascii="Arial" w:hAnsi="Arial" w:cs="Arial"/>
        </w:rPr>
      </w:pPr>
      <w:r w:rsidRPr="00CB4580">
        <w:rPr>
          <w:rFonts w:ascii="Arial" w:hAnsi="Arial" w:cs="Arial"/>
        </w:rPr>
        <w:t>Short</w:t>
      </w:r>
      <w:r w:rsidR="00716BFA" w:rsidRPr="00CB4580">
        <w:rPr>
          <w:rFonts w:ascii="Arial" w:hAnsi="Arial" w:cs="Arial"/>
        </w:rPr>
        <w:t xml:space="preserve"> term actions (to end </w:t>
      </w:r>
      <w:r w:rsidR="00FA7DCD">
        <w:rPr>
          <w:rFonts w:ascii="Arial" w:hAnsi="Arial" w:cs="Arial"/>
        </w:rPr>
        <w:t>June 2025</w:t>
      </w:r>
      <w:r w:rsidRPr="00CB4580">
        <w:rPr>
          <w:rFonts w:ascii="Arial" w:hAnsi="Arial" w:cs="Arial"/>
        </w:rPr>
        <w:t>)</w:t>
      </w:r>
    </w:p>
    <w:p w14:paraId="647BD484" w14:textId="03A657B6" w:rsidR="00FA7DCD" w:rsidRPr="000C05A3" w:rsidRDefault="000C05A3" w:rsidP="00571887">
      <w:pPr>
        <w:pStyle w:val="ListParagraph"/>
        <w:numPr>
          <w:ilvl w:val="0"/>
          <w:numId w:val="27"/>
        </w:numPr>
        <w:rPr>
          <w:rFonts w:ascii="Helvetica Neue" w:hAnsi="Helvetica Neue"/>
        </w:rPr>
      </w:pPr>
      <w:r w:rsidRPr="000C05A3">
        <w:rPr>
          <w:rFonts w:ascii="Helvetica Neue" w:hAnsi="Helvetica Neue"/>
        </w:rPr>
        <w:t>Deliver fundraising meetings</w:t>
      </w:r>
      <w:r>
        <w:rPr>
          <w:rFonts w:ascii="Helvetica Neue" w:hAnsi="Helvetica Neue"/>
        </w:rPr>
        <w:t xml:space="preserve"> </w:t>
      </w:r>
      <w:r w:rsidRPr="000C05A3">
        <w:rPr>
          <w:rFonts w:ascii="Helvetica Neue" w:hAnsi="Helvetica Neue"/>
        </w:rPr>
        <w:t>for Volunteers of Bristol St John</w:t>
      </w:r>
    </w:p>
    <w:p w14:paraId="39013120" w14:textId="1102386E" w:rsidR="000C05A3" w:rsidRPr="009469BB" w:rsidRDefault="000C05A3" w:rsidP="00571887">
      <w:pPr>
        <w:pStyle w:val="ListParagraph"/>
        <w:numPr>
          <w:ilvl w:val="0"/>
          <w:numId w:val="27"/>
        </w:numPr>
        <w:rPr>
          <w:rFonts w:ascii="Helvetica Neue" w:hAnsi="Helvetica Neue"/>
        </w:rPr>
      </w:pPr>
      <w:r w:rsidRPr="000C05A3">
        <w:rPr>
          <w:rFonts w:ascii="Helvetica Neue" w:hAnsi="Helvetica Neue"/>
        </w:rPr>
        <w:t>Arrange maintenance visit by new contractor and feedback on community concerns</w:t>
      </w:r>
    </w:p>
    <w:p w14:paraId="4767B463" w14:textId="636BBDFA" w:rsidR="001C44BD" w:rsidRDefault="001C44BD" w:rsidP="00333AB0">
      <w:pPr>
        <w:pStyle w:val="Heading3"/>
        <w:spacing w:before="60" w:after="60" w:line="240" w:lineRule="auto"/>
        <w:ind w:left="-17"/>
        <w:rPr>
          <w:rFonts w:ascii="Arial" w:hAnsi="Arial" w:cs="Arial"/>
        </w:rPr>
      </w:pPr>
      <w:r w:rsidRPr="00CB4580">
        <w:rPr>
          <w:rFonts w:ascii="Arial" w:hAnsi="Arial" w:cs="Arial"/>
        </w:rPr>
        <w:t>Medium</w:t>
      </w:r>
      <w:r w:rsidR="00716BFA" w:rsidRPr="00CB4580">
        <w:rPr>
          <w:rFonts w:ascii="Arial" w:hAnsi="Arial" w:cs="Arial"/>
        </w:rPr>
        <w:t xml:space="preserve"> term actions (to end </w:t>
      </w:r>
      <w:r w:rsidR="00FA7DCD">
        <w:rPr>
          <w:rFonts w:ascii="Arial" w:hAnsi="Arial" w:cs="Arial"/>
        </w:rPr>
        <w:t>June 2026</w:t>
      </w:r>
      <w:r w:rsidRPr="00CB4580">
        <w:rPr>
          <w:rFonts w:ascii="Arial" w:hAnsi="Arial" w:cs="Arial"/>
        </w:rPr>
        <w:t>)</w:t>
      </w:r>
    </w:p>
    <w:p w14:paraId="5F65F2B2" w14:textId="219C48EC" w:rsidR="000C05A3" w:rsidRPr="009469BB" w:rsidRDefault="000C05A3" w:rsidP="00571887">
      <w:pPr>
        <w:pStyle w:val="ListParagraph"/>
        <w:numPr>
          <w:ilvl w:val="0"/>
          <w:numId w:val="27"/>
        </w:numPr>
        <w:rPr>
          <w:rFonts w:ascii="Helvetica Neue" w:hAnsi="Helvetica Neue"/>
        </w:rPr>
      </w:pPr>
      <w:r w:rsidRPr="009469BB">
        <w:rPr>
          <w:rFonts w:ascii="Helvetica Neue" w:hAnsi="Helvetica Neue"/>
        </w:rPr>
        <w:t>Create fundraising bid for Crypt stabilisation works</w:t>
      </w:r>
    </w:p>
    <w:p w14:paraId="70801DB1" w14:textId="0239849A" w:rsidR="001C44BD" w:rsidRPr="00CB4580" w:rsidRDefault="00716BFA" w:rsidP="00333AB0">
      <w:pPr>
        <w:pStyle w:val="NormalWeb"/>
        <w:spacing w:before="60" w:beforeAutospacing="0" w:after="60" w:afterAutospacing="0"/>
        <w:ind w:left="-17"/>
        <w:rPr>
          <w:rFonts w:ascii="Arial" w:hAnsi="Arial" w:cs="Arial"/>
          <w:color w:val="000000"/>
        </w:rPr>
      </w:pPr>
      <w:r w:rsidRPr="00CB4580">
        <w:rPr>
          <w:rFonts w:ascii="Arial" w:hAnsi="Arial" w:cs="Arial"/>
          <w:b/>
          <w:bCs/>
          <w:color w:val="8C7252"/>
        </w:rPr>
        <w:t xml:space="preserve">Long term actions (to end </w:t>
      </w:r>
      <w:r w:rsidR="00FA7DCD">
        <w:rPr>
          <w:rFonts w:ascii="Arial" w:hAnsi="Arial" w:cs="Arial"/>
          <w:b/>
          <w:bCs/>
          <w:color w:val="8C7252"/>
        </w:rPr>
        <w:t>January 2028</w:t>
      </w:r>
      <w:r w:rsidR="001C44BD" w:rsidRPr="00CB4580">
        <w:rPr>
          <w:rFonts w:ascii="Arial" w:hAnsi="Arial" w:cs="Arial"/>
          <w:b/>
          <w:bCs/>
          <w:color w:val="8C7252"/>
        </w:rPr>
        <w:t>)</w:t>
      </w:r>
    </w:p>
    <w:p w14:paraId="6203C955" w14:textId="0AFEB97D" w:rsidR="001C44BD" w:rsidRPr="00CB4580" w:rsidRDefault="001C44BD" w:rsidP="00333AB0">
      <w:pPr>
        <w:pStyle w:val="NormalWeb"/>
        <w:spacing w:before="60" w:beforeAutospacing="0" w:after="60" w:afterAutospacing="0"/>
        <w:ind w:left="-17"/>
        <w:rPr>
          <w:rFonts w:ascii="Arial" w:hAnsi="Arial" w:cs="Arial"/>
          <w:b/>
          <w:bCs/>
          <w:color w:val="8C7252"/>
        </w:rPr>
      </w:pPr>
      <w:r w:rsidRPr="00CB4580">
        <w:rPr>
          <w:rFonts w:ascii="Arial" w:hAnsi="Arial" w:cs="Arial"/>
          <w:b/>
          <w:bCs/>
          <w:color w:val="8C7252"/>
        </w:rPr>
        <w:br w:type="page"/>
      </w:r>
    </w:p>
    <w:p w14:paraId="464FA934" w14:textId="77777777" w:rsidR="001C44BD" w:rsidRPr="00CB4580" w:rsidRDefault="001C44BD" w:rsidP="001C44BD">
      <w:pPr>
        <w:pStyle w:val="NormalWeb"/>
        <w:spacing w:before="200" w:beforeAutospacing="0" w:after="0" w:afterAutospacing="0"/>
        <w:ind w:left="-15"/>
        <w:rPr>
          <w:rFonts w:ascii="Arial" w:hAnsi="Arial" w:cs="Arial"/>
          <w:color w:val="000000"/>
        </w:rPr>
      </w:pPr>
    </w:p>
    <w:p w14:paraId="791B1C3C" w14:textId="77777777" w:rsidR="001C44BD" w:rsidRPr="00CB4580" w:rsidRDefault="001C44BD" w:rsidP="001C44BD">
      <w:pPr>
        <w:pStyle w:val="Heading1"/>
        <w:rPr>
          <w:rFonts w:ascii="Arial" w:hAnsi="Arial" w:cs="Arial"/>
          <w:color w:val="000000"/>
        </w:rPr>
      </w:pPr>
      <w:r w:rsidRPr="00CB4580">
        <w:rPr>
          <w:rFonts w:ascii="Arial" w:hAnsi="Arial" w:cs="Arial"/>
          <w:color w:val="000000"/>
        </w:rPr>
        <w:t>Appendix 1: Summer 2020 Questionnaire</w:t>
      </w:r>
    </w:p>
    <w:p w14:paraId="20171CAA" w14:textId="13105173"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This is the first of fourteen questions in the survey - thank you in advance for working through each one. First of all, we need to know if you're completing the survey on behalf of an organisation or writing in a personal capacity (If you're writing on behalf of an organisation, please use the text box to let us know which one. Thank you!)</w:t>
      </w:r>
    </w:p>
    <w:p w14:paraId="31B36AC5" w14:textId="4378F9B4"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Which church are you writing about? (Don't worry, you can complete additional questionnaires for other sites if you like!) Please state the location and dedication, as in '</w:t>
      </w:r>
      <w:proofErr w:type="spellStart"/>
      <w:r w:rsidRPr="00CB4580">
        <w:rPr>
          <w:rFonts w:ascii="Arial" w:hAnsi="Arial" w:cs="Arial"/>
          <w:color w:val="000000"/>
          <w:sz w:val="22"/>
          <w:szCs w:val="22"/>
        </w:rPr>
        <w:t>Sapperton</w:t>
      </w:r>
      <w:proofErr w:type="spellEnd"/>
      <w:r w:rsidRPr="00CB4580">
        <w:rPr>
          <w:rFonts w:ascii="Arial" w:hAnsi="Arial" w:cs="Arial"/>
          <w:color w:val="000000"/>
          <w:sz w:val="22"/>
          <w:szCs w:val="22"/>
        </w:rPr>
        <w:t>, St. Kenelm's'. Thank you.</w:t>
      </w:r>
    </w:p>
    <w:p w14:paraId="4B13C635" w14:textId="0D3BA015"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People are involved with our sites in so many different ways. In your own words, please describe your relationship with the church building.</w:t>
      </w:r>
    </w:p>
    <w:p w14:paraId="50A7B366" w14:textId="3CAE7E9A"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p>
    <w:p w14:paraId="4C9A2938" w14:textId="1C1715DD"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In your own words, and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p>
    <w:p w14:paraId="512C2907" w14:textId="60BF0B08"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Bearing in mind the repair liabilities and running costs described in the report you've read, what challenges do you anticipate for a sustainable future at your church?</w:t>
      </w:r>
    </w:p>
    <w:p w14:paraId="262EC9A9" w14:textId="2B0B04AC"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Thinking about local life away from the church, which other community projects or activities are you aware of that could combine with our work to protect the church for the future?</w:t>
      </w:r>
    </w:p>
    <w:p w14:paraId="6BFB233F" w14:textId="5DF8C0D8"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 xml:space="preserve">Here are two questions together... Could </w:t>
      </w:r>
      <w:proofErr w:type="spellStart"/>
      <w:r w:rsidRPr="00CB4580">
        <w:rPr>
          <w:rFonts w:ascii="Arial" w:hAnsi="Arial" w:cs="Arial"/>
          <w:color w:val="000000"/>
          <w:sz w:val="22"/>
          <w:szCs w:val="22"/>
        </w:rPr>
        <w:t>increased</w:t>
      </w:r>
      <w:proofErr w:type="spellEnd"/>
      <w:r w:rsidRPr="00CB4580">
        <w:rPr>
          <w:rFonts w:ascii="Arial" w:hAnsi="Arial" w:cs="Arial"/>
          <w:color w:val="000000"/>
          <w:sz w:val="22"/>
          <w:szCs w:val="22"/>
        </w:rPr>
        <w:t xml:space="preserve"> use of the church benefit the community? How would this increased use benefit the church itself?</w:t>
      </w:r>
    </w:p>
    <w:p w14:paraId="1C841356" w14:textId="2FF4D0BD"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What do you think are the most important conservation priorities at your church? For each or all of these priorities, please also let us know about any ideas you have for addressing them.</w:t>
      </w:r>
    </w:p>
    <w:p w14:paraId="11E69001" w14:textId="44A60403"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p>
    <w:p w14:paraId="552F2DF6" w14:textId="521682D5"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What do you think might be the best ways to get started with any fundraising activities you have suggested?</w:t>
      </w:r>
    </w:p>
    <w:p w14:paraId="0E0307AB" w14:textId="74116132"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If you don't already, would you be interested and available to take part in future fundraising activity?</w:t>
      </w:r>
    </w:p>
    <w:p w14:paraId="2549E1AC" w14:textId="54F720F2" w:rsidR="001C44BD" w:rsidRPr="00CB4580" w:rsidRDefault="001C44BD" w:rsidP="00571887">
      <w:pPr>
        <w:pStyle w:val="NormalWeb"/>
        <w:numPr>
          <w:ilvl w:val="0"/>
          <w:numId w:val="3"/>
        </w:numPr>
        <w:spacing w:before="0" w:beforeAutospacing="0" w:afterAutospacing="0"/>
        <w:textAlignment w:val="baseline"/>
        <w:rPr>
          <w:rFonts w:ascii="Arial" w:hAnsi="Arial" w:cs="Arial"/>
          <w:color w:val="000000"/>
          <w:sz w:val="22"/>
          <w:szCs w:val="22"/>
        </w:rPr>
      </w:pPr>
      <w:r w:rsidRPr="00CB4580">
        <w:rPr>
          <w:rFonts w:ascii="Arial" w:hAnsi="Arial" w:cs="Arial"/>
          <w:color w:val="000000"/>
          <w:sz w:val="22"/>
          <w:szCs w:val="22"/>
        </w:rPr>
        <w:t>Almost done! We'd like to invite you to join us in a group discussion about the church later this year, either in person or through 'phone / video conference. Would you be willing to join the discussion?</w:t>
      </w:r>
    </w:p>
    <w:p w14:paraId="519516BC" w14:textId="19B8A62B" w:rsidR="001C44BD" w:rsidRPr="00532C3F" w:rsidRDefault="001C44BD" w:rsidP="00532C3F">
      <w:pPr>
        <w:pStyle w:val="NormalWeb"/>
        <w:numPr>
          <w:ilvl w:val="0"/>
          <w:numId w:val="3"/>
        </w:numPr>
        <w:spacing w:before="0" w:beforeAutospacing="0" w:afterAutospacing="0"/>
        <w:textAlignment w:val="baseline"/>
        <w:rPr>
          <w:rFonts w:ascii="Arial" w:hAnsi="Arial" w:cs="Arial"/>
        </w:rPr>
      </w:pPr>
      <w:r w:rsidRPr="00CB4580">
        <w:rPr>
          <w:rFonts w:ascii="Arial" w:hAnsi="Arial" w:cs="Arial"/>
          <w:color w:val="000000"/>
          <w:sz w:val="22"/>
          <w:szCs w:val="22"/>
        </w:rPr>
        <w:t>Last question! Is there anything else you'd like to share about your interest in the church which we haven’t asked you already? Otherwise, thank you again so much for reflecting on the future of the church through your answers</w:t>
      </w:r>
    </w:p>
    <w:p w14:paraId="36673385" w14:textId="77777777" w:rsidR="00532C3F" w:rsidRDefault="00532C3F" w:rsidP="00532C3F">
      <w:pPr>
        <w:pStyle w:val="NormalWeb"/>
        <w:spacing w:before="0" w:beforeAutospacing="0" w:afterAutospacing="0"/>
        <w:textAlignment w:val="baseline"/>
        <w:rPr>
          <w:rFonts w:ascii="Arial" w:hAnsi="Arial" w:cs="Arial"/>
          <w:color w:val="000000"/>
          <w:sz w:val="22"/>
          <w:szCs w:val="22"/>
        </w:rPr>
      </w:pPr>
    </w:p>
    <w:p w14:paraId="48B29F32" w14:textId="77777777" w:rsidR="00532C3F" w:rsidRDefault="00532C3F" w:rsidP="00532C3F">
      <w:pPr>
        <w:pStyle w:val="NormalWeb"/>
        <w:spacing w:before="0" w:beforeAutospacing="0" w:afterAutospacing="0"/>
        <w:textAlignment w:val="baseline"/>
        <w:rPr>
          <w:rFonts w:ascii="Arial" w:hAnsi="Arial" w:cs="Arial"/>
          <w:color w:val="000000"/>
          <w:sz w:val="22"/>
          <w:szCs w:val="22"/>
        </w:rPr>
      </w:pPr>
    </w:p>
    <w:p w14:paraId="092BBDAC" w14:textId="77777777" w:rsidR="00532C3F" w:rsidRDefault="00532C3F" w:rsidP="00532C3F">
      <w:pPr>
        <w:pStyle w:val="NormalWeb"/>
        <w:spacing w:before="0" w:beforeAutospacing="0" w:afterAutospacing="0"/>
        <w:textAlignment w:val="baseline"/>
        <w:rPr>
          <w:rFonts w:ascii="Arial" w:hAnsi="Arial" w:cs="Arial"/>
          <w:color w:val="000000"/>
          <w:sz w:val="22"/>
          <w:szCs w:val="22"/>
        </w:rPr>
      </w:pPr>
    </w:p>
    <w:p w14:paraId="282EF87B" w14:textId="77777777" w:rsidR="00025AD8" w:rsidRPr="00025AD8" w:rsidRDefault="00025AD8" w:rsidP="00025AD8">
      <w:pPr>
        <w:spacing w:line="429" w:lineRule="auto"/>
        <w:ind w:left="-20"/>
        <w:outlineLvl w:val="0"/>
        <w:rPr>
          <w:rFonts w:ascii="Arial" w:eastAsia="Helvetica Neue" w:hAnsi="Arial" w:cs="Arial"/>
          <w:b/>
          <w:sz w:val="28"/>
          <w:szCs w:val="24"/>
        </w:rPr>
      </w:pPr>
      <w:r w:rsidRPr="00025AD8">
        <w:rPr>
          <w:rFonts w:ascii="Arial" w:eastAsia="Helvetica Neue" w:hAnsi="Arial" w:cs="Arial"/>
          <w:b/>
          <w:sz w:val="28"/>
          <w:szCs w:val="24"/>
        </w:rPr>
        <w:lastRenderedPageBreak/>
        <w:t xml:space="preserve">Appendix 2: Typical Maintenance Tasks Forecast - 25 Years </w:t>
      </w:r>
    </w:p>
    <w:p w14:paraId="2CFF3F1B" w14:textId="77777777" w:rsidR="00025AD8" w:rsidRPr="00025AD8" w:rsidRDefault="00025AD8" w:rsidP="00025AD8">
      <w:pPr>
        <w:spacing w:before="0"/>
        <w:ind w:hanging="15"/>
        <w:rPr>
          <w:rFonts w:ascii="Arial" w:eastAsia="Helvetica Neue" w:hAnsi="Arial" w:cs="Arial"/>
        </w:rPr>
      </w:pPr>
      <w:r w:rsidRPr="00025AD8">
        <w:rPr>
          <w:rFonts w:ascii="Arial" w:eastAsia="Helvetica Neue" w:hAnsi="Arial" w:cs="Arial"/>
        </w:rPr>
        <w:t>The list below gives examples of items that CCT needs to maintain in its churches. Some items on this list will not relate to this church but give guidance as to the typical items we cover. These estimations are based on the cost in 2020, please note we are not able to predict inflation costs and therefore these are not included.</w:t>
      </w:r>
    </w:p>
    <w:p w14:paraId="5724C008" w14:textId="77777777" w:rsidR="00025AD8" w:rsidRPr="00025AD8" w:rsidRDefault="00025AD8" w:rsidP="00025AD8">
      <w:pPr>
        <w:spacing w:before="0" w:after="240"/>
        <w:ind w:hanging="15"/>
        <w:rPr>
          <w:rFonts w:ascii="Arial" w:eastAsia="Helvetica Neue" w:hAnsi="Arial" w:cs="Arial"/>
        </w:rPr>
      </w:pPr>
      <w:r w:rsidRPr="00025AD8">
        <w:rPr>
          <w:rFonts w:ascii="Arial" w:eastAsia="Helvetica Neue" w:hAnsi="Arial" w:cs="Arial"/>
        </w:rPr>
        <w:t>A specific report is created for each church every nine years by an experienced and trained building inspector. This details the repair needs of the building and lists the repairs required according to their priority. Please contact your Local Community Officer if you wish to see this report.</w:t>
      </w:r>
    </w:p>
    <w:tbl>
      <w:tblPr>
        <w:tblW w:w="9915" w:type="dxa"/>
        <w:tblBorders>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92"/>
        <w:gridCol w:w="5104"/>
        <w:gridCol w:w="709"/>
        <w:gridCol w:w="1134"/>
        <w:gridCol w:w="1276"/>
      </w:tblGrid>
      <w:tr w:rsidR="00025AD8" w:rsidRPr="00025AD8" w14:paraId="4D5D2EB2" w14:textId="77777777" w:rsidTr="00025AD8">
        <w:trPr>
          <w:trHeight w:val="1515"/>
        </w:trPr>
        <w:tc>
          <w:tcPr>
            <w:tcW w:w="169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37E7C8DA" w14:textId="77777777" w:rsidR="00025AD8" w:rsidRPr="00025AD8" w:rsidRDefault="00025AD8" w:rsidP="00025AD8">
            <w:pPr>
              <w:spacing w:before="0" w:line="328" w:lineRule="auto"/>
              <w:ind w:left="0"/>
              <w:jc w:val="center"/>
              <w:rPr>
                <w:rFonts w:ascii="Arial" w:eastAsia="Helvetica Neue" w:hAnsi="Arial" w:cs="Arial"/>
                <w:b/>
              </w:rPr>
            </w:pPr>
            <w:r w:rsidRPr="00025AD8">
              <w:rPr>
                <w:rFonts w:ascii="Arial" w:eastAsia="Helvetica Neue" w:hAnsi="Arial" w:cs="Arial"/>
                <w:b/>
              </w:rPr>
              <w:t>Item</w:t>
            </w:r>
          </w:p>
        </w:tc>
        <w:tc>
          <w:tcPr>
            <w:tcW w:w="51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521113C8" w14:textId="77777777" w:rsidR="00025AD8" w:rsidRPr="00025AD8" w:rsidRDefault="00025AD8" w:rsidP="00025AD8">
            <w:pPr>
              <w:spacing w:before="0" w:line="328" w:lineRule="auto"/>
              <w:ind w:left="0"/>
              <w:jc w:val="center"/>
              <w:rPr>
                <w:rFonts w:ascii="Arial" w:eastAsia="Helvetica Neue" w:hAnsi="Arial" w:cs="Arial"/>
                <w:b/>
              </w:rPr>
            </w:pPr>
            <w:r w:rsidRPr="00025AD8">
              <w:rPr>
                <w:rFonts w:ascii="Arial" w:eastAsia="Helvetica Neue" w:hAnsi="Arial" w:cs="Arial"/>
                <w:b/>
              </w:rPr>
              <w:t>Method &amp; Purpose</w:t>
            </w:r>
          </w:p>
        </w:tc>
        <w:tc>
          <w:tcPr>
            <w:tcW w:w="7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7430CF85" w14:textId="77777777" w:rsidR="00025AD8" w:rsidRPr="00025AD8" w:rsidRDefault="00025AD8" w:rsidP="00025AD8">
            <w:pPr>
              <w:spacing w:before="0" w:line="328" w:lineRule="auto"/>
              <w:ind w:left="0"/>
              <w:jc w:val="center"/>
              <w:rPr>
                <w:rFonts w:ascii="Arial" w:eastAsia="Helvetica Neue" w:hAnsi="Arial" w:cs="Arial"/>
                <w:b/>
              </w:rPr>
            </w:pPr>
            <w:r w:rsidRPr="00025AD8">
              <w:rPr>
                <w:rFonts w:ascii="Arial" w:eastAsia="Helvetica Neue" w:hAnsi="Arial" w:cs="Arial"/>
                <w:b/>
              </w:rPr>
              <w:t>Cycle/Yrs</w:t>
            </w:r>
          </w:p>
        </w:tc>
        <w:tc>
          <w:tcPr>
            <w:tcW w:w="11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0F9628CA" w14:textId="77777777" w:rsidR="00025AD8" w:rsidRPr="00025AD8" w:rsidRDefault="00025AD8" w:rsidP="00025AD8">
            <w:pPr>
              <w:spacing w:before="0" w:line="328" w:lineRule="auto"/>
              <w:ind w:left="0"/>
              <w:jc w:val="center"/>
              <w:rPr>
                <w:rFonts w:ascii="Arial" w:eastAsia="Helvetica Neue" w:hAnsi="Arial" w:cs="Arial"/>
                <w:b/>
              </w:rPr>
            </w:pPr>
            <w:r w:rsidRPr="00025AD8">
              <w:rPr>
                <w:rFonts w:ascii="Arial" w:eastAsia="Helvetica Neue" w:hAnsi="Arial" w:cs="Arial"/>
                <w:b/>
              </w:rPr>
              <w:t xml:space="preserve">Estimated Cost per visit </w:t>
            </w:r>
            <w:r w:rsidRPr="00025AD8">
              <w:rPr>
                <w:rFonts w:ascii="Arial" w:eastAsia="Helvetica Neue" w:hAnsi="Arial" w:cs="Arial"/>
                <w:b/>
                <w:sz w:val="18"/>
                <w:szCs w:val="18"/>
              </w:rPr>
              <w:t>(present day levels)</w:t>
            </w:r>
          </w:p>
        </w:tc>
        <w:tc>
          <w:tcPr>
            <w:tcW w:w="127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0EA79072" w14:textId="77777777" w:rsidR="00025AD8" w:rsidRPr="00025AD8" w:rsidRDefault="00025AD8" w:rsidP="00025AD8">
            <w:pPr>
              <w:spacing w:before="0" w:line="328" w:lineRule="auto"/>
              <w:ind w:left="0"/>
              <w:jc w:val="center"/>
              <w:rPr>
                <w:rFonts w:ascii="Arial" w:eastAsia="Helvetica Neue" w:hAnsi="Arial" w:cs="Arial"/>
                <w:b/>
              </w:rPr>
            </w:pPr>
            <w:r w:rsidRPr="00025AD8">
              <w:rPr>
                <w:rFonts w:ascii="Arial" w:eastAsia="Helvetica Neue" w:hAnsi="Arial" w:cs="Arial"/>
                <w:b/>
              </w:rPr>
              <w:t xml:space="preserve">25 Years Cumulative Est. Cost </w:t>
            </w:r>
            <w:r w:rsidRPr="00025AD8">
              <w:rPr>
                <w:rFonts w:ascii="Arial" w:eastAsia="Helvetica Neue" w:hAnsi="Arial" w:cs="Arial"/>
                <w:b/>
                <w:sz w:val="18"/>
                <w:szCs w:val="18"/>
              </w:rPr>
              <w:t>(2020 values)</w:t>
            </w:r>
          </w:p>
        </w:tc>
      </w:tr>
      <w:tr w:rsidR="00025AD8" w:rsidRPr="00025AD8" w14:paraId="652E2375" w14:textId="77777777" w:rsidTr="00025AD8">
        <w:trPr>
          <w:trHeight w:val="130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D52EDF"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Drains, rodding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73CA13"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Below-ground drains can be blocked by debris which stops the rain water dispersing properly and potentially leading to water backing up and overflowing. To prevent this they require rodding and cleaning even ten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81C031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5AE2D3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£ 39.00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6097DDB"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£ 975.00</w:t>
            </w:r>
          </w:p>
        </w:tc>
      </w:tr>
      <w:tr w:rsidR="00025AD8" w:rsidRPr="00025AD8" w14:paraId="022EC542" w14:textId="77777777" w:rsidTr="00025AD8">
        <w:trPr>
          <w:trHeight w:val="1526"/>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61324BC"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Soakaways, inspection and clearance of silt build-up</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77502FC"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Soakaways consist of a large pit filled with gravel of varying sizes which act as a filter to allow rainwater to slowly seep into the surrounding ground. Over time material carried into the soakaway in the rain water fills in the gaps and slows the rate of dispersal which can lead to water backing up and potentially damaging or even flooding the church</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F004A5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9311924"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£ 600.00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9E47A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£ 1,500.00</w:t>
            </w:r>
          </w:p>
        </w:tc>
      </w:tr>
      <w:tr w:rsidR="00025AD8" w:rsidRPr="00025AD8" w14:paraId="61988181" w14:textId="77777777" w:rsidTr="00025AD8">
        <w:trPr>
          <w:trHeight w:val="190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521977"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Man-safe hatchway system</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3A7D5AF"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Man-safe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8BD50D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1D2759B"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1F6BC09"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£ 9,000.00</w:t>
            </w:r>
          </w:p>
        </w:tc>
      </w:tr>
      <w:tr w:rsidR="00025AD8" w:rsidRPr="00025AD8" w14:paraId="572236EC" w14:textId="77777777" w:rsidTr="00025AD8">
        <w:trPr>
          <w:trHeight w:val="175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AD22B5"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Lightning conductor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19425C"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Lightning conductors are required to be checked every three years to make sure that they are still performing correctly and will be able to disperse a lightning strike effectively. Metal thefts have often targeted lightning conductors and they may need replacing.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139DA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E93445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£ 480.00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B28EEF"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£ 4,000.00</w:t>
            </w:r>
          </w:p>
        </w:tc>
      </w:tr>
      <w:tr w:rsidR="00025AD8" w:rsidRPr="00025AD8" w14:paraId="127DE4C5" w14:textId="77777777" w:rsidTr="00025AD8">
        <w:trPr>
          <w:trHeight w:val="124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6A1DC3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lastRenderedPageBreak/>
              <w:t>Heating installation,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8B0E91"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Annual servicing of the heating system to ensure the efficiency and safe working order of the boiler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3BA948F"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E22185"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£ 384.00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2CB08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£ 9,600.00</w:t>
            </w:r>
          </w:p>
        </w:tc>
      </w:tr>
      <w:tr w:rsidR="00025AD8" w:rsidRPr="00025AD8" w14:paraId="0413AC03" w14:textId="77777777" w:rsidTr="00025AD8">
        <w:trPr>
          <w:trHeight w:val="154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BE215A"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Organ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3122D9F"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6D01E1"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EE12C5"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B52D72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£ 3,500.00</w:t>
            </w:r>
          </w:p>
        </w:tc>
      </w:tr>
      <w:tr w:rsidR="00025AD8" w:rsidRPr="00025AD8" w14:paraId="6D449622" w14:textId="77777777" w:rsidTr="00025AD8">
        <w:trPr>
          <w:trHeight w:val="191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1BAAA36"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Fire extinguisher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1209927" w14:textId="77777777" w:rsidR="00025AD8" w:rsidRPr="00025AD8" w:rsidRDefault="001A6BCD" w:rsidP="00025AD8">
            <w:pPr>
              <w:spacing w:before="0" w:line="328" w:lineRule="auto"/>
              <w:ind w:left="0"/>
              <w:rPr>
                <w:rFonts w:ascii="Arial" w:eastAsia="Helvetica Neue" w:hAnsi="Arial" w:cs="Arial"/>
              </w:rPr>
            </w:pPr>
            <w:sdt>
              <w:sdtPr>
                <w:rPr>
                  <w:rFonts w:ascii="Arial" w:hAnsi="Arial" w:cs="Arial"/>
                </w:rPr>
                <w:tag w:val="goog_rdk_0"/>
                <w:id w:val="-937359968"/>
              </w:sdtPr>
              <w:sdtEndPr/>
              <w:sdtContent>
                <w:r w:rsidR="00025AD8" w:rsidRPr="00025AD8">
                  <w:rPr>
                    <w:rFonts w:ascii="Arial" w:eastAsia="Arial Unicode MS" w:hAnsi="Arial" w:cs="Arial"/>
                  </w:rPr>
                  <w:t>Fire extinguishers servicing checks that the fire extinguishers are functional and maintaining adequate pressure for use in an emergency. Note the CCT only provides fire extinguisher in churches which are either stewarded, used for Champing™ or have significant timber items.</w:t>
                </w:r>
              </w:sdtContent>
            </w:sdt>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A06E93"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7BEBC1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£ 166.00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43A60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£ 4,150.00</w:t>
            </w:r>
          </w:p>
        </w:tc>
      </w:tr>
      <w:tr w:rsidR="00025AD8" w:rsidRPr="00025AD8" w14:paraId="367753F9" w14:textId="77777777" w:rsidTr="00025AD8">
        <w:trPr>
          <w:trHeight w:val="94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40767B"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Electrical periodic inspection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30E4EA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Electrical tests ensure that the electrical system of the church is both safe and fully functioning. The test will check all elements of the system and highlight any concerns.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ED6F1D"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CC4F6D"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0FE2AA"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£ 1,750.00</w:t>
            </w:r>
          </w:p>
        </w:tc>
      </w:tr>
      <w:tr w:rsidR="00025AD8" w:rsidRPr="00025AD8" w14:paraId="682F9DA4" w14:textId="77777777" w:rsidTr="00025AD8">
        <w:trPr>
          <w:trHeight w:val="52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DD447D"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Replacement of electrical fittings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5992F66"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As items are highlighted as faulty through periodic testing and maintenance visits they will need to be replaced.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0BC3A8A"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01E9BD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14D93E6"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£ 2,500.00</w:t>
            </w:r>
          </w:p>
        </w:tc>
      </w:tr>
      <w:tr w:rsidR="00025AD8" w:rsidRPr="00025AD8" w14:paraId="42D722F8" w14:textId="77777777" w:rsidTr="00025AD8">
        <w:trPr>
          <w:trHeight w:val="59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5BF9A89"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Replacement of lamps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2983A36"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General wear and tear - Bulbs require regular replacement. Note LED bulbs will be used where possible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FDE52F"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4E256C"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FE88E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£ 3,125.00</w:t>
            </w:r>
          </w:p>
        </w:tc>
      </w:tr>
      <w:tr w:rsidR="00025AD8" w:rsidRPr="00025AD8" w14:paraId="641BCCBD" w14:textId="77777777" w:rsidTr="00025AD8">
        <w:trPr>
          <w:trHeight w:val="73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655324"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Roof alarm,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4337E1F"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Roof alarms require annual servicing to check that the system is in good working order and to replace minor parts such as the batteries in sensors.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67A3046"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9AAC11"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£ 316.80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0C802B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£ 7,920.00</w:t>
            </w:r>
          </w:p>
        </w:tc>
      </w:tr>
      <w:tr w:rsidR="00025AD8" w:rsidRPr="00025AD8" w14:paraId="65C77634" w14:textId="77777777" w:rsidTr="00025AD8">
        <w:trPr>
          <w:trHeight w:val="168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98A4E59"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Rainwater goods,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EC5E15"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BE23CD9"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4515EB"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£ 1,560.00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669DFA"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£ 5,571.43</w:t>
            </w:r>
          </w:p>
        </w:tc>
      </w:tr>
      <w:tr w:rsidR="00025AD8" w:rsidRPr="00025AD8" w14:paraId="03D3149A" w14:textId="77777777" w:rsidTr="00025AD8">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00EA8CB"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Internal &amp; external ironwork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D6E4FE9"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Redecorating the ironwork prolongs the life of the item and improves the aesthetic of the church. The redecoration of ironwork also provides a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FC612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C28084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6D1A5D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£ 5,357.14</w:t>
            </w:r>
          </w:p>
        </w:tc>
      </w:tr>
      <w:tr w:rsidR="00025AD8" w:rsidRPr="00025AD8" w14:paraId="4CCE468D" w14:textId="77777777" w:rsidTr="00025AD8">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3CA0AF8"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lastRenderedPageBreak/>
              <w:t>External joinery,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13C0B0"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Redecorating external joinery prolongs the life of the item and improves the aesthetic of the church. The redecoration of ironwork also provides a very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5D3C553"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845F37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£ 1,875.00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9B09A7"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£ 6,696.43</w:t>
            </w:r>
          </w:p>
        </w:tc>
      </w:tr>
      <w:tr w:rsidR="00025AD8" w:rsidRPr="00025AD8" w14:paraId="45B7560E" w14:textId="77777777" w:rsidTr="00025AD8">
        <w:trPr>
          <w:trHeight w:val="126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07564D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Window repairs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AB63BA"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Minor repairs to the windows such as broken panes of glass, replacement of glazing bars, mortar repairs or lead work repairs are important to exclude the weather and birds and other animals.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41DB09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0B3D8F"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4456819"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£ 1,750.00</w:t>
            </w:r>
          </w:p>
        </w:tc>
      </w:tr>
      <w:tr w:rsidR="00025AD8" w:rsidRPr="00025AD8" w14:paraId="1B9CD2CA" w14:textId="77777777" w:rsidTr="00025AD8">
        <w:trPr>
          <w:trHeight w:val="27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56D4229"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Bell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B8FE806"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Bells require ad hoc inspection and minor maintenance to fixtures and fittings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C512D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56F66F1"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£ 235.00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CCF9ED"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£ 1,175.00</w:t>
            </w:r>
          </w:p>
        </w:tc>
      </w:tr>
      <w:tr w:rsidR="00025AD8" w:rsidRPr="00025AD8" w14:paraId="2C37E86A" w14:textId="77777777" w:rsidTr="00025AD8">
        <w:trPr>
          <w:trHeight w:val="134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4F531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Condition inspection report, all specialists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0348789"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We have a 9 yearly architect or surveyors inspection plan. When the survey is undertaken all elements of the church will be inspected and a prioritised plan for all required repairs will be created.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4039E1"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CF965E7"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£ 450.00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6C705D7"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£ 1,250.00</w:t>
            </w:r>
          </w:p>
        </w:tc>
      </w:tr>
      <w:tr w:rsidR="00025AD8" w:rsidRPr="00025AD8" w14:paraId="44EA3D8F" w14:textId="77777777" w:rsidTr="00025AD8">
        <w:trPr>
          <w:trHeight w:val="49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7DC0624"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Roof overhaul</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EE498E6"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Roofs require constant minor maintenance with a major overhaul every seven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CA994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671DF3"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BF4AF0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£ 8,928.57</w:t>
            </w:r>
          </w:p>
        </w:tc>
      </w:tr>
      <w:tr w:rsidR="00025AD8" w:rsidRPr="00025AD8" w14:paraId="5EB3B7C7" w14:textId="77777777" w:rsidTr="00025AD8">
        <w:trPr>
          <w:trHeight w:val="69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487761"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Clock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C18BBAD"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An annual service of the clock with minor repairs and checks to ensure good timekeeping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E4A3DA"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D6ED164"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F63B215"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£ 3,500.00</w:t>
            </w:r>
          </w:p>
        </w:tc>
      </w:tr>
      <w:tr w:rsidR="00025AD8" w:rsidRPr="00025AD8" w14:paraId="75AFF847" w14:textId="77777777" w:rsidTr="00025AD8">
        <w:trPr>
          <w:trHeight w:val="119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F9E39B7"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Tree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418F4F3"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A five yearly inspection of all the trees in the churchyards we are responsible for to check for defects and enable us to plan for any required works.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C79F575"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CA418C"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£ 225.00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34192F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£ 1,125.00</w:t>
            </w:r>
          </w:p>
        </w:tc>
      </w:tr>
      <w:tr w:rsidR="00025AD8" w:rsidRPr="00025AD8" w14:paraId="7E01CF84" w14:textId="77777777" w:rsidTr="00025AD8">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D4A0D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Churchyard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A2C6633"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Grass cutting and minor trimming of plants and bushes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4598E9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C0FFF1"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9279165"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£ 10,000.00</w:t>
            </w:r>
          </w:p>
        </w:tc>
      </w:tr>
      <w:tr w:rsidR="00025AD8" w:rsidRPr="00025AD8" w14:paraId="20E90205" w14:textId="77777777" w:rsidTr="00025AD8">
        <w:trPr>
          <w:trHeight w:val="6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82F6A9"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Overheads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3D870B"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Office costs to support maintenance planning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87255B7"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54F011A"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EA486A"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£ 500.00</w:t>
            </w:r>
          </w:p>
        </w:tc>
      </w:tr>
      <w:tr w:rsidR="00025AD8" w:rsidRPr="00025AD8" w14:paraId="56D62502" w14:textId="77777777" w:rsidTr="00025AD8">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5FF48D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Staff Costs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D9B3853"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Staff costs incurred in preparing the required inspections and reports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6CCB386"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1000B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£ 97.00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EF70DB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£ 2,425.00</w:t>
            </w:r>
          </w:p>
        </w:tc>
      </w:tr>
      <w:tr w:rsidR="00025AD8" w:rsidRPr="00025AD8" w14:paraId="680AE93F" w14:textId="77777777" w:rsidTr="00025AD8">
        <w:trPr>
          <w:trHeight w:val="547"/>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0569D68" w14:textId="77777777" w:rsidR="00025AD8" w:rsidRPr="00025AD8" w:rsidRDefault="00025AD8" w:rsidP="00025AD8">
            <w:pPr>
              <w:ind w:hanging="15"/>
              <w:rPr>
                <w:rFonts w:ascii="Arial" w:eastAsia="Helvetica Neue" w:hAnsi="Arial" w:cs="Arial"/>
              </w:rPr>
            </w:pPr>
            <w:r w:rsidRPr="00025AD8">
              <w:rPr>
                <w:rFonts w:ascii="Arial" w:eastAsia="Helvetica Neue" w:hAnsi="Arial" w:cs="Arial"/>
              </w:rPr>
              <w:t>TOTAL (Excluding VAT)</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5E19D43" w14:textId="77777777" w:rsidR="00025AD8" w:rsidRPr="00025AD8" w:rsidRDefault="00025AD8" w:rsidP="00025AD8">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5ADE31"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£107,598.57</w:t>
            </w:r>
          </w:p>
        </w:tc>
      </w:tr>
      <w:tr w:rsidR="00025AD8" w:rsidRPr="00025AD8" w14:paraId="30AFABB6" w14:textId="77777777" w:rsidTr="00025AD8">
        <w:trPr>
          <w:trHeight w:val="385"/>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5A30203" w14:textId="77777777" w:rsidR="00025AD8" w:rsidRPr="00025AD8" w:rsidRDefault="00025AD8" w:rsidP="00025AD8">
            <w:pPr>
              <w:ind w:hanging="15"/>
              <w:rPr>
                <w:rFonts w:ascii="Arial" w:eastAsia="Helvetica Neue" w:hAnsi="Arial" w:cs="Arial"/>
              </w:rPr>
            </w:pPr>
            <w:r w:rsidRPr="00025AD8">
              <w:rPr>
                <w:rFonts w:ascii="Arial" w:eastAsia="Helvetica Neue" w:hAnsi="Arial" w:cs="Arial"/>
              </w:rPr>
              <w:t>TOTAL (Excluding VAT) / 25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990E4AF" w14:textId="77777777" w:rsidR="00025AD8" w:rsidRPr="00025AD8" w:rsidRDefault="00025AD8" w:rsidP="00025AD8">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A2053D"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£4,303.94</w:t>
            </w:r>
          </w:p>
        </w:tc>
      </w:tr>
    </w:tbl>
    <w:p w14:paraId="5E5B2195" w14:textId="77777777" w:rsidR="00025AD8" w:rsidRPr="00025AD8" w:rsidRDefault="00025AD8" w:rsidP="00025AD8">
      <w:pPr>
        <w:spacing w:line="429" w:lineRule="auto"/>
        <w:ind w:left="-20"/>
        <w:outlineLvl w:val="0"/>
        <w:rPr>
          <w:rFonts w:ascii="Arial" w:eastAsia="Helvetica Neue" w:hAnsi="Arial" w:cs="Arial"/>
          <w:b/>
          <w:sz w:val="28"/>
          <w:szCs w:val="28"/>
        </w:rPr>
      </w:pPr>
      <w:r w:rsidRPr="00025AD8">
        <w:rPr>
          <w:rFonts w:ascii="Arial" w:eastAsia="Times New Roman" w:hAnsi="Arial" w:cs="Arial"/>
          <w:sz w:val="28"/>
          <w:szCs w:val="24"/>
        </w:rPr>
        <w:br w:type="page"/>
      </w:r>
      <w:bookmarkStart w:id="14" w:name="_heading=h.7ygjgvkuzqfo"/>
      <w:bookmarkEnd w:id="14"/>
    </w:p>
    <w:p w14:paraId="6924415F" w14:textId="77777777" w:rsidR="00025AD8" w:rsidRPr="00025AD8" w:rsidRDefault="00025AD8" w:rsidP="00025AD8">
      <w:pPr>
        <w:spacing w:line="429" w:lineRule="auto"/>
        <w:ind w:left="-20"/>
        <w:outlineLvl w:val="0"/>
        <w:rPr>
          <w:rFonts w:ascii="Arial" w:eastAsia="Helvetica Neue" w:hAnsi="Arial" w:cs="Arial"/>
          <w:b/>
          <w:sz w:val="28"/>
          <w:szCs w:val="24"/>
        </w:rPr>
      </w:pPr>
      <w:bookmarkStart w:id="15" w:name="_heading=h.q4hhstvl4hxi"/>
      <w:bookmarkStart w:id="16" w:name="_heading=h.uo4d9n5bbvwa"/>
      <w:bookmarkEnd w:id="15"/>
      <w:bookmarkEnd w:id="16"/>
      <w:r w:rsidRPr="00025AD8">
        <w:rPr>
          <w:rFonts w:ascii="Arial" w:eastAsia="Helvetica Neue" w:hAnsi="Arial" w:cs="Arial"/>
          <w:b/>
          <w:sz w:val="28"/>
          <w:szCs w:val="24"/>
        </w:rPr>
        <w:lastRenderedPageBreak/>
        <w:t>Appendix 3: Typical Maintenance Tasks Forecast - (Twice-Annual Maintenance Visits)</w:t>
      </w:r>
    </w:p>
    <w:p w14:paraId="2EECB719" w14:textId="77777777" w:rsidR="00025AD8" w:rsidRPr="00025AD8" w:rsidRDefault="00025AD8" w:rsidP="00025AD8">
      <w:pPr>
        <w:rPr>
          <w:rFonts w:ascii="Helvetica Neue" w:hAnsi="Helvetica Neue"/>
        </w:rPr>
      </w:pPr>
    </w:p>
    <w:tbl>
      <w:tblPr>
        <w:tblW w:w="9630" w:type="dxa"/>
        <w:tblBorders>
          <w:insideH w:val="nil"/>
          <w:insideV w:val="nil"/>
        </w:tblBorders>
        <w:tblLayout w:type="fixed"/>
        <w:tblLook w:val="0600" w:firstRow="0" w:lastRow="0" w:firstColumn="0" w:lastColumn="0" w:noHBand="1" w:noVBand="1"/>
      </w:tblPr>
      <w:tblGrid>
        <w:gridCol w:w="2970"/>
        <w:gridCol w:w="6660"/>
      </w:tblGrid>
      <w:tr w:rsidR="00025AD8" w:rsidRPr="00025AD8" w14:paraId="5D00B67F" w14:textId="77777777" w:rsidTr="00025AD8">
        <w:trPr>
          <w:trHeight w:val="315"/>
        </w:trPr>
        <w:tc>
          <w:tcPr>
            <w:tcW w:w="29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4A390EE7" w14:textId="77777777" w:rsidR="00025AD8" w:rsidRPr="00025AD8" w:rsidRDefault="00025AD8" w:rsidP="00025AD8">
            <w:pPr>
              <w:spacing w:before="0" w:line="328" w:lineRule="auto"/>
              <w:ind w:left="0"/>
              <w:jc w:val="center"/>
              <w:rPr>
                <w:rFonts w:ascii="Arial" w:eastAsia="Helvetica Neue" w:hAnsi="Arial" w:cs="Arial"/>
                <w:b/>
              </w:rPr>
            </w:pPr>
            <w:r w:rsidRPr="00025AD8">
              <w:rPr>
                <w:rFonts w:ascii="Arial" w:eastAsia="Helvetica Neue" w:hAnsi="Arial" w:cs="Arial"/>
                <w:b/>
              </w:rPr>
              <w:t>Item</w:t>
            </w:r>
          </w:p>
        </w:tc>
        <w:tc>
          <w:tcPr>
            <w:tcW w:w="66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09FD7F13" w14:textId="77777777" w:rsidR="00025AD8" w:rsidRPr="00025AD8" w:rsidRDefault="00025AD8" w:rsidP="00025AD8">
            <w:pPr>
              <w:spacing w:before="0" w:line="328" w:lineRule="auto"/>
              <w:ind w:left="0"/>
              <w:jc w:val="center"/>
              <w:rPr>
                <w:rFonts w:ascii="Arial" w:eastAsia="Helvetica Neue" w:hAnsi="Arial" w:cs="Arial"/>
                <w:b/>
              </w:rPr>
            </w:pPr>
            <w:r w:rsidRPr="00025AD8">
              <w:rPr>
                <w:rFonts w:ascii="Arial" w:eastAsia="Helvetica Neue" w:hAnsi="Arial" w:cs="Arial"/>
                <w:b/>
              </w:rPr>
              <w:t>Method &amp; Purpose</w:t>
            </w:r>
          </w:p>
        </w:tc>
      </w:tr>
      <w:tr w:rsidR="00025AD8" w:rsidRPr="00025AD8" w14:paraId="027933C3" w14:textId="77777777" w:rsidTr="00025AD8">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F66019F"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Gutters, downpipes and gully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5928A7"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Gutters, hoppers and downpipes are easily blocked by leaves and debris both windborne and dropped by birds which can lead to overflowing and water damage to the building.</w:t>
            </w:r>
          </w:p>
        </w:tc>
      </w:tr>
      <w:tr w:rsidR="00025AD8" w:rsidRPr="00025AD8" w14:paraId="657B5E65" w14:textId="77777777" w:rsidTr="00025AD8">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EC36FF1"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Roof, inspection &amp; replacing slipped/missing slates/tiles</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AA61EC"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Over time some slates/tiles or the pegs/nails which hold them will reach the end of their useful lifespan. When this happens it will allow slates to move from their correct position which can let rain in to the building and potentially poses a risk to visitors as the slate/tiles can fall.</w:t>
            </w:r>
          </w:p>
        </w:tc>
      </w:tr>
      <w:tr w:rsidR="00025AD8" w:rsidRPr="00025AD8" w14:paraId="6D959E73" w14:textId="77777777" w:rsidTr="00025AD8">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8E1235B"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Vegetation, control of growth</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0162BA9"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00025AD8" w:rsidRPr="00025AD8" w14:paraId="4A07B537" w14:textId="77777777" w:rsidTr="00025AD8">
        <w:trPr>
          <w:trHeight w:val="103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EC9A7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Tower stairs &amp; boiler room steps, sweeping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EF8680"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Leaves and other debris can build up on steps which could lead to accidents if people slip. Regular sweeping reduces the risk for potential accidents.</w:t>
            </w:r>
          </w:p>
        </w:tc>
      </w:tr>
      <w:tr w:rsidR="00025AD8" w:rsidRPr="00025AD8" w14:paraId="7B041041" w14:textId="77777777" w:rsidTr="00025AD8">
        <w:trPr>
          <w:trHeight w:val="154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4BFDB38"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Principal steps and paths,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F49BDD2"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Leaves and other debris can build up on steps which could lead to accidents if people slip. This is especially the case for churches with trees in the area. Regular sweeping of the steps reduces the risk for potential accidents.</w:t>
            </w:r>
          </w:p>
        </w:tc>
      </w:tr>
      <w:tr w:rsidR="00025AD8" w:rsidRPr="00025AD8" w14:paraId="71FF8E2F" w14:textId="77777777" w:rsidTr="00025AD8">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5F08E43"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Wall Safe, servicing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88E9BE5"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Servicing of the wall safe helps to ensure that the donations can be easily collected and also checks to ensure that there hasn’t been an attempt to steal from the safe.</w:t>
            </w:r>
          </w:p>
        </w:tc>
      </w:tr>
    </w:tbl>
    <w:p w14:paraId="73FE93C9" w14:textId="77777777" w:rsidR="00025AD8" w:rsidRPr="00025AD8" w:rsidRDefault="00025AD8" w:rsidP="00025AD8">
      <w:pPr>
        <w:spacing w:line="429" w:lineRule="auto"/>
        <w:ind w:left="-20"/>
        <w:outlineLvl w:val="0"/>
        <w:rPr>
          <w:rFonts w:ascii="Arial" w:eastAsia="Helvetica Neue" w:hAnsi="Arial" w:cs="Arial"/>
          <w:b/>
          <w:sz w:val="28"/>
          <w:szCs w:val="24"/>
        </w:rPr>
      </w:pPr>
      <w:r w:rsidRPr="00025AD8">
        <w:rPr>
          <w:rFonts w:ascii="Arial" w:eastAsia="Times New Roman" w:hAnsi="Arial" w:cs="Arial"/>
          <w:sz w:val="28"/>
          <w:szCs w:val="24"/>
        </w:rPr>
        <w:br w:type="page"/>
      </w:r>
      <w:bookmarkStart w:id="17" w:name="_heading=h.4z7sqg8hc2jn"/>
      <w:bookmarkEnd w:id="17"/>
    </w:p>
    <w:p w14:paraId="087889D2" w14:textId="77777777" w:rsidR="00025AD8" w:rsidRPr="00025AD8" w:rsidRDefault="00025AD8" w:rsidP="00025AD8">
      <w:pPr>
        <w:spacing w:line="429" w:lineRule="auto"/>
        <w:ind w:left="-20"/>
        <w:outlineLvl w:val="0"/>
        <w:rPr>
          <w:rFonts w:ascii="Arial" w:eastAsia="Helvetica Neue" w:hAnsi="Arial" w:cs="Arial"/>
          <w:b/>
          <w:sz w:val="28"/>
          <w:szCs w:val="24"/>
        </w:rPr>
      </w:pPr>
      <w:bookmarkStart w:id="18" w:name="_heading=h.fvzfjvv5i2sc"/>
      <w:bookmarkStart w:id="19" w:name="_heading=h.w0os269s5z6t"/>
      <w:bookmarkEnd w:id="18"/>
      <w:bookmarkEnd w:id="19"/>
      <w:r w:rsidRPr="00025AD8">
        <w:rPr>
          <w:rFonts w:ascii="Arial" w:eastAsia="Helvetica Neue" w:hAnsi="Arial" w:cs="Arial"/>
          <w:b/>
          <w:sz w:val="28"/>
          <w:szCs w:val="24"/>
        </w:rPr>
        <w:lastRenderedPageBreak/>
        <w:t>Appendix 4: Typical Champing</w:t>
      </w:r>
      <w:sdt>
        <w:sdtPr>
          <w:rPr>
            <w:rFonts w:ascii="Arial" w:hAnsi="Arial" w:cs="Arial"/>
            <w:b/>
            <w:sz w:val="28"/>
            <w:szCs w:val="24"/>
          </w:rPr>
          <w:tag w:val="goog_rdk_1"/>
          <w:id w:val="452991542"/>
        </w:sdtPr>
        <w:sdtEndPr/>
        <w:sdtContent>
          <w:r w:rsidRPr="00025AD8">
            <w:rPr>
              <w:rFonts w:ascii="Arial" w:eastAsia="Arial Unicode MS" w:hAnsi="Arial" w:cs="Arial"/>
              <w:sz w:val="28"/>
              <w:szCs w:val="24"/>
            </w:rPr>
            <w:t xml:space="preserve">™ </w:t>
          </w:r>
        </w:sdtContent>
      </w:sdt>
      <w:r w:rsidRPr="00025AD8">
        <w:rPr>
          <w:rFonts w:ascii="Arial" w:eastAsia="Helvetica Neue" w:hAnsi="Arial" w:cs="Arial"/>
          <w:b/>
          <w:sz w:val="28"/>
          <w:szCs w:val="24"/>
        </w:rPr>
        <w:t xml:space="preserve"> Arrangements and Related Income</w:t>
      </w:r>
    </w:p>
    <w:p w14:paraId="134C0440" w14:textId="77777777" w:rsidR="00025AD8" w:rsidRPr="00025AD8" w:rsidRDefault="001A6BCD" w:rsidP="00025AD8">
      <w:pPr>
        <w:spacing w:before="120" w:after="120" w:line="276" w:lineRule="auto"/>
        <w:ind w:left="-23"/>
        <w:rPr>
          <w:rFonts w:ascii="Arial" w:eastAsia="Helvetica Neue" w:hAnsi="Arial" w:cs="Arial"/>
        </w:rPr>
      </w:pPr>
      <w:sdt>
        <w:sdtPr>
          <w:rPr>
            <w:rFonts w:ascii="Arial" w:hAnsi="Arial" w:cs="Arial"/>
          </w:rPr>
          <w:tag w:val="goog_rdk_2"/>
          <w:id w:val="-654452033"/>
        </w:sdtPr>
        <w:sdtEndPr/>
        <w:sdtContent>
          <w:r w:rsidR="00025AD8" w:rsidRPr="00025AD8">
            <w:rPr>
              <w:rFonts w:ascii="Arial" w:eastAsia="Arial Unicode MS" w:hAnsi="Arial" w:cs="Arial"/>
            </w:rPr>
            <w:t xml:space="preserve">Champing™ is the exclusive overnight hire of a church to visitors. Camp beds and chairs are set up inside the church, along with tea making provisions, battery lighting, and cushions and blankets to give guests a cosy stay. </w:t>
          </w:r>
        </w:sdtContent>
      </w:sdt>
    </w:p>
    <w:p w14:paraId="664BBF40" w14:textId="77777777" w:rsidR="00025AD8" w:rsidRPr="00025AD8" w:rsidRDefault="001A6BCD" w:rsidP="00025AD8">
      <w:pPr>
        <w:spacing w:before="120" w:after="120" w:line="276" w:lineRule="auto"/>
        <w:ind w:left="-23"/>
        <w:rPr>
          <w:rFonts w:ascii="Arial" w:eastAsia="Helvetica Neue" w:hAnsi="Arial" w:cs="Arial"/>
        </w:rPr>
      </w:pPr>
      <w:sdt>
        <w:sdtPr>
          <w:rPr>
            <w:rFonts w:ascii="Arial" w:hAnsi="Arial" w:cs="Arial"/>
          </w:rPr>
          <w:tag w:val="goog_rdk_3"/>
          <w:id w:val="775302438"/>
        </w:sdtPr>
        <w:sdtEndPr/>
        <w:sdtContent>
          <w:r w:rsidR="00025AD8" w:rsidRPr="00025AD8">
            <w:rPr>
              <w:rFonts w:ascii="Arial" w:eastAsia="Arial Unicode MS" w:hAnsi="Arial" w:cs="Arial"/>
            </w:rPr>
            <w:t xml:space="preserve">Guests book online through the Champing™ website www.champing.co.uk and these bookings are related to local contacts so everyone knows when visitors are staying. A local member of staff sets out equipment for the night and removes all gear each morning. Guests have exclusive access to the church between 6.00 p.m. until 10.00 a.m. so visitors can enjoy the church during the day. </w:t>
          </w:r>
        </w:sdtContent>
      </w:sdt>
    </w:p>
    <w:p w14:paraId="02F4D657" w14:textId="77777777" w:rsidR="00025AD8" w:rsidRPr="00025AD8" w:rsidRDefault="001A6BCD" w:rsidP="00025AD8">
      <w:pPr>
        <w:spacing w:before="120" w:after="120" w:line="276" w:lineRule="auto"/>
        <w:ind w:left="-23"/>
        <w:rPr>
          <w:rFonts w:ascii="Arial" w:eastAsia="Helvetica Neue" w:hAnsi="Arial" w:cs="Arial"/>
        </w:rPr>
      </w:pPr>
      <w:sdt>
        <w:sdtPr>
          <w:rPr>
            <w:rFonts w:ascii="Arial" w:hAnsi="Arial" w:cs="Arial"/>
          </w:rPr>
          <w:tag w:val="goog_rdk_4"/>
          <w:id w:val="1778054960"/>
        </w:sdtPr>
        <w:sdtEndPr/>
        <w:sdtContent>
          <w:r w:rsidR="00025AD8" w:rsidRPr="00025AD8">
            <w:rPr>
              <w:rFonts w:ascii="Arial" w:eastAsia="Arial Unicode MS" w:hAnsi="Arial" w:cs="Arial"/>
            </w:rP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heating we only operate Champing™ between the end of March and the end of October, and we recommend Champers bring warm sleeping bags and extra blankets. We also supply bedding and breakfasts but this option isn’t available at all churches. Most Champers will eat out locally or may bring their own picnic. </w:t>
          </w:r>
        </w:sdtContent>
      </w:sdt>
    </w:p>
    <w:p w14:paraId="05CF8427" w14:textId="77777777" w:rsidR="00025AD8" w:rsidRPr="00025AD8" w:rsidRDefault="00025AD8" w:rsidP="00025AD8">
      <w:pPr>
        <w:spacing w:before="120" w:after="120" w:line="276" w:lineRule="auto"/>
        <w:ind w:left="-23"/>
        <w:rPr>
          <w:rFonts w:ascii="Arial" w:eastAsia="Helvetica Neue" w:hAnsi="Arial" w:cs="Arial"/>
        </w:rPr>
      </w:pPr>
      <w:r w:rsidRPr="00025AD8">
        <w:rPr>
          <w:rFonts w:ascii="Arial" w:eastAsia="Helvetica Neue" w:hAnsi="Arial" w:cs="Arial"/>
        </w:rPr>
        <w:t xml:space="preserve">For those churches without electricity we provide a gas camping stove and we also provide amply bottled water for Champers and all visitors to use. </w:t>
      </w:r>
    </w:p>
    <w:p w14:paraId="050D76A9" w14:textId="77777777" w:rsidR="00025AD8" w:rsidRPr="00025AD8" w:rsidRDefault="00025AD8" w:rsidP="00025AD8">
      <w:pPr>
        <w:spacing w:before="120" w:after="120" w:line="276" w:lineRule="auto"/>
        <w:ind w:left="-23"/>
        <w:rPr>
          <w:rFonts w:ascii="Arial" w:eastAsia="Helvetica Neue" w:hAnsi="Arial" w:cs="Arial"/>
        </w:rPr>
      </w:pPr>
      <w:r w:rsidRPr="00025AD8">
        <w:rPr>
          <w:rFonts w:ascii="Arial" w:eastAsia="Helvetica Neue" w:hAnsi="Arial" w:cs="Arial"/>
        </w:rPr>
        <w:t xml:space="preserve">Typically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14:paraId="708DD520" w14:textId="77777777" w:rsidR="00025AD8" w:rsidRPr="00025AD8" w:rsidRDefault="001A6BCD" w:rsidP="00025AD8">
      <w:pPr>
        <w:spacing w:before="120" w:after="120" w:line="276" w:lineRule="auto"/>
        <w:ind w:left="-23"/>
        <w:rPr>
          <w:rFonts w:ascii="Arial" w:eastAsia="Helvetica Neue" w:hAnsi="Arial" w:cs="Arial"/>
        </w:rPr>
      </w:pPr>
      <w:sdt>
        <w:sdtPr>
          <w:rPr>
            <w:rFonts w:ascii="Arial" w:hAnsi="Arial" w:cs="Arial"/>
          </w:rPr>
          <w:tag w:val="goog_rdk_5"/>
          <w:id w:val="1341594201"/>
        </w:sdtPr>
        <w:sdtEndPr/>
        <w:sdtContent>
          <w:r w:rsidR="00025AD8" w:rsidRPr="00025AD8">
            <w:rPr>
              <w:rFonts w:ascii="Arial" w:eastAsia="Arial Unicode MS" w:hAnsi="Arial" w:cs="Arial"/>
            </w:rPr>
            <w:t xml:space="preserve">You can evaluate typical income which derives from Champing™ in the table below. </w:t>
          </w:r>
        </w:sdtContent>
      </w:sdt>
    </w:p>
    <w:tbl>
      <w:tblPr>
        <w:tblpPr w:leftFromText="180" w:rightFromText="180" w:topFromText="200" w:vertAnchor="text" w:horzAnchor="margin" w:tblpY="812"/>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66"/>
        <w:gridCol w:w="1381"/>
        <w:gridCol w:w="1381"/>
        <w:gridCol w:w="1381"/>
        <w:gridCol w:w="1381"/>
        <w:gridCol w:w="1275"/>
      </w:tblGrid>
      <w:tr w:rsidR="00025AD8" w:rsidRPr="00025AD8" w14:paraId="59306A64" w14:textId="77777777" w:rsidTr="00025AD8">
        <w:trPr>
          <w:trHeight w:val="579"/>
        </w:trPr>
        <w:tc>
          <w:tcPr>
            <w:tcW w:w="29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0C360FDD"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Church</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110B38C7"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2020</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768DD333"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2019</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39EC5279"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2018</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3A24CB0B"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2017</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308E2BBB"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Total</w:t>
            </w:r>
          </w:p>
        </w:tc>
      </w:tr>
      <w:tr w:rsidR="00025AD8" w:rsidRPr="00025AD8" w14:paraId="7A61F290" w14:textId="77777777" w:rsidTr="00025AD8">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16E66C8"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Langport, Somerset</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369C21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£3,128.00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B472E51"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£3,809.94</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4C8A3FB"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£2,765.60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047A3C3"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£10,472.40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7621F92" w14:textId="77777777" w:rsidR="00025AD8" w:rsidRPr="00025AD8" w:rsidRDefault="00025AD8" w:rsidP="00025AD8">
            <w:pPr>
              <w:spacing w:before="0" w:line="328" w:lineRule="auto"/>
              <w:ind w:left="0"/>
              <w:jc w:val="right"/>
              <w:rPr>
                <w:rFonts w:ascii="Arial" w:eastAsia="Helvetica Neue" w:hAnsi="Arial" w:cs="Arial"/>
              </w:rPr>
            </w:pPr>
            <w:r w:rsidRPr="00025AD8">
              <w:rPr>
                <w:rFonts w:ascii="Arial" w:eastAsia="Helvetica Neue" w:hAnsi="Arial" w:cs="Arial"/>
              </w:rPr>
              <w:t>£20,175.94</w:t>
            </w:r>
          </w:p>
        </w:tc>
      </w:tr>
      <w:tr w:rsidR="00025AD8" w:rsidRPr="00025AD8" w14:paraId="1CF9B362" w14:textId="77777777" w:rsidTr="00025AD8">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AA365F1"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Emborough, Somerset</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98A8A1F" w14:textId="77777777" w:rsidR="00025AD8" w:rsidRPr="00025AD8" w:rsidRDefault="00025AD8" w:rsidP="00025AD8">
            <w:pPr>
              <w:ind w:hanging="15"/>
              <w:jc w:val="center"/>
              <w:rPr>
                <w:rFonts w:ascii="Arial" w:eastAsia="Helvetica Neue" w:hAnsi="Arial" w:cs="Arial"/>
              </w:rPr>
            </w:pPr>
            <w:r w:rsidRPr="00025AD8">
              <w:rPr>
                <w:rFonts w:ascii="Arial" w:eastAsia="Helvetica Neue" w:hAnsi="Arial" w:cs="Arial"/>
              </w:rPr>
              <w:t>£2,625.00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2E18A4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£1,378.49</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1817B9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£2,024.30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F6E13A3"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CF42343" w14:textId="77777777" w:rsidR="00025AD8" w:rsidRPr="00025AD8" w:rsidRDefault="00025AD8" w:rsidP="00025AD8">
            <w:pPr>
              <w:spacing w:before="0" w:line="328" w:lineRule="auto"/>
              <w:ind w:left="0"/>
              <w:jc w:val="right"/>
              <w:rPr>
                <w:rFonts w:ascii="Arial" w:eastAsia="Helvetica Neue" w:hAnsi="Arial" w:cs="Arial"/>
              </w:rPr>
            </w:pPr>
            <w:r w:rsidRPr="00025AD8">
              <w:rPr>
                <w:rFonts w:ascii="Arial" w:eastAsia="Helvetica Neue" w:hAnsi="Arial" w:cs="Arial"/>
              </w:rPr>
              <w:t>£6,027.79</w:t>
            </w:r>
          </w:p>
        </w:tc>
      </w:tr>
      <w:tr w:rsidR="00025AD8" w:rsidRPr="00025AD8" w14:paraId="6B144857" w14:textId="77777777" w:rsidTr="00025AD8">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2637B9D"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Chiselhampton, Oxfordshire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D89F4AD"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£1,705.00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07C64FF"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£5,864.11</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F3B3D70"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£2,696.40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EB0D15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£10,156.29</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05D01A0" w14:textId="77777777" w:rsidR="00025AD8" w:rsidRPr="00025AD8" w:rsidRDefault="00025AD8" w:rsidP="00025AD8">
            <w:pPr>
              <w:spacing w:before="0" w:line="328" w:lineRule="auto"/>
              <w:ind w:left="0"/>
              <w:jc w:val="right"/>
              <w:rPr>
                <w:rFonts w:ascii="Arial" w:eastAsia="Helvetica Neue" w:hAnsi="Arial" w:cs="Arial"/>
              </w:rPr>
            </w:pPr>
            <w:r w:rsidRPr="00025AD8">
              <w:rPr>
                <w:rFonts w:ascii="Arial" w:eastAsia="Helvetica Neue" w:hAnsi="Arial" w:cs="Arial"/>
              </w:rPr>
              <w:t>£20,421.80</w:t>
            </w:r>
          </w:p>
        </w:tc>
      </w:tr>
      <w:tr w:rsidR="00025AD8" w:rsidRPr="00025AD8" w14:paraId="741BB07C" w14:textId="77777777" w:rsidTr="00025AD8">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4281D0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Wolfhamcote, Warwickshire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1EF67D9" w14:textId="77777777" w:rsidR="00025AD8" w:rsidRPr="00025AD8" w:rsidRDefault="00025AD8" w:rsidP="00025AD8">
            <w:pPr>
              <w:ind w:hanging="15"/>
              <w:jc w:val="center"/>
              <w:rPr>
                <w:rFonts w:ascii="Arial" w:eastAsia="Helvetica Neue" w:hAnsi="Arial" w:cs="Arial"/>
              </w:rPr>
            </w:pPr>
            <w:r w:rsidRPr="00025AD8">
              <w:rPr>
                <w:rFonts w:ascii="Arial" w:eastAsia="Helvetica Neue" w:hAnsi="Arial" w:cs="Arial"/>
              </w:rPr>
              <w:t>£1,624.00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86FA76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£2,213.77</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E76F84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£3,001.00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51ED8E4"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B735F4B" w14:textId="77777777" w:rsidR="00025AD8" w:rsidRPr="00025AD8" w:rsidRDefault="00025AD8" w:rsidP="00025AD8">
            <w:pPr>
              <w:spacing w:before="0" w:line="328" w:lineRule="auto"/>
              <w:ind w:left="0"/>
              <w:jc w:val="right"/>
              <w:rPr>
                <w:rFonts w:ascii="Arial" w:eastAsia="Helvetica Neue" w:hAnsi="Arial" w:cs="Arial"/>
              </w:rPr>
            </w:pPr>
            <w:r w:rsidRPr="00025AD8">
              <w:rPr>
                <w:rFonts w:ascii="Arial" w:eastAsia="Helvetica Neue" w:hAnsi="Arial" w:cs="Arial"/>
              </w:rPr>
              <w:t>£6,838.77</w:t>
            </w:r>
          </w:p>
        </w:tc>
      </w:tr>
      <w:tr w:rsidR="00025AD8" w:rsidRPr="00025AD8" w14:paraId="6975D61F" w14:textId="77777777" w:rsidTr="00025AD8">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54E88FE"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Holme Lacy, Herefordshire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0EA7389" w14:textId="77777777" w:rsidR="00025AD8" w:rsidRPr="00025AD8" w:rsidRDefault="00025AD8" w:rsidP="00025AD8">
            <w:pPr>
              <w:ind w:hanging="15"/>
              <w:jc w:val="center"/>
              <w:rPr>
                <w:rFonts w:ascii="Arial" w:eastAsia="Helvetica Neue" w:hAnsi="Arial" w:cs="Arial"/>
              </w:rPr>
            </w:pPr>
            <w:r w:rsidRPr="00025AD8">
              <w:rPr>
                <w:rFonts w:ascii="Arial" w:eastAsia="Helvetica Neue" w:hAnsi="Arial" w:cs="Arial"/>
              </w:rPr>
              <w:t>£1,004.00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D5EFA88"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£4,758.55</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FBDE9E2"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£4,368.80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3C2389B"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D0239F2" w14:textId="77777777" w:rsidR="00025AD8" w:rsidRPr="00025AD8" w:rsidRDefault="00025AD8" w:rsidP="00025AD8">
            <w:pPr>
              <w:spacing w:before="0" w:line="328" w:lineRule="auto"/>
              <w:ind w:left="0"/>
              <w:jc w:val="right"/>
              <w:rPr>
                <w:rFonts w:ascii="Arial" w:eastAsia="Helvetica Neue" w:hAnsi="Arial" w:cs="Arial"/>
              </w:rPr>
            </w:pPr>
            <w:r w:rsidRPr="00025AD8">
              <w:rPr>
                <w:rFonts w:ascii="Arial" w:eastAsia="Helvetica Neue" w:hAnsi="Arial" w:cs="Arial"/>
              </w:rPr>
              <w:t>£10,131.35</w:t>
            </w:r>
          </w:p>
        </w:tc>
      </w:tr>
      <w:tr w:rsidR="00025AD8" w:rsidRPr="00025AD8" w14:paraId="57E56BC7" w14:textId="77777777" w:rsidTr="00025AD8">
        <w:trPr>
          <w:trHeight w:val="580"/>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8A461F7" w14:textId="77777777" w:rsidR="00025AD8" w:rsidRPr="00025AD8" w:rsidRDefault="00025AD8" w:rsidP="00025AD8">
            <w:pPr>
              <w:spacing w:before="0" w:line="328" w:lineRule="auto"/>
              <w:ind w:left="0"/>
              <w:rPr>
                <w:rFonts w:ascii="Arial" w:eastAsia="Helvetica Neue" w:hAnsi="Arial" w:cs="Arial"/>
              </w:rPr>
            </w:pPr>
            <w:r w:rsidRPr="00025AD8">
              <w:rPr>
                <w:rFonts w:ascii="Arial" w:eastAsia="Helvetica Neue" w:hAnsi="Arial" w:cs="Arial"/>
              </w:rPr>
              <w:t>TOTAL</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54F207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£10,086.00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79E3A7E"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£18,024.86</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C36E0DF"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£14,856.10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05D9079" w14:textId="77777777" w:rsidR="00025AD8" w:rsidRPr="00025AD8" w:rsidRDefault="00025AD8" w:rsidP="00025AD8">
            <w:pPr>
              <w:spacing w:before="0" w:line="328" w:lineRule="auto"/>
              <w:ind w:left="0"/>
              <w:jc w:val="center"/>
              <w:rPr>
                <w:rFonts w:ascii="Arial" w:eastAsia="Helvetica Neue" w:hAnsi="Arial" w:cs="Arial"/>
              </w:rPr>
            </w:pPr>
            <w:r w:rsidRPr="00025AD8">
              <w:rPr>
                <w:rFonts w:ascii="Arial" w:eastAsia="Helvetica Neue" w:hAnsi="Arial" w:cs="Arial"/>
              </w:rPr>
              <w:t>£20,628.69</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07C340C" w14:textId="77777777" w:rsidR="00025AD8" w:rsidRPr="00025AD8" w:rsidRDefault="00025AD8" w:rsidP="00025AD8">
            <w:pPr>
              <w:spacing w:before="0" w:line="328" w:lineRule="auto"/>
              <w:ind w:left="0"/>
              <w:jc w:val="right"/>
              <w:rPr>
                <w:rFonts w:ascii="Arial" w:eastAsia="Helvetica Neue" w:hAnsi="Arial" w:cs="Arial"/>
              </w:rPr>
            </w:pPr>
            <w:r w:rsidRPr="00025AD8">
              <w:rPr>
                <w:rFonts w:ascii="Arial" w:eastAsia="Helvetica Neue" w:hAnsi="Arial" w:cs="Arial"/>
              </w:rPr>
              <w:t>£63,595.65</w:t>
            </w:r>
          </w:p>
        </w:tc>
      </w:tr>
    </w:tbl>
    <w:p w14:paraId="2DC8B723" w14:textId="77777777" w:rsidR="00532C3F" w:rsidRPr="003B5DA6" w:rsidRDefault="00532C3F" w:rsidP="00532C3F">
      <w:pPr>
        <w:pStyle w:val="NormalWeb"/>
        <w:spacing w:before="0" w:beforeAutospacing="0" w:afterAutospacing="0"/>
        <w:textAlignment w:val="baseline"/>
        <w:rPr>
          <w:rFonts w:ascii="Arial" w:hAnsi="Arial" w:cs="Arial"/>
        </w:rPr>
      </w:pPr>
    </w:p>
    <w:sectPr w:rsidR="00532C3F" w:rsidRPr="003B5DA6" w:rsidSect="00780595">
      <w:headerReference w:type="default" r:id="rId13"/>
      <w:footerReference w:type="default" r:id="rId14"/>
      <w:headerReference w:type="first" r:id="rId15"/>
      <w:footerReference w:type="first" r:id="rId16"/>
      <w:pgSz w:w="12240" w:h="15840"/>
      <w:pgMar w:top="851" w:right="1440" w:bottom="851" w:left="1440" w:header="397"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F8FA" w14:textId="77777777" w:rsidR="008936D0" w:rsidRPr="00CB4580" w:rsidRDefault="008936D0">
      <w:pPr>
        <w:spacing w:before="0" w:line="240" w:lineRule="auto"/>
      </w:pPr>
      <w:r w:rsidRPr="00CB4580">
        <w:separator/>
      </w:r>
    </w:p>
  </w:endnote>
  <w:endnote w:type="continuationSeparator" w:id="0">
    <w:p w14:paraId="09ACFCA5" w14:textId="77777777" w:rsidR="008936D0" w:rsidRPr="00CB4580" w:rsidRDefault="008936D0">
      <w:pPr>
        <w:spacing w:before="0" w:line="240" w:lineRule="auto"/>
      </w:pPr>
      <w:r w:rsidRPr="00CB45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Open Sans">
    <w:altName w:val="Times New Roman"/>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0DCE" w14:textId="77777777" w:rsidR="00AC0463" w:rsidRPr="00CB4580" w:rsidRDefault="00AC0463">
    <w:pPr>
      <w:pBdr>
        <w:top w:val="nil"/>
        <w:left w:val="nil"/>
        <w:bottom w:val="nil"/>
        <w:right w:val="nil"/>
        <w:between w:val="nil"/>
      </w:pBdr>
      <w:spacing w:before="0" w:line="240" w:lineRule="auto"/>
      <w:ind w:firstLine="75"/>
      <w:rPr>
        <w:rFonts w:ascii="Arial" w:eastAsia="Arial" w:hAnsi="Arial" w:cs="Arial"/>
      </w:rPr>
    </w:pPr>
    <w:r w:rsidRPr="00CB4580">
      <w:rPr>
        <w:rFonts w:ascii="Arial" w:eastAsia="Arial" w:hAnsi="Arial" w:cs="Arial"/>
      </w:rPr>
      <w:fldChar w:fldCharType="begin"/>
    </w:r>
    <w:r w:rsidRPr="00CB4580">
      <w:rPr>
        <w:rFonts w:ascii="Arial" w:eastAsia="Arial" w:hAnsi="Arial" w:cs="Arial"/>
      </w:rPr>
      <w:instrText>PAGE</w:instrText>
    </w:r>
    <w:r w:rsidRPr="00CB4580">
      <w:rPr>
        <w:rFonts w:ascii="Arial" w:eastAsia="Arial" w:hAnsi="Arial" w:cs="Arial"/>
      </w:rPr>
      <w:fldChar w:fldCharType="separate"/>
    </w:r>
    <w:r w:rsidR="00607BD9" w:rsidRPr="00CB4580">
      <w:rPr>
        <w:rFonts w:ascii="Arial" w:eastAsia="Arial" w:hAnsi="Arial" w:cs="Arial"/>
      </w:rPr>
      <w:t>15</w:t>
    </w:r>
    <w:r w:rsidRPr="00CB4580">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9666" w14:textId="77777777" w:rsidR="00AC0463" w:rsidRPr="00CB4580" w:rsidRDefault="00AC0463">
    <w:pPr>
      <w:pBdr>
        <w:top w:val="nil"/>
        <w:left w:val="nil"/>
        <w:bottom w:val="nil"/>
        <w:right w:val="nil"/>
        <w:between w:val="nil"/>
      </w:pBdr>
      <w:spacing w:before="0"/>
    </w:pPr>
    <w:r w:rsidRPr="00CB4580">
      <w:rPr>
        <w:noProof/>
      </w:rPr>
      <w:drawing>
        <wp:inline distT="114300" distB="114300" distL="114300" distR="114300" wp14:anchorId="6E20BF02" wp14:editId="794C8F55">
          <wp:extent cx="5943600" cy="25400"/>
          <wp:effectExtent l="0" t="0" r="0" b="0"/>
          <wp:docPr id="4"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75A5785B" w14:textId="77777777" w:rsidR="00AC0463" w:rsidRPr="00CB4580" w:rsidRDefault="00AC0463">
    <w:pPr>
      <w:pStyle w:val="Subtitle"/>
      <w:pBdr>
        <w:top w:val="nil"/>
        <w:left w:val="nil"/>
        <w:bottom w:val="nil"/>
        <w:right w:val="nil"/>
        <w:between w:val="nil"/>
      </w:pBdr>
    </w:pPr>
    <w:bookmarkStart w:id="20" w:name="_w494w0yg8rg0" w:colFirst="0" w:colLast="0"/>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1412" w14:textId="77777777" w:rsidR="008936D0" w:rsidRPr="00CB4580" w:rsidRDefault="008936D0">
      <w:pPr>
        <w:spacing w:before="0" w:line="240" w:lineRule="auto"/>
      </w:pPr>
      <w:r w:rsidRPr="00CB4580">
        <w:separator/>
      </w:r>
    </w:p>
  </w:footnote>
  <w:footnote w:type="continuationSeparator" w:id="0">
    <w:p w14:paraId="218CE489" w14:textId="77777777" w:rsidR="008936D0" w:rsidRPr="00CB4580" w:rsidRDefault="008936D0">
      <w:pPr>
        <w:spacing w:before="0" w:line="240" w:lineRule="auto"/>
      </w:pPr>
      <w:r w:rsidRPr="00CB45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6E78" w14:textId="4E90000E" w:rsidR="00AC0463" w:rsidRPr="00CB4580" w:rsidRDefault="00AC0463" w:rsidP="00933DBF">
    <w:pPr>
      <w:pBdr>
        <w:top w:val="nil"/>
        <w:left w:val="nil"/>
        <w:bottom w:val="nil"/>
        <w:right w:val="nil"/>
        <w:between w:val="nil"/>
      </w:pBdr>
      <w:spacing w:before="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BC0E" w14:textId="495CB95F" w:rsidR="00AC0463" w:rsidRPr="00CB4580" w:rsidRDefault="00716501">
    <w:pPr>
      <w:pBdr>
        <w:top w:val="nil"/>
        <w:left w:val="nil"/>
        <w:bottom w:val="nil"/>
        <w:right w:val="nil"/>
        <w:between w:val="nil"/>
      </w:pBdr>
    </w:pPr>
    <w:r w:rsidRPr="00CB4580">
      <w:rPr>
        <w:noProof/>
      </w:rPr>
      <w:drawing>
        <wp:inline distT="114300" distB="114300" distL="114300" distR="114300" wp14:anchorId="05405FBC" wp14:editId="2BAF876B">
          <wp:extent cx="2217420" cy="1087755"/>
          <wp:effectExtent l="0" t="0" r="0" b="0"/>
          <wp:docPr id="13" name="image4.jpg" descr="A red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13" name="image4.jpg" descr="A red and black logo&#10;&#10;AI-generated content may be incorrect."/>
                  <pic:cNvPicPr preferRelativeResize="0"/>
                </pic:nvPicPr>
                <pic:blipFill>
                  <a:blip r:embed="rId1"/>
                  <a:srcRect/>
                  <a:stretch>
                    <a:fillRect/>
                  </a:stretch>
                </pic:blipFill>
                <pic:spPr>
                  <a:xfrm>
                    <a:off x="0" y="0"/>
                    <a:ext cx="2218089" cy="10880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858"/>
    <w:multiLevelType w:val="hybridMultilevel"/>
    <w:tmpl w:val="0A2E0532"/>
    <w:lvl w:ilvl="0" w:tplc="F1FA86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D19BD"/>
    <w:multiLevelType w:val="hybridMultilevel"/>
    <w:tmpl w:val="8AB24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CD3767"/>
    <w:multiLevelType w:val="hybridMultilevel"/>
    <w:tmpl w:val="CF34A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B1D1D"/>
    <w:multiLevelType w:val="hybridMultilevel"/>
    <w:tmpl w:val="683AFBFE"/>
    <w:lvl w:ilvl="0" w:tplc="08090019">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8BC0AA0"/>
    <w:multiLevelType w:val="hybridMultilevel"/>
    <w:tmpl w:val="3C5AB48A"/>
    <w:lvl w:ilvl="0" w:tplc="FFFFFFFF">
      <w:start w:val="1"/>
      <w:numFmt w:val="lowerLetter"/>
      <w:lvlText w:val="%1."/>
      <w:lvlJc w:val="left"/>
      <w:pPr>
        <w:ind w:left="927" w:hanging="360"/>
      </w:pPr>
      <w:rPr>
        <w:rFonts w:hint="default"/>
      </w:rPr>
    </w:lvl>
    <w:lvl w:ilvl="1" w:tplc="0809001B">
      <w:start w:val="1"/>
      <w:numFmt w:val="lowerRoman"/>
      <w:lvlText w:val="%2."/>
      <w:lvlJc w:val="right"/>
      <w:pPr>
        <w:ind w:left="1352" w:hanging="360"/>
      </w:pPr>
    </w:lvl>
    <w:lvl w:ilvl="2" w:tplc="FFFFFFFF">
      <w:start w:val="1"/>
      <w:numFmt w:val="lowerRoman"/>
      <w:lvlText w:val="%3."/>
      <w:lvlJc w:val="right"/>
      <w:pPr>
        <w:ind w:left="1314"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9883E1E"/>
    <w:multiLevelType w:val="hybridMultilevel"/>
    <w:tmpl w:val="615C97F4"/>
    <w:lvl w:ilvl="0" w:tplc="7D780A9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5C107D"/>
    <w:multiLevelType w:val="hybridMultilevel"/>
    <w:tmpl w:val="1C624F86"/>
    <w:lvl w:ilvl="0" w:tplc="99606728">
      <w:start w:val="1"/>
      <w:numFmt w:val="decimal"/>
      <w:lvlText w:val="%1)"/>
      <w:lvlJc w:val="left"/>
      <w:pPr>
        <w:ind w:left="360" w:hanging="360"/>
      </w:pPr>
      <w:rPr>
        <w:rFonts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ED17B8"/>
    <w:multiLevelType w:val="hybridMultilevel"/>
    <w:tmpl w:val="7F72BF8E"/>
    <w:lvl w:ilvl="0" w:tplc="FFFFFFFF">
      <w:numFmt w:val="bullet"/>
      <w:lvlText w:val="-"/>
      <w:lvlJc w:val="left"/>
      <w:pPr>
        <w:ind w:left="720" w:hanging="360"/>
      </w:pPr>
      <w:rPr>
        <w:rFonts w:ascii="Verdana" w:eastAsia="Cambria" w:hAnsi="Verdana" w:cs="Times New Roman" w:hint="default"/>
      </w:rPr>
    </w:lvl>
    <w:lvl w:ilvl="1" w:tplc="F1FA8634">
      <w:numFmt w:val="bullet"/>
      <w:lvlText w:val="-"/>
      <w:lvlJc w:val="left"/>
      <w:pPr>
        <w:ind w:left="1352"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37526A"/>
    <w:multiLevelType w:val="hybridMultilevel"/>
    <w:tmpl w:val="2708BEE0"/>
    <w:lvl w:ilvl="0" w:tplc="642C4B5C">
      <w:start w:val="1"/>
      <w:numFmt w:val="decimal"/>
      <w:lvlText w:val="%1)"/>
      <w:lvlJc w:val="left"/>
      <w:pPr>
        <w:ind w:left="360" w:hanging="360"/>
      </w:pPr>
      <w:rPr>
        <w:rFonts w:hint="default"/>
        <w:color w:val="00000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35460C55"/>
    <w:multiLevelType w:val="hybridMultilevel"/>
    <w:tmpl w:val="A0D493E2"/>
    <w:lvl w:ilvl="0" w:tplc="9F5E571A">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62C79"/>
    <w:multiLevelType w:val="hybridMultilevel"/>
    <w:tmpl w:val="B1F81840"/>
    <w:lvl w:ilvl="0" w:tplc="9F5E571A">
      <w:numFmt w:val="bullet"/>
      <w:lvlText w:val="-"/>
      <w:lvlJc w:val="left"/>
      <w:pPr>
        <w:ind w:left="705" w:hanging="360"/>
      </w:pPr>
      <w:rPr>
        <w:rFonts w:ascii="Verdana" w:eastAsia="Cambria" w:hAnsi="Verdana" w:cs="Times New Roman"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3D546E59"/>
    <w:multiLevelType w:val="hybridMultilevel"/>
    <w:tmpl w:val="457ADC4A"/>
    <w:lvl w:ilvl="0" w:tplc="F1FA8634">
      <w:numFmt w:val="bullet"/>
      <w:lvlText w:val="-"/>
      <w:lvlJc w:val="left"/>
      <w:pPr>
        <w:ind w:left="703" w:hanging="360"/>
      </w:pPr>
      <w:rPr>
        <w:rFonts w:ascii="Calibri" w:eastAsiaTheme="minorHAnsi" w:hAnsi="Calibri" w:cs="Calibri"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2" w15:restartNumberingAfterBreak="0">
    <w:nsid w:val="42755741"/>
    <w:multiLevelType w:val="hybridMultilevel"/>
    <w:tmpl w:val="1C0E84C4"/>
    <w:lvl w:ilvl="0" w:tplc="9F5E571A">
      <w:numFmt w:val="bullet"/>
      <w:lvlText w:val="-"/>
      <w:lvlJc w:val="left"/>
      <w:pPr>
        <w:ind w:left="705" w:hanging="360"/>
      </w:pPr>
      <w:rPr>
        <w:rFonts w:ascii="Verdana" w:eastAsia="Cambria" w:hAnsi="Verdana" w:cs="Times New Roman"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43CF1FB9"/>
    <w:multiLevelType w:val="hybridMultilevel"/>
    <w:tmpl w:val="A2D2E81E"/>
    <w:lvl w:ilvl="0" w:tplc="0809000F">
      <w:start w:val="1"/>
      <w:numFmt w:val="decimal"/>
      <w:lvlText w:val="%1."/>
      <w:lvlJc w:val="left"/>
      <w:pPr>
        <w:ind w:left="360" w:hanging="360"/>
      </w:pPr>
    </w:lvl>
    <w:lvl w:ilvl="1" w:tplc="F1FA8634">
      <w:numFmt w:val="bullet"/>
      <w:lvlText w:val="-"/>
      <w:lvlJc w:val="left"/>
      <w:pPr>
        <w:ind w:left="720" w:hanging="360"/>
      </w:pPr>
      <w:rPr>
        <w:rFonts w:ascii="Calibri" w:eastAsiaTheme="minorHAnsi" w:hAnsi="Calibri" w:cs="Calibri" w:hint="default"/>
      </w:rPr>
    </w:lvl>
    <w:lvl w:ilvl="2" w:tplc="F1FA8634">
      <w:numFmt w:val="bullet"/>
      <w:lvlText w:val="-"/>
      <w:lvlJc w:val="left"/>
      <w:pPr>
        <w:ind w:left="1352" w:hanging="360"/>
      </w:pPr>
      <w:rPr>
        <w:rFonts w:ascii="Calibri" w:eastAsiaTheme="minorHAnsi"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AF4038"/>
    <w:multiLevelType w:val="hybridMultilevel"/>
    <w:tmpl w:val="7AA8EBC8"/>
    <w:lvl w:ilvl="0" w:tplc="3870781C">
      <w:start w:val="1"/>
      <w:numFmt w:val="decimal"/>
      <w:lvlText w:val="%1."/>
      <w:lvlJc w:val="left"/>
      <w:pPr>
        <w:ind w:left="360" w:hanging="360"/>
      </w:pPr>
      <w:rPr>
        <w:rFonts w:hint="default"/>
        <w:b w:val="0"/>
        <w:bCs w:val="0"/>
      </w:rPr>
    </w:lvl>
    <w:lvl w:ilvl="1" w:tplc="1B1A21DC">
      <w:start w:val="1"/>
      <w:numFmt w:val="lowerLetter"/>
      <w:lvlText w:val="%2."/>
      <w:lvlJc w:val="left"/>
      <w:pPr>
        <w:ind w:left="785" w:hanging="360"/>
      </w:pPr>
      <w:rPr>
        <w:b w:val="0"/>
        <w:bCs w:val="0"/>
      </w:rPr>
    </w:lvl>
    <w:lvl w:ilvl="2" w:tplc="0809001B">
      <w:start w:val="1"/>
      <w:numFmt w:val="lowerRoman"/>
      <w:lvlText w:val="%3."/>
      <w:lvlJc w:val="right"/>
      <w:pPr>
        <w:ind w:left="1456" w:hanging="180"/>
      </w:pPr>
    </w:lvl>
    <w:lvl w:ilvl="3" w:tplc="0809000F">
      <w:start w:val="1"/>
      <w:numFmt w:val="decimal"/>
      <w:lvlText w:val="%4."/>
      <w:lvlJc w:val="left"/>
      <w:pPr>
        <w:ind w:left="1494"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38427D"/>
    <w:multiLevelType w:val="hybridMultilevel"/>
    <w:tmpl w:val="8B047D9C"/>
    <w:lvl w:ilvl="0" w:tplc="31922CDA">
      <w:start w:val="1"/>
      <w:numFmt w:val="lowerLetter"/>
      <w:lvlText w:val="%1."/>
      <w:lvlJc w:val="left"/>
      <w:pPr>
        <w:ind w:left="927" w:hanging="360"/>
      </w:pPr>
      <w:rPr>
        <w:rFonts w:hint="default"/>
        <w:b w:val="0"/>
        <w:bCs w:val="0"/>
      </w:rPr>
    </w:lvl>
    <w:lvl w:ilvl="1" w:tplc="08090019">
      <w:start w:val="1"/>
      <w:numFmt w:val="lowerLetter"/>
      <w:lvlText w:val="%2."/>
      <w:lvlJc w:val="left"/>
      <w:pPr>
        <w:ind w:left="1352"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4D285C"/>
    <w:multiLevelType w:val="hybridMultilevel"/>
    <w:tmpl w:val="F6723D96"/>
    <w:lvl w:ilvl="0" w:tplc="F1FA86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C325B"/>
    <w:multiLevelType w:val="hybridMultilevel"/>
    <w:tmpl w:val="BF7ED98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759FB"/>
    <w:multiLevelType w:val="multilevel"/>
    <w:tmpl w:val="879AB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4247D2"/>
    <w:multiLevelType w:val="hybridMultilevel"/>
    <w:tmpl w:val="2FCCEABA"/>
    <w:lvl w:ilvl="0" w:tplc="7108A7F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C4C1C8B"/>
    <w:multiLevelType w:val="multilevel"/>
    <w:tmpl w:val="51A82AA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1" w15:restartNumberingAfterBreak="0">
    <w:nsid w:val="5DB077AD"/>
    <w:multiLevelType w:val="hybridMultilevel"/>
    <w:tmpl w:val="9476DC3C"/>
    <w:lvl w:ilvl="0" w:tplc="CF1841AA">
      <w:start w:val="31"/>
      <w:numFmt w:val="bullet"/>
      <w:lvlText w:val=""/>
      <w:lvlJc w:val="left"/>
      <w:pPr>
        <w:ind w:left="720" w:hanging="360"/>
      </w:pPr>
      <w:rPr>
        <w:rFonts w:ascii="Symbol" w:eastAsia="Open Sans" w:hAnsi="Symbol" w:cs="Open San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C7A96"/>
    <w:multiLevelType w:val="hybridMultilevel"/>
    <w:tmpl w:val="0AB874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E7C7598"/>
    <w:multiLevelType w:val="hybridMultilevel"/>
    <w:tmpl w:val="F3BC3038"/>
    <w:lvl w:ilvl="0" w:tplc="9F5E571A">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052BD"/>
    <w:multiLevelType w:val="hybridMultilevel"/>
    <w:tmpl w:val="45A8A5FC"/>
    <w:lvl w:ilvl="0" w:tplc="23D641F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0C45BC"/>
    <w:multiLevelType w:val="hybridMultilevel"/>
    <w:tmpl w:val="9CEA4F92"/>
    <w:lvl w:ilvl="0" w:tplc="55702728">
      <w:start w:val="1"/>
      <w:numFmt w:val="decimal"/>
      <w:lvlText w:val="%1."/>
      <w:lvlJc w:val="left"/>
      <w:pPr>
        <w:ind w:left="502" w:hanging="360"/>
      </w:pPr>
      <w:rPr>
        <w:rFonts w:hint="default"/>
        <w:b w:val="0"/>
        <w:bCs w:val="0"/>
      </w:rPr>
    </w:lvl>
    <w:lvl w:ilvl="1" w:tplc="08090019">
      <w:start w:val="1"/>
      <w:numFmt w:val="lowerLetter"/>
      <w:lvlText w:val="%2."/>
      <w:lvlJc w:val="left"/>
      <w:pPr>
        <w:ind w:left="851" w:hanging="360"/>
      </w:pPr>
    </w:lvl>
    <w:lvl w:ilvl="2" w:tplc="0809001B">
      <w:start w:val="1"/>
      <w:numFmt w:val="lowerRoman"/>
      <w:lvlText w:val="%3."/>
      <w:lvlJc w:val="right"/>
      <w:pPr>
        <w:ind w:left="1314" w:hanging="180"/>
      </w:pPr>
    </w:lvl>
    <w:lvl w:ilvl="3" w:tplc="D9FC165E">
      <w:numFmt w:val="bullet"/>
      <w:lvlText w:val=""/>
      <w:lvlJc w:val="left"/>
      <w:pPr>
        <w:ind w:left="1494" w:hanging="360"/>
      </w:pPr>
      <w:rPr>
        <w:rFonts w:ascii="Wingdings 3" w:eastAsiaTheme="minorHAnsi" w:hAnsi="Wingdings 3" w:hint="default"/>
      </w:rPr>
    </w:lvl>
    <w:lvl w:ilvl="4" w:tplc="08090019">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6A7567C0"/>
    <w:multiLevelType w:val="hybridMultilevel"/>
    <w:tmpl w:val="29E0E4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7D22B2"/>
    <w:multiLevelType w:val="hybridMultilevel"/>
    <w:tmpl w:val="849CC74E"/>
    <w:lvl w:ilvl="0" w:tplc="3ADEA772">
      <w:start w:val="1"/>
      <w:numFmt w:val="decimal"/>
      <w:lvlText w:val="%1."/>
      <w:lvlJc w:val="left"/>
      <w:pPr>
        <w:ind w:left="360" w:hanging="360"/>
      </w:pPr>
      <w:rPr>
        <w:rFonts w:hint="default"/>
        <w:b w:val="0"/>
        <w:bCs w:val="0"/>
      </w:rPr>
    </w:lvl>
    <w:lvl w:ilvl="1" w:tplc="90CAF810">
      <w:start w:val="1"/>
      <w:numFmt w:val="lowerLetter"/>
      <w:lvlText w:val="%2."/>
      <w:lvlJc w:val="left"/>
      <w:pPr>
        <w:ind w:left="786"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D209E9"/>
    <w:multiLevelType w:val="hybridMultilevel"/>
    <w:tmpl w:val="C6206014"/>
    <w:lvl w:ilvl="0" w:tplc="AE266D5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5D4D9D"/>
    <w:multiLevelType w:val="hybridMultilevel"/>
    <w:tmpl w:val="1F72C1D0"/>
    <w:lvl w:ilvl="0" w:tplc="7108A7F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682A0A"/>
    <w:multiLevelType w:val="hybridMultilevel"/>
    <w:tmpl w:val="0EDC6B42"/>
    <w:lvl w:ilvl="0" w:tplc="A72E1EF0">
      <w:start w:val="1"/>
      <w:numFmt w:val="decimal"/>
      <w:lvlText w:val="%1."/>
      <w:lvlJc w:val="left"/>
      <w:pPr>
        <w:ind w:left="360" w:hanging="360"/>
      </w:pPr>
      <w:rPr>
        <w:rFonts w:hint="default"/>
        <w:b w:val="0"/>
        <w:bCs w:val="0"/>
      </w:rPr>
    </w:lvl>
    <w:lvl w:ilvl="1" w:tplc="334C58B0">
      <w:start w:val="1"/>
      <w:numFmt w:val="lowerLetter"/>
      <w:lvlText w:val="%2."/>
      <w:lvlJc w:val="left"/>
      <w:pPr>
        <w:ind w:left="785" w:hanging="360"/>
      </w:pPr>
      <w:rPr>
        <w:b w:val="0"/>
        <w:bCs w:val="0"/>
      </w:rPr>
    </w:lvl>
    <w:lvl w:ilvl="2" w:tplc="0809001B">
      <w:start w:val="1"/>
      <w:numFmt w:val="lowerRoman"/>
      <w:lvlText w:val="%3."/>
      <w:lvlJc w:val="right"/>
      <w:pPr>
        <w:ind w:left="1172"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9F3D03"/>
    <w:multiLevelType w:val="hybridMultilevel"/>
    <w:tmpl w:val="9DA66DD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5990626">
    <w:abstractNumId w:val="23"/>
  </w:num>
  <w:num w:numId="2" w16cid:durableId="1538616504">
    <w:abstractNumId w:val="17"/>
  </w:num>
  <w:num w:numId="3" w16cid:durableId="719936091">
    <w:abstractNumId w:val="18"/>
  </w:num>
  <w:num w:numId="4" w16cid:durableId="484471232">
    <w:abstractNumId w:val="8"/>
  </w:num>
  <w:num w:numId="5" w16cid:durableId="273752348">
    <w:abstractNumId w:val="2"/>
  </w:num>
  <w:num w:numId="6" w16cid:durableId="505100646">
    <w:abstractNumId w:val="31"/>
  </w:num>
  <w:num w:numId="7" w16cid:durableId="866336092">
    <w:abstractNumId w:val="19"/>
  </w:num>
  <w:num w:numId="8" w16cid:durableId="326135467">
    <w:abstractNumId w:val="29"/>
  </w:num>
  <w:num w:numId="9" w16cid:durableId="626395091">
    <w:abstractNumId w:val="28"/>
  </w:num>
  <w:num w:numId="10" w16cid:durableId="477771544">
    <w:abstractNumId w:val="6"/>
  </w:num>
  <w:num w:numId="11" w16cid:durableId="103230079">
    <w:abstractNumId w:val="26"/>
  </w:num>
  <w:num w:numId="12" w16cid:durableId="760763752">
    <w:abstractNumId w:val="5"/>
  </w:num>
  <w:num w:numId="13" w16cid:durableId="14693172">
    <w:abstractNumId w:val="20"/>
  </w:num>
  <w:num w:numId="14" w16cid:durableId="728189171">
    <w:abstractNumId w:val="13"/>
  </w:num>
  <w:num w:numId="15" w16cid:durableId="1193152151">
    <w:abstractNumId w:val="0"/>
  </w:num>
  <w:num w:numId="16" w16cid:durableId="97993465">
    <w:abstractNumId w:val="24"/>
  </w:num>
  <w:num w:numId="17" w16cid:durableId="1003508129">
    <w:abstractNumId w:val="1"/>
  </w:num>
  <w:num w:numId="18" w16cid:durableId="833882109">
    <w:abstractNumId w:val="14"/>
  </w:num>
  <w:num w:numId="19" w16cid:durableId="1611620818">
    <w:abstractNumId w:val="30"/>
  </w:num>
  <w:num w:numId="20" w16cid:durableId="272902209">
    <w:abstractNumId w:val="25"/>
  </w:num>
  <w:num w:numId="21" w16cid:durableId="1494026528">
    <w:abstractNumId w:val="15"/>
  </w:num>
  <w:num w:numId="22" w16cid:durableId="261686693">
    <w:abstractNumId w:val="3"/>
  </w:num>
  <w:num w:numId="23" w16cid:durableId="1303777251">
    <w:abstractNumId w:val="4"/>
  </w:num>
  <w:num w:numId="24" w16cid:durableId="121267958">
    <w:abstractNumId w:val="27"/>
  </w:num>
  <w:num w:numId="25" w16cid:durableId="1537346887">
    <w:abstractNumId w:val="22"/>
  </w:num>
  <w:num w:numId="26" w16cid:durableId="1222055991">
    <w:abstractNumId w:val="10"/>
  </w:num>
  <w:num w:numId="27" w16cid:durableId="1250626485">
    <w:abstractNumId w:val="12"/>
  </w:num>
  <w:num w:numId="28" w16cid:durableId="1310210579">
    <w:abstractNumId w:val="9"/>
  </w:num>
  <w:num w:numId="29" w16cid:durableId="354113766">
    <w:abstractNumId w:val="7"/>
  </w:num>
  <w:num w:numId="30" w16cid:durableId="1623611909">
    <w:abstractNumId w:val="16"/>
  </w:num>
  <w:num w:numId="31" w16cid:durableId="217782825">
    <w:abstractNumId w:val="11"/>
  </w:num>
  <w:num w:numId="32" w16cid:durableId="41933197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51"/>
    <w:rsid w:val="000049B2"/>
    <w:rsid w:val="00016174"/>
    <w:rsid w:val="00025AD8"/>
    <w:rsid w:val="00030E32"/>
    <w:rsid w:val="00031533"/>
    <w:rsid w:val="00033FCC"/>
    <w:rsid w:val="00034EEF"/>
    <w:rsid w:val="00044C0F"/>
    <w:rsid w:val="0004735C"/>
    <w:rsid w:val="00054C72"/>
    <w:rsid w:val="0005579E"/>
    <w:rsid w:val="00064D0B"/>
    <w:rsid w:val="00065269"/>
    <w:rsid w:val="00081D58"/>
    <w:rsid w:val="00086CD5"/>
    <w:rsid w:val="00097E09"/>
    <w:rsid w:val="000C05A3"/>
    <w:rsid w:val="000C4BAB"/>
    <w:rsid w:val="000D1EB1"/>
    <w:rsid w:val="000E1E06"/>
    <w:rsid w:val="000F6D8F"/>
    <w:rsid w:val="000F7868"/>
    <w:rsid w:val="00120391"/>
    <w:rsid w:val="00120C45"/>
    <w:rsid w:val="00124CD9"/>
    <w:rsid w:val="00125484"/>
    <w:rsid w:val="0014538B"/>
    <w:rsid w:val="001458BF"/>
    <w:rsid w:val="0014629B"/>
    <w:rsid w:val="0015182D"/>
    <w:rsid w:val="00163EFF"/>
    <w:rsid w:val="001864A5"/>
    <w:rsid w:val="001937AC"/>
    <w:rsid w:val="00194F08"/>
    <w:rsid w:val="00196C43"/>
    <w:rsid w:val="001A6BCD"/>
    <w:rsid w:val="001B7287"/>
    <w:rsid w:val="001C02C2"/>
    <w:rsid w:val="001C0464"/>
    <w:rsid w:val="001C44BD"/>
    <w:rsid w:val="001C7876"/>
    <w:rsid w:val="001E7C26"/>
    <w:rsid w:val="001F786D"/>
    <w:rsid w:val="00200A48"/>
    <w:rsid w:val="0021188C"/>
    <w:rsid w:val="00215700"/>
    <w:rsid w:val="0022086E"/>
    <w:rsid w:val="00223EB3"/>
    <w:rsid w:val="00226951"/>
    <w:rsid w:val="002323EE"/>
    <w:rsid w:val="0024534E"/>
    <w:rsid w:val="00245CDE"/>
    <w:rsid w:val="002511AB"/>
    <w:rsid w:val="00263461"/>
    <w:rsid w:val="0026659C"/>
    <w:rsid w:val="00274DB3"/>
    <w:rsid w:val="00274EB4"/>
    <w:rsid w:val="0028091E"/>
    <w:rsid w:val="00281D30"/>
    <w:rsid w:val="002820DC"/>
    <w:rsid w:val="00282475"/>
    <w:rsid w:val="00286EEC"/>
    <w:rsid w:val="00292EE1"/>
    <w:rsid w:val="002935CD"/>
    <w:rsid w:val="0029542C"/>
    <w:rsid w:val="002A2F41"/>
    <w:rsid w:val="002A5DC7"/>
    <w:rsid w:val="002C50C0"/>
    <w:rsid w:val="002D66CB"/>
    <w:rsid w:val="002E7382"/>
    <w:rsid w:val="002F4546"/>
    <w:rsid w:val="00315DA3"/>
    <w:rsid w:val="00324A2B"/>
    <w:rsid w:val="00332788"/>
    <w:rsid w:val="003327BF"/>
    <w:rsid w:val="00333AB0"/>
    <w:rsid w:val="003345FA"/>
    <w:rsid w:val="00356E80"/>
    <w:rsid w:val="0036784A"/>
    <w:rsid w:val="0039607E"/>
    <w:rsid w:val="003A0193"/>
    <w:rsid w:val="003A7A53"/>
    <w:rsid w:val="003B5DA6"/>
    <w:rsid w:val="003E0046"/>
    <w:rsid w:val="003F3803"/>
    <w:rsid w:val="003F48BE"/>
    <w:rsid w:val="00406674"/>
    <w:rsid w:val="00432371"/>
    <w:rsid w:val="00433976"/>
    <w:rsid w:val="00442B5A"/>
    <w:rsid w:val="004469FD"/>
    <w:rsid w:val="00453018"/>
    <w:rsid w:val="00454851"/>
    <w:rsid w:val="0045790B"/>
    <w:rsid w:val="00463613"/>
    <w:rsid w:val="0046459E"/>
    <w:rsid w:val="00470972"/>
    <w:rsid w:val="0048718F"/>
    <w:rsid w:val="00487595"/>
    <w:rsid w:val="004B37F3"/>
    <w:rsid w:val="004C48D4"/>
    <w:rsid w:val="004C593D"/>
    <w:rsid w:val="004F20A9"/>
    <w:rsid w:val="004F5E87"/>
    <w:rsid w:val="00504891"/>
    <w:rsid w:val="00532C3F"/>
    <w:rsid w:val="00547CAA"/>
    <w:rsid w:val="00552F08"/>
    <w:rsid w:val="005544B6"/>
    <w:rsid w:val="005602A6"/>
    <w:rsid w:val="005709EC"/>
    <w:rsid w:val="00571887"/>
    <w:rsid w:val="0058227F"/>
    <w:rsid w:val="00585317"/>
    <w:rsid w:val="00586C0C"/>
    <w:rsid w:val="00593F0F"/>
    <w:rsid w:val="005B1302"/>
    <w:rsid w:val="005B3378"/>
    <w:rsid w:val="005B5E7B"/>
    <w:rsid w:val="005C2D81"/>
    <w:rsid w:val="005D23F4"/>
    <w:rsid w:val="005E1833"/>
    <w:rsid w:val="005E1EC8"/>
    <w:rsid w:val="005E542D"/>
    <w:rsid w:val="005F5563"/>
    <w:rsid w:val="0060459D"/>
    <w:rsid w:val="00606970"/>
    <w:rsid w:val="00607BD9"/>
    <w:rsid w:val="00614453"/>
    <w:rsid w:val="00615897"/>
    <w:rsid w:val="00624A97"/>
    <w:rsid w:val="006270EE"/>
    <w:rsid w:val="006324FB"/>
    <w:rsid w:val="0067090D"/>
    <w:rsid w:val="006851F5"/>
    <w:rsid w:val="006A5B26"/>
    <w:rsid w:val="006B02C2"/>
    <w:rsid w:val="006B77D1"/>
    <w:rsid w:val="006D3685"/>
    <w:rsid w:val="006E5A43"/>
    <w:rsid w:val="006F288B"/>
    <w:rsid w:val="007073B0"/>
    <w:rsid w:val="007079D9"/>
    <w:rsid w:val="00712028"/>
    <w:rsid w:val="00716501"/>
    <w:rsid w:val="00716BFA"/>
    <w:rsid w:val="00721A96"/>
    <w:rsid w:val="00722C20"/>
    <w:rsid w:val="00723A1B"/>
    <w:rsid w:val="007475D5"/>
    <w:rsid w:val="007505A2"/>
    <w:rsid w:val="0076516C"/>
    <w:rsid w:val="0077030E"/>
    <w:rsid w:val="00771DC7"/>
    <w:rsid w:val="007774AE"/>
    <w:rsid w:val="00780595"/>
    <w:rsid w:val="00782A77"/>
    <w:rsid w:val="0079537A"/>
    <w:rsid w:val="007A00FA"/>
    <w:rsid w:val="007B672A"/>
    <w:rsid w:val="007C3722"/>
    <w:rsid w:val="007C6E49"/>
    <w:rsid w:val="007D0F4B"/>
    <w:rsid w:val="007E62B2"/>
    <w:rsid w:val="00803347"/>
    <w:rsid w:val="00840595"/>
    <w:rsid w:val="00850BD0"/>
    <w:rsid w:val="00866A7A"/>
    <w:rsid w:val="00870B52"/>
    <w:rsid w:val="00871E7E"/>
    <w:rsid w:val="00880F22"/>
    <w:rsid w:val="008936D0"/>
    <w:rsid w:val="008A043F"/>
    <w:rsid w:val="008A1B29"/>
    <w:rsid w:val="008B2916"/>
    <w:rsid w:val="008C12DE"/>
    <w:rsid w:val="008C448C"/>
    <w:rsid w:val="008D0E4A"/>
    <w:rsid w:val="008D5404"/>
    <w:rsid w:val="008E5B4E"/>
    <w:rsid w:val="008F796F"/>
    <w:rsid w:val="009011B6"/>
    <w:rsid w:val="00901722"/>
    <w:rsid w:val="00904A82"/>
    <w:rsid w:val="009118F4"/>
    <w:rsid w:val="00915399"/>
    <w:rsid w:val="009222F4"/>
    <w:rsid w:val="00927251"/>
    <w:rsid w:val="00931435"/>
    <w:rsid w:val="00933DBF"/>
    <w:rsid w:val="009469BB"/>
    <w:rsid w:val="00947CA1"/>
    <w:rsid w:val="00955B7A"/>
    <w:rsid w:val="009677FE"/>
    <w:rsid w:val="00983B79"/>
    <w:rsid w:val="00992E26"/>
    <w:rsid w:val="009A01BA"/>
    <w:rsid w:val="009A46BD"/>
    <w:rsid w:val="009A54E1"/>
    <w:rsid w:val="009A7CC9"/>
    <w:rsid w:val="009B1F9C"/>
    <w:rsid w:val="009B74CB"/>
    <w:rsid w:val="009C15CC"/>
    <w:rsid w:val="009D6338"/>
    <w:rsid w:val="009E0ECD"/>
    <w:rsid w:val="009E18AB"/>
    <w:rsid w:val="00A010F4"/>
    <w:rsid w:val="00A045A9"/>
    <w:rsid w:val="00A122A8"/>
    <w:rsid w:val="00A15026"/>
    <w:rsid w:val="00A33987"/>
    <w:rsid w:val="00A34C59"/>
    <w:rsid w:val="00A36000"/>
    <w:rsid w:val="00A55B5D"/>
    <w:rsid w:val="00A66075"/>
    <w:rsid w:val="00A7081F"/>
    <w:rsid w:val="00A80B3A"/>
    <w:rsid w:val="00A93341"/>
    <w:rsid w:val="00A955D8"/>
    <w:rsid w:val="00AA2B63"/>
    <w:rsid w:val="00AA4F40"/>
    <w:rsid w:val="00AA7CAC"/>
    <w:rsid w:val="00AC0463"/>
    <w:rsid w:val="00AC36F0"/>
    <w:rsid w:val="00AE4E48"/>
    <w:rsid w:val="00AE7C38"/>
    <w:rsid w:val="00AF26E6"/>
    <w:rsid w:val="00B0199D"/>
    <w:rsid w:val="00B038B2"/>
    <w:rsid w:val="00B03A79"/>
    <w:rsid w:val="00B114AD"/>
    <w:rsid w:val="00B1433E"/>
    <w:rsid w:val="00B162F2"/>
    <w:rsid w:val="00B21DE2"/>
    <w:rsid w:val="00B303F1"/>
    <w:rsid w:val="00B318FE"/>
    <w:rsid w:val="00B40454"/>
    <w:rsid w:val="00B56CBD"/>
    <w:rsid w:val="00B76016"/>
    <w:rsid w:val="00BA2816"/>
    <w:rsid w:val="00BA626E"/>
    <w:rsid w:val="00BB11A8"/>
    <w:rsid w:val="00BB426C"/>
    <w:rsid w:val="00BB4815"/>
    <w:rsid w:val="00BB5BBA"/>
    <w:rsid w:val="00BB765D"/>
    <w:rsid w:val="00BD6930"/>
    <w:rsid w:val="00BE1CAD"/>
    <w:rsid w:val="00BE2994"/>
    <w:rsid w:val="00C02C9C"/>
    <w:rsid w:val="00C34384"/>
    <w:rsid w:val="00C352AB"/>
    <w:rsid w:val="00C36294"/>
    <w:rsid w:val="00C44365"/>
    <w:rsid w:val="00C52B94"/>
    <w:rsid w:val="00C52D05"/>
    <w:rsid w:val="00C5322E"/>
    <w:rsid w:val="00C545A6"/>
    <w:rsid w:val="00C549A5"/>
    <w:rsid w:val="00C664E5"/>
    <w:rsid w:val="00C70994"/>
    <w:rsid w:val="00C70C3D"/>
    <w:rsid w:val="00CB3E0B"/>
    <w:rsid w:val="00CB4580"/>
    <w:rsid w:val="00CC4267"/>
    <w:rsid w:val="00CC4F04"/>
    <w:rsid w:val="00CE1B60"/>
    <w:rsid w:val="00CE3BD0"/>
    <w:rsid w:val="00CE3F29"/>
    <w:rsid w:val="00CF4915"/>
    <w:rsid w:val="00D03DF2"/>
    <w:rsid w:val="00D343C5"/>
    <w:rsid w:val="00D40949"/>
    <w:rsid w:val="00D45517"/>
    <w:rsid w:val="00D465C4"/>
    <w:rsid w:val="00D708E8"/>
    <w:rsid w:val="00D722DE"/>
    <w:rsid w:val="00D75CDA"/>
    <w:rsid w:val="00D809B0"/>
    <w:rsid w:val="00D8227C"/>
    <w:rsid w:val="00D828AC"/>
    <w:rsid w:val="00D8536B"/>
    <w:rsid w:val="00D86BAE"/>
    <w:rsid w:val="00DA4403"/>
    <w:rsid w:val="00DB257D"/>
    <w:rsid w:val="00DB299A"/>
    <w:rsid w:val="00DC476B"/>
    <w:rsid w:val="00DD52AA"/>
    <w:rsid w:val="00DD729E"/>
    <w:rsid w:val="00DE491A"/>
    <w:rsid w:val="00DF20EC"/>
    <w:rsid w:val="00E24E6B"/>
    <w:rsid w:val="00E31384"/>
    <w:rsid w:val="00E45F5E"/>
    <w:rsid w:val="00E719CF"/>
    <w:rsid w:val="00E83BAE"/>
    <w:rsid w:val="00E86782"/>
    <w:rsid w:val="00EA7539"/>
    <w:rsid w:val="00EA7960"/>
    <w:rsid w:val="00EB23D7"/>
    <w:rsid w:val="00EB7447"/>
    <w:rsid w:val="00EB762F"/>
    <w:rsid w:val="00EC1BB9"/>
    <w:rsid w:val="00EC229F"/>
    <w:rsid w:val="00ED5FD0"/>
    <w:rsid w:val="00EE3234"/>
    <w:rsid w:val="00F0367C"/>
    <w:rsid w:val="00F04724"/>
    <w:rsid w:val="00F116B8"/>
    <w:rsid w:val="00F215F5"/>
    <w:rsid w:val="00F35878"/>
    <w:rsid w:val="00F51B76"/>
    <w:rsid w:val="00F660DE"/>
    <w:rsid w:val="00F957BB"/>
    <w:rsid w:val="00FA7DCD"/>
    <w:rsid w:val="00FB5206"/>
    <w:rsid w:val="00FB535C"/>
    <w:rsid w:val="00FD155F"/>
    <w:rsid w:val="00FD1BED"/>
    <w:rsid w:val="00FD51F4"/>
    <w:rsid w:val="00FE120C"/>
    <w:rsid w:val="00FF3340"/>
    <w:rsid w:val="00FF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116F6"/>
  <w15:docId w15:val="{CC4CCC06-A09B-4A5F-B632-9F008023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link w:val="Heading1Char"/>
    <w:uiPriority w:val="9"/>
    <w:qFormat/>
    <w:pPr>
      <w:outlineLvl w:val="0"/>
    </w:pPr>
    <w:rPr>
      <w:b/>
      <w:sz w:val="32"/>
      <w:szCs w:val="32"/>
    </w:rPr>
  </w:style>
  <w:style w:type="paragraph" w:styleId="Heading2">
    <w:name w:val="heading 2"/>
    <w:basedOn w:val="Normal"/>
    <w:next w:val="Normal"/>
    <w:link w:val="Heading2Char"/>
    <w:uiPriority w:val="9"/>
    <w:qFormat/>
    <w:pPr>
      <w:spacing w:before="480" w:line="240" w:lineRule="auto"/>
      <w:ind w:right="1785"/>
      <w:outlineLvl w:val="1"/>
    </w:pPr>
    <w:rPr>
      <w:b/>
      <w:sz w:val="26"/>
      <w:szCs w:val="26"/>
    </w:rPr>
  </w:style>
  <w:style w:type="paragraph" w:styleId="Heading3">
    <w:name w:val="heading 3"/>
    <w:basedOn w:val="Normal"/>
    <w:next w:val="Normal"/>
    <w:link w:val="Heading3Char"/>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paragraph" w:styleId="NormalWeb">
    <w:name w:val="Normal (Web)"/>
    <w:basedOn w:val="Normal"/>
    <w:uiPriority w:val="99"/>
    <w:unhideWhenUsed/>
    <w:rsid w:val="00196C43"/>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6C43"/>
    <w:rPr>
      <w:color w:val="0000FF"/>
      <w:u w:val="single"/>
    </w:rPr>
  </w:style>
  <w:style w:type="paragraph" w:styleId="ListParagraph">
    <w:name w:val="List Paragraph"/>
    <w:basedOn w:val="Normal"/>
    <w:link w:val="ListParagraphChar"/>
    <w:uiPriority w:val="34"/>
    <w:qFormat/>
    <w:rsid w:val="00BB5BBA"/>
    <w:pPr>
      <w:spacing w:before="0"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BB5BBA"/>
    <w:rPr>
      <w:rFonts w:asciiTheme="minorHAnsi" w:eastAsiaTheme="minorHAnsi" w:hAnsiTheme="minorHAnsi" w:cstheme="minorBidi"/>
      <w:lang w:val="en-GB" w:eastAsia="en-US"/>
    </w:rPr>
  </w:style>
  <w:style w:type="paragraph" w:styleId="NoSpacing">
    <w:name w:val="No Spacing"/>
    <w:uiPriority w:val="1"/>
    <w:qFormat/>
    <w:rsid w:val="00CC4267"/>
    <w:pPr>
      <w:spacing w:before="0" w:line="240" w:lineRule="auto"/>
      <w:ind w:left="0"/>
    </w:pPr>
    <w:rPr>
      <w:rFonts w:asciiTheme="minorHAnsi" w:eastAsiaTheme="minorHAnsi" w:hAnsiTheme="minorHAnsi" w:cstheme="minorBidi"/>
      <w:lang w:val="en-GB" w:eastAsia="en-US"/>
    </w:rPr>
  </w:style>
  <w:style w:type="character" w:customStyle="1" w:styleId="Heading1Char">
    <w:name w:val="Heading 1 Char"/>
    <w:basedOn w:val="DefaultParagraphFont"/>
    <w:link w:val="Heading1"/>
    <w:rsid w:val="001C44BD"/>
    <w:rPr>
      <w:b/>
      <w:sz w:val="32"/>
      <w:szCs w:val="32"/>
    </w:rPr>
  </w:style>
  <w:style w:type="character" w:customStyle="1" w:styleId="Heading2Char">
    <w:name w:val="Heading 2 Char"/>
    <w:basedOn w:val="DefaultParagraphFont"/>
    <w:link w:val="Heading2"/>
    <w:rsid w:val="001C44BD"/>
    <w:rPr>
      <w:b/>
      <w:sz w:val="26"/>
      <w:szCs w:val="26"/>
    </w:rPr>
  </w:style>
  <w:style w:type="character" w:customStyle="1" w:styleId="Heading3Char">
    <w:name w:val="Heading 3 Char"/>
    <w:basedOn w:val="DefaultParagraphFont"/>
    <w:link w:val="Heading3"/>
    <w:rsid w:val="001C44BD"/>
    <w:rPr>
      <w:b/>
      <w:color w:val="8C7252"/>
      <w:sz w:val="24"/>
      <w:szCs w:val="24"/>
    </w:rPr>
  </w:style>
  <w:style w:type="table" w:customStyle="1" w:styleId="TableGrid1">
    <w:name w:val="Table Grid1"/>
    <w:basedOn w:val="TableNormal"/>
    <w:next w:val="TableGrid"/>
    <w:uiPriority w:val="39"/>
    <w:rsid w:val="00992E26"/>
    <w:pPr>
      <w:spacing w:before="0" w:line="240" w:lineRule="auto"/>
      <w:ind w:left="0"/>
    </w:pPr>
    <w:rPr>
      <w:rFonts w:ascii="Calibri" w:eastAsia="Calibri" w:hAnsi="Calibri" w:cs="Times New Roman"/>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2E2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50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16501"/>
  </w:style>
  <w:style w:type="paragraph" w:styleId="Footer">
    <w:name w:val="footer"/>
    <w:basedOn w:val="Normal"/>
    <w:link w:val="FooterChar"/>
    <w:uiPriority w:val="99"/>
    <w:unhideWhenUsed/>
    <w:rsid w:val="0071650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16501"/>
  </w:style>
  <w:style w:type="table" w:customStyle="1" w:styleId="TableGrid2">
    <w:name w:val="Table Grid2"/>
    <w:basedOn w:val="TableNormal"/>
    <w:next w:val="TableGrid"/>
    <w:uiPriority w:val="39"/>
    <w:rsid w:val="002C50C0"/>
    <w:pPr>
      <w:spacing w:before="0" w:line="240" w:lineRule="auto"/>
      <w:ind w:left="0"/>
    </w:pPr>
    <w:rPr>
      <w:rFonts w:ascii="Calibri" w:eastAsia="Calibri" w:hAnsi="Calibri" w:cs="Times New Roman"/>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52">
      <w:bodyDiv w:val="1"/>
      <w:marLeft w:val="0"/>
      <w:marRight w:val="0"/>
      <w:marTop w:val="0"/>
      <w:marBottom w:val="0"/>
      <w:divBdr>
        <w:top w:val="none" w:sz="0" w:space="0" w:color="auto"/>
        <w:left w:val="none" w:sz="0" w:space="0" w:color="auto"/>
        <w:bottom w:val="none" w:sz="0" w:space="0" w:color="auto"/>
        <w:right w:val="none" w:sz="0" w:space="0" w:color="auto"/>
      </w:divBdr>
    </w:div>
    <w:div w:id="228005044">
      <w:bodyDiv w:val="1"/>
      <w:marLeft w:val="0"/>
      <w:marRight w:val="0"/>
      <w:marTop w:val="0"/>
      <w:marBottom w:val="0"/>
      <w:divBdr>
        <w:top w:val="none" w:sz="0" w:space="0" w:color="auto"/>
        <w:left w:val="none" w:sz="0" w:space="0" w:color="auto"/>
        <w:bottom w:val="none" w:sz="0" w:space="0" w:color="auto"/>
        <w:right w:val="none" w:sz="0" w:space="0" w:color="auto"/>
      </w:divBdr>
    </w:div>
    <w:div w:id="306669068">
      <w:bodyDiv w:val="1"/>
      <w:marLeft w:val="0"/>
      <w:marRight w:val="0"/>
      <w:marTop w:val="0"/>
      <w:marBottom w:val="0"/>
      <w:divBdr>
        <w:top w:val="none" w:sz="0" w:space="0" w:color="auto"/>
        <w:left w:val="none" w:sz="0" w:space="0" w:color="auto"/>
        <w:bottom w:val="none" w:sz="0" w:space="0" w:color="auto"/>
        <w:right w:val="none" w:sz="0" w:space="0" w:color="auto"/>
      </w:divBdr>
    </w:div>
    <w:div w:id="382368770">
      <w:bodyDiv w:val="1"/>
      <w:marLeft w:val="0"/>
      <w:marRight w:val="0"/>
      <w:marTop w:val="0"/>
      <w:marBottom w:val="0"/>
      <w:divBdr>
        <w:top w:val="none" w:sz="0" w:space="0" w:color="auto"/>
        <w:left w:val="none" w:sz="0" w:space="0" w:color="auto"/>
        <w:bottom w:val="none" w:sz="0" w:space="0" w:color="auto"/>
        <w:right w:val="none" w:sz="0" w:space="0" w:color="auto"/>
      </w:divBdr>
    </w:div>
    <w:div w:id="471602603">
      <w:bodyDiv w:val="1"/>
      <w:marLeft w:val="0"/>
      <w:marRight w:val="0"/>
      <w:marTop w:val="0"/>
      <w:marBottom w:val="0"/>
      <w:divBdr>
        <w:top w:val="none" w:sz="0" w:space="0" w:color="auto"/>
        <w:left w:val="none" w:sz="0" w:space="0" w:color="auto"/>
        <w:bottom w:val="none" w:sz="0" w:space="0" w:color="auto"/>
        <w:right w:val="none" w:sz="0" w:space="0" w:color="auto"/>
      </w:divBdr>
    </w:div>
    <w:div w:id="670178746">
      <w:bodyDiv w:val="1"/>
      <w:marLeft w:val="0"/>
      <w:marRight w:val="0"/>
      <w:marTop w:val="0"/>
      <w:marBottom w:val="0"/>
      <w:divBdr>
        <w:top w:val="none" w:sz="0" w:space="0" w:color="auto"/>
        <w:left w:val="none" w:sz="0" w:space="0" w:color="auto"/>
        <w:bottom w:val="none" w:sz="0" w:space="0" w:color="auto"/>
        <w:right w:val="none" w:sz="0" w:space="0" w:color="auto"/>
      </w:divBdr>
    </w:div>
    <w:div w:id="747731123">
      <w:bodyDiv w:val="1"/>
      <w:marLeft w:val="0"/>
      <w:marRight w:val="0"/>
      <w:marTop w:val="0"/>
      <w:marBottom w:val="0"/>
      <w:divBdr>
        <w:top w:val="none" w:sz="0" w:space="0" w:color="auto"/>
        <w:left w:val="none" w:sz="0" w:space="0" w:color="auto"/>
        <w:bottom w:val="none" w:sz="0" w:space="0" w:color="auto"/>
        <w:right w:val="none" w:sz="0" w:space="0" w:color="auto"/>
      </w:divBdr>
    </w:div>
    <w:div w:id="782384834">
      <w:bodyDiv w:val="1"/>
      <w:marLeft w:val="0"/>
      <w:marRight w:val="0"/>
      <w:marTop w:val="0"/>
      <w:marBottom w:val="0"/>
      <w:divBdr>
        <w:top w:val="none" w:sz="0" w:space="0" w:color="auto"/>
        <w:left w:val="none" w:sz="0" w:space="0" w:color="auto"/>
        <w:bottom w:val="none" w:sz="0" w:space="0" w:color="auto"/>
        <w:right w:val="none" w:sz="0" w:space="0" w:color="auto"/>
      </w:divBdr>
    </w:div>
    <w:div w:id="894241530">
      <w:bodyDiv w:val="1"/>
      <w:marLeft w:val="0"/>
      <w:marRight w:val="0"/>
      <w:marTop w:val="0"/>
      <w:marBottom w:val="0"/>
      <w:divBdr>
        <w:top w:val="none" w:sz="0" w:space="0" w:color="auto"/>
        <w:left w:val="none" w:sz="0" w:space="0" w:color="auto"/>
        <w:bottom w:val="none" w:sz="0" w:space="0" w:color="auto"/>
        <w:right w:val="none" w:sz="0" w:space="0" w:color="auto"/>
      </w:divBdr>
    </w:div>
    <w:div w:id="951404370">
      <w:bodyDiv w:val="1"/>
      <w:marLeft w:val="0"/>
      <w:marRight w:val="0"/>
      <w:marTop w:val="0"/>
      <w:marBottom w:val="0"/>
      <w:divBdr>
        <w:top w:val="none" w:sz="0" w:space="0" w:color="auto"/>
        <w:left w:val="none" w:sz="0" w:space="0" w:color="auto"/>
        <w:bottom w:val="none" w:sz="0" w:space="0" w:color="auto"/>
        <w:right w:val="none" w:sz="0" w:space="0" w:color="auto"/>
      </w:divBdr>
    </w:div>
    <w:div w:id="953559144">
      <w:bodyDiv w:val="1"/>
      <w:marLeft w:val="0"/>
      <w:marRight w:val="0"/>
      <w:marTop w:val="0"/>
      <w:marBottom w:val="0"/>
      <w:divBdr>
        <w:top w:val="none" w:sz="0" w:space="0" w:color="auto"/>
        <w:left w:val="none" w:sz="0" w:space="0" w:color="auto"/>
        <w:bottom w:val="none" w:sz="0" w:space="0" w:color="auto"/>
        <w:right w:val="none" w:sz="0" w:space="0" w:color="auto"/>
      </w:divBdr>
    </w:div>
    <w:div w:id="967667855">
      <w:bodyDiv w:val="1"/>
      <w:marLeft w:val="0"/>
      <w:marRight w:val="0"/>
      <w:marTop w:val="0"/>
      <w:marBottom w:val="0"/>
      <w:divBdr>
        <w:top w:val="none" w:sz="0" w:space="0" w:color="auto"/>
        <w:left w:val="none" w:sz="0" w:space="0" w:color="auto"/>
        <w:bottom w:val="none" w:sz="0" w:space="0" w:color="auto"/>
        <w:right w:val="none" w:sz="0" w:space="0" w:color="auto"/>
      </w:divBdr>
    </w:div>
    <w:div w:id="1029839719">
      <w:bodyDiv w:val="1"/>
      <w:marLeft w:val="0"/>
      <w:marRight w:val="0"/>
      <w:marTop w:val="0"/>
      <w:marBottom w:val="0"/>
      <w:divBdr>
        <w:top w:val="none" w:sz="0" w:space="0" w:color="auto"/>
        <w:left w:val="none" w:sz="0" w:space="0" w:color="auto"/>
        <w:bottom w:val="none" w:sz="0" w:space="0" w:color="auto"/>
        <w:right w:val="none" w:sz="0" w:space="0" w:color="auto"/>
      </w:divBdr>
    </w:div>
    <w:div w:id="1341465821">
      <w:bodyDiv w:val="1"/>
      <w:marLeft w:val="0"/>
      <w:marRight w:val="0"/>
      <w:marTop w:val="0"/>
      <w:marBottom w:val="0"/>
      <w:divBdr>
        <w:top w:val="none" w:sz="0" w:space="0" w:color="auto"/>
        <w:left w:val="none" w:sz="0" w:space="0" w:color="auto"/>
        <w:bottom w:val="none" w:sz="0" w:space="0" w:color="auto"/>
        <w:right w:val="none" w:sz="0" w:space="0" w:color="auto"/>
      </w:divBdr>
    </w:div>
    <w:div w:id="1374380272">
      <w:bodyDiv w:val="1"/>
      <w:marLeft w:val="0"/>
      <w:marRight w:val="0"/>
      <w:marTop w:val="0"/>
      <w:marBottom w:val="0"/>
      <w:divBdr>
        <w:top w:val="none" w:sz="0" w:space="0" w:color="auto"/>
        <w:left w:val="none" w:sz="0" w:space="0" w:color="auto"/>
        <w:bottom w:val="none" w:sz="0" w:space="0" w:color="auto"/>
        <w:right w:val="none" w:sz="0" w:space="0" w:color="auto"/>
      </w:divBdr>
    </w:div>
    <w:div w:id="1453402828">
      <w:bodyDiv w:val="1"/>
      <w:marLeft w:val="0"/>
      <w:marRight w:val="0"/>
      <w:marTop w:val="0"/>
      <w:marBottom w:val="0"/>
      <w:divBdr>
        <w:top w:val="none" w:sz="0" w:space="0" w:color="auto"/>
        <w:left w:val="none" w:sz="0" w:space="0" w:color="auto"/>
        <w:bottom w:val="none" w:sz="0" w:space="0" w:color="auto"/>
        <w:right w:val="none" w:sz="0" w:space="0" w:color="auto"/>
      </w:divBdr>
    </w:div>
    <w:div w:id="1599098605">
      <w:bodyDiv w:val="1"/>
      <w:marLeft w:val="0"/>
      <w:marRight w:val="0"/>
      <w:marTop w:val="0"/>
      <w:marBottom w:val="0"/>
      <w:divBdr>
        <w:top w:val="none" w:sz="0" w:space="0" w:color="auto"/>
        <w:left w:val="none" w:sz="0" w:space="0" w:color="auto"/>
        <w:bottom w:val="none" w:sz="0" w:space="0" w:color="auto"/>
        <w:right w:val="none" w:sz="0" w:space="0" w:color="auto"/>
      </w:divBdr>
    </w:div>
    <w:div w:id="1918442672">
      <w:bodyDiv w:val="1"/>
      <w:marLeft w:val="0"/>
      <w:marRight w:val="0"/>
      <w:marTop w:val="0"/>
      <w:marBottom w:val="0"/>
      <w:divBdr>
        <w:top w:val="none" w:sz="0" w:space="0" w:color="auto"/>
        <w:left w:val="none" w:sz="0" w:space="0" w:color="auto"/>
        <w:bottom w:val="none" w:sz="0" w:space="0" w:color="auto"/>
        <w:right w:val="none" w:sz="0" w:space="0" w:color="auto"/>
      </w:divBdr>
    </w:div>
    <w:div w:id="1979993584">
      <w:bodyDiv w:val="1"/>
      <w:marLeft w:val="0"/>
      <w:marRight w:val="0"/>
      <w:marTop w:val="0"/>
      <w:marBottom w:val="0"/>
      <w:divBdr>
        <w:top w:val="none" w:sz="0" w:space="0" w:color="auto"/>
        <w:left w:val="none" w:sz="0" w:space="0" w:color="auto"/>
        <w:bottom w:val="none" w:sz="0" w:space="0" w:color="auto"/>
        <w:right w:val="none" w:sz="0" w:space="0" w:color="auto"/>
      </w:divBdr>
      <w:divsChild>
        <w:div w:id="1533033159">
          <w:marLeft w:val="0"/>
          <w:marRight w:val="0"/>
          <w:marTop w:val="0"/>
          <w:marBottom w:val="0"/>
          <w:divBdr>
            <w:top w:val="none" w:sz="0" w:space="0" w:color="auto"/>
            <w:left w:val="none" w:sz="0" w:space="0" w:color="auto"/>
            <w:bottom w:val="none" w:sz="0" w:space="0" w:color="auto"/>
            <w:right w:val="none" w:sz="0" w:space="0" w:color="auto"/>
          </w:divBdr>
          <w:divsChild>
            <w:div w:id="970211985">
              <w:marLeft w:val="0"/>
              <w:marRight w:val="0"/>
              <w:marTop w:val="0"/>
              <w:marBottom w:val="0"/>
              <w:divBdr>
                <w:top w:val="none" w:sz="0" w:space="0" w:color="auto"/>
                <w:left w:val="none" w:sz="0" w:space="0" w:color="auto"/>
                <w:bottom w:val="none" w:sz="0" w:space="0" w:color="auto"/>
                <w:right w:val="none" w:sz="0" w:space="0" w:color="auto"/>
              </w:divBdr>
              <w:divsChild>
                <w:div w:id="463889940">
                  <w:marLeft w:val="0"/>
                  <w:marRight w:val="0"/>
                  <w:marTop w:val="0"/>
                  <w:marBottom w:val="0"/>
                  <w:divBdr>
                    <w:top w:val="none" w:sz="0" w:space="0" w:color="auto"/>
                    <w:left w:val="none" w:sz="0" w:space="0" w:color="auto"/>
                    <w:bottom w:val="none" w:sz="0" w:space="0" w:color="auto"/>
                    <w:right w:val="none" w:sz="0" w:space="0" w:color="auto"/>
                  </w:divBdr>
                  <w:divsChild>
                    <w:div w:id="5736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039866">
      <w:bodyDiv w:val="1"/>
      <w:marLeft w:val="0"/>
      <w:marRight w:val="0"/>
      <w:marTop w:val="0"/>
      <w:marBottom w:val="0"/>
      <w:divBdr>
        <w:top w:val="none" w:sz="0" w:space="0" w:color="auto"/>
        <w:left w:val="none" w:sz="0" w:space="0" w:color="auto"/>
        <w:bottom w:val="none" w:sz="0" w:space="0" w:color="auto"/>
        <w:right w:val="none" w:sz="0" w:space="0" w:color="auto"/>
      </w:divBdr>
    </w:div>
    <w:div w:id="201379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st@thecc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uk/r/86VTZZ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urveymonkey.co.uk/r/86VTZZ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5318-D4E4-4AEE-BC71-3BE1F1FC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30</Pages>
  <Words>12659</Words>
  <Characters>72158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McGregor</dc:creator>
  <cp:lastModifiedBy>Philippa Wood</cp:lastModifiedBy>
  <cp:revision>58</cp:revision>
  <dcterms:created xsi:type="dcterms:W3CDTF">2025-05-07T14:49:00Z</dcterms:created>
  <dcterms:modified xsi:type="dcterms:W3CDTF">2025-05-28T16:13:00Z</dcterms:modified>
</cp:coreProperties>
</file>